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ED" w:rsidRPr="00F45057" w:rsidRDefault="007B6FD3" w:rsidP="00B037ED">
      <w:pPr>
        <w:pStyle w:val="a4"/>
        <w:rPr>
          <w:b/>
          <w:sz w:val="28"/>
          <w:szCs w:val="28"/>
          <w:u w:val="single"/>
        </w:rPr>
      </w:pPr>
      <w:bookmarkStart w:id="0" w:name="_GoBack"/>
      <w:bookmarkEnd w:id="0"/>
      <w:r w:rsidRPr="00F45057">
        <w:rPr>
          <w:b/>
          <w:sz w:val="28"/>
          <w:szCs w:val="28"/>
          <w:u w:val="single"/>
        </w:rPr>
        <w:t xml:space="preserve">ΔΗΛΩΣΗ ΣΥΝΟΔΟΥ </w:t>
      </w:r>
    </w:p>
    <w:p w:rsidR="007B6FD3" w:rsidRPr="00F45057" w:rsidRDefault="00B037ED" w:rsidP="00B037ED">
      <w:pPr>
        <w:pStyle w:val="a4"/>
        <w:rPr>
          <w:sz w:val="28"/>
          <w:szCs w:val="28"/>
          <w:u w:val="single"/>
        </w:rPr>
      </w:pPr>
      <w:r w:rsidRPr="00F45057">
        <w:rPr>
          <w:rFonts w:cstheme="minorHAnsi"/>
          <w:sz w:val="28"/>
          <w:szCs w:val="28"/>
          <w:u w:val="single"/>
        </w:rPr>
        <w:t xml:space="preserve">ΕΙΔΙΚΟΙ ΚΑΝΟΝΕΣ </w:t>
      </w:r>
      <w:r w:rsidR="007B6FD3" w:rsidRPr="00F45057">
        <w:rPr>
          <w:sz w:val="28"/>
          <w:szCs w:val="28"/>
          <w:u w:val="single"/>
        </w:rPr>
        <w:t>ΠΑΡΚΟ</w:t>
      </w:r>
      <w:r w:rsidRPr="00F45057">
        <w:rPr>
          <w:sz w:val="28"/>
          <w:szCs w:val="28"/>
          <w:u w:val="single"/>
        </w:rPr>
        <w:t>Υ</w:t>
      </w:r>
      <w:r w:rsidR="007B6FD3" w:rsidRPr="00F45057">
        <w:rPr>
          <w:sz w:val="28"/>
          <w:szCs w:val="28"/>
          <w:u w:val="single"/>
        </w:rPr>
        <w:t xml:space="preserve"> ΚΟΙΝΩΝΙΚΟΠΟΙΗΣΗΣ ΚΑΙ ΑΣΚΗΣΗΣ ΣΚΥΛΩΝ ΔΗΜΟΥ ΓΑΛΑΤΣΙΟΥ</w:t>
      </w:r>
    </w:p>
    <w:p w:rsidR="00B037ED" w:rsidRPr="00B037ED" w:rsidRDefault="00B037ED" w:rsidP="00B037ED">
      <w:pPr>
        <w:pStyle w:val="a4"/>
        <w:rPr>
          <w:rFonts w:cstheme="minorHAnsi"/>
          <w:sz w:val="24"/>
          <w:szCs w:val="24"/>
          <w:u w:val="single"/>
        </w:rPr>
      </w:pP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>ΟΙ ΚΗΔΕΜΟΝΕΣ ΚΑΙ ΟΙ ΧΕΙΡΙΣΤΕΣ ΣΚΥΛΩΝ: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πρέπει να είναι τουλάχιστον 16 ετών.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οφείλουν να διατηρούν οπτική ή/και λεκτική επαφή με τον σκύλο που συνοδεύουν. Απαιτείται διαρκής επίβλεψη και εγρήγορση.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φέρουν σαφή ευθύνη για όποια ζημιά ή τραυματισμό προκληθεί από τον σκύλο που συνοδεύουν.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είναι υπεύθυνοι για την περισυλλογή των περιττωμάτων των σκύλων.</w:t>
      </w: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 xml:space="preserve">ΕΝΤΟΣ ΤΟΥ ΠΑΡΚΟΥ: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επιτρέπεται να εισέλθουν τα παιδιά κάτω των 15 ετών μόνο με την συνοδεία ενός τουλάχιστον ενήλικα.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δεν επιτρέπονται οι σκύλες σε οίστρο καθώς και τα κουτάβια κάτω των 4 μηνών.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επιτρέπονται δύο (2) σκύλοι ανά χειριστή.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δεν επιτρέπονται το κάπνισμα, το φαγητό και το αλκοόλ. </w:t>
      </w: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>ΣΗΜΑΝΤΙΚΕΣ ΠΛΗΡΟΦΟΡΙΕΣ:</w:t>
      </w:r>
    </w:p>
    <w:p w:rsidR="007B6FD3" w:rsidRPr="007B6FD3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Οι συμπεριφορές των σκύλων - καθώς συναναστρέφονται μη οικείους σκύλους και μη οικείους ανθρώπους - είναι συχνά μη προβλέψιμες. </w:t>
      </w:r>
    </w:p>
    <w:p w:rsidR="007B6FD3" w:rsidRPr="007B6FD3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Οι σκύλοι - είτε αρσενικού είτε θηλυκού γένους - οι οποίοι παρουσιάσουν θυμωμένη συμπεριφορά και κλιμακώνουν επιθετικά την συμπεριφορά τους αυτή, θα πρέπει οπωσδήποτε να απομακρύνονται άμεσα και ήρεμα από το Πάρκο.</w:t>
      </w:r>
    </w:p>
    <w:p w:rsidR="007B6FD3" w:rsidRPr="00B037ED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Ενδεχόμενη παραβίαση των ανωτέρω προϋποθέσεων αποτελεί αιτία για ακύρωση της κάρτας εισόδου που σας έχει χορηγηθεί.</w:t>
      </w:r>
    </w:p>
    <w:p w:rsidR="007B6FD3" w:rsidRPr="00B037ED" w:rsidRDefault="007B6FD3" w:rsidP="007B6FD3">
      <w:pPr>
        <w:spacing w:after="160" w:line="259" w:lineRule="auto"/>
        <w:ind w:left="720"/>
        <w:contextualSpacing/>
        <w:rPr>
          <w:sz w:val="26"/>
          <w:szCs w:val="26"/>
        </w:rPr>
      </w:pPr>
    </w:p>
    <w:p w:rsidR="007B6FD3" w:rsidRPr="00B037ED" w:rsidRDefault="007B6FD3" w:rsidP="007B6FD3">
      <w:pPr>
        <w:rPr>
          <w:rFonts w:cstheme="minorHAnsi"/>
          <w:b/>
          <w:sz w:val="26"/>
          <w:szCs w:val="26"/>
        </w:rPr>
      </w:pPr>
      <w:r w:rsidRPr="00B037ED">
        <w:rPr>
          <w:rFonts w:cstheme="minorHAnsi"/>
          <w:b/>
          <w:sz w:val="26"/>
          <w:szCs w:val="26"/>
        </w:rPr>
        <w:t xml:space="preserve">Σε καμία περίπτωση: 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σκύλοι χωρίς άνθρωπο, ούτε άνθρωποι χωρίς σκύλο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μεταλλικοί πνίχτες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ηλεκτρικά περιλαίμια 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γυάλινα σκεύη</w:t>
      </w:r>
    </w:p>
    <w:p w:rsidR="007B6FD3" w:rsidRPr="00B037ED" w:rsidRDefault="007B6FD3" w:rsidP="007B6FD3">
      <w:pPr>
        <w:rPr>
          <w:rFonts w:cstheme="minorHAnsi"/>
          <w:b/>
          <w:sz w:val="26"/>
          <w:szCs w:val="26"/>
        </w:rPr>
      </w:pPr>
      <w:r w:rsidRPr="00B037ED">
        <w:rPr>
          <w:rFonts w:cstheme="minorHAnsi"/>
          <w:b/>
          <w:sz w:val="26"/>
          <w:szCs w:val="26"/>
        </w:rPr>
        <w:t>Σε κάθε περίπτωση: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τοποθετείτε περιλαίμιο ή/και περιστήθιο σε κάθε σκύλο που συνοδεύετε.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έχετε μαζί σας το ενημερωμένο βιβλιάριο κάθε σκύλου που συνοδεύετε. 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ανταλλάσσετε στοιχεία επικοινωνίας και αποχωρείτε από το Πάρκο με τον σκύλο που συνοδεύετε, σε περίπτωση έντονης παρεξήγησης/σοβαρού ατυχήματος </w:t>
      </w:r>
    </w:p>
    <w:p w:rsidR="007B6FD3" w:rsidRPr="00F45057" w:rsidRDefault="00B037ED" w:rsidP="00F45057">
      <w:pPr>
        <w:pStyle w:val="a4"/>
        <w:jc w:val="right"/>
        <w:rPr>
          <w:b/>
          <w:sz w:val="28"/>
          <w:szCs w:val="28"/>
        </w:rPr>
      </w:pPr>
      <w:r w:rsidRPr="00F45057">
        <w:rPr>
          <w:b/>
          <w:sz w:val="28"/>
          <w:szCs w:val="28"/>
        </w:rPr>
        <w:t>Αποδέχομαι τους κανόνες του Πάρκου</w:t>
      </w:r>
    </w:p>
    <w:p w:rsidR="00B037ED" w:rsidRPr="00F45057" w:rsidRDefault="00B037ED" w:rsidP="00F45057">
      <w:pPr>
        <w:pStyle w:val="a4"/>
        <w:jc w:val="right"/>
        <w:rPr>
          <w:b/>
          <w:sz w:val="28"/>
          <w:szCs w:val="28"/>
        </w:rPr>
      </w:pPr>
      <w:r w:rsidRPr="00F45057">
        <w:rPr>
          <w:b/>
          <w:sz w:val="28"/>
          <w:szCs w:val="28"/>
        </w:rPr>
        <w:t>Ο</w:t>
      </w:r>
      <w:r w:rsidR="00F45057">
        <w:rPr>
          <w:b/>
          <w:sz w:val="28"/>
          <w:szCs w:val="28"/>
        </w:rPr>
        <w:t>/Η</w:t>
      </w:r>
      <w:r w:rsidRPr="00F45057">
        <w:rPr>
          <w:b/>
          <w:sz w:val="28"/>
          <w:szCs w:val="28"/>
        </w:rPr>
        <w:t xml:space="preserve"> ΔΗΛΩΝ</w:t>
      </w:r>
      <w:r w:rsidR="00F45057">
        <w:rPr>
          <w:b/>
          <w:sz w:val="28"/>
          <w:szCs w:val="28"/>
        </w:rPr>
        <w:t>/ΟΥΣΑ</w:t>
      </w:r>
      <w:r w:rsidRPr="00F45057">
        <w:rPr>
          <w:b/>
          <w:sz w:val="28"/>
          <w:szCs w:val="28"/>
        </w:rPr>
        <w:t xml:space="preserve"> </w:t>
      </w:r>
    </w:p>
    <w:p w:rsidR="00AC3C00" w:rsidRPr="007B6FD3" w:rsidRDefault="00AC3C00">
      <w:pPr>
        <w:rPr>
          <w:sz w:val="28"/>
          <w:szCs w:val="28"/>
        </w:rPr>
      </w:pPr>
    </w:p>
    <w:sectPr w:rsidR="00AC3C00" w:rsidRPr="007B6FD3" w:rsidSect="007B6FD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B3C"/>
    <w:multiLevelType w:val="hybridMultilevel"/>
    <w:tmpl w:val="1B0851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37F"/>
    <w:multiLevelType w:val="hybridMultilevel"/>
    <w:tmpl w:val="2A36C5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41D"/>
    <w:multiLevelType w:val="hybridMultilevel"/>
    <w:tmpl w:val="7FF41FE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11"/>
    <w:multiLevelType w:val="hybridMultilevel"/>
    <w:tmpl w:val="2E0859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E81"/>
    <w:multiLevelType w:val="hybridMultilevel"/>
    <w:tmpl w:val="048473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D3"/>
    <w:rsid w:val="007B6FD3"/>
    <w:rsid w:val="00921239"/>
    <w:rsid w:val="00AC3C00"/>
    <w:rsid w:val="00B037ED"/>
    <w:rsid w:val="00E27C89"/>
    <w:rsid w:val="00F4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BE2F-BD43-4756-94A4-74BF7AA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D3"/>
    <w:pPr>
      <w:ind w:left="720"/>
      <w:contextualSpacing/>
    </w:pPr>
  </w:style>
  <w:style w:type="paragraph" w:styleId="a4">
    <w:name w:val="No Spacing"/>
    <w:uiPriority w:val="1"/>
    <w:qFormat/>
    <w:rsid w:val="00B037E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F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 Nanouri</cp:lastModifiedBy>
  <cp:revision>2</cp:revision>
  <cp:lastPrinted>2018-11-16T08:57:00Z</cp:lastPrinted>
  <dcterms:created xsi:type="dcterms:W3CDTF">2020-06-05T09:14:00Z</dcterms:created>
  <dcterms:modified xsi:type="dcterms:W3CDTF">2020-06-05T09:14:00Z</dcterms:modified>
</cp:coreProperties>
</file>