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827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931"/>
        <w:gridCol w:w="898"/>
        <w:gridCol w:w="5811"/>
        <w:gridCol w:w="851"/>
      </w:tblGrid>
      <w:tr w:rsidR="00570191" w:rsidRPr="004C4E03" w14:paraId="634711E6" w14:textId="77777777" w:rsidTr="00850FCA">
        <w:trPr>
          <w:gridBefore w:val="1"/>
          <w:wBefore w:w="375" w:type="pct"/>
          <w:trHeight w:val="285"/>
        </w:trPr>
        <w:tc>
          <w:tcPr>
            <w:tcW w:w="1292" w:type="pct"/>
          </w:tcPr>
          <w:p w14:paraId="3695DB60" w14:textId="77777777" w:rsidR="00570191" w:rsidRPr="004C4E03" w:rsidRDefault="00570191" w:rsidP="00762B71">
            <w:pPr>
              <w:jc w:val="both"/>
            </w:pPr>
            <w:bookmarkStart w:id="0" w:name="_GoBack"/>
            <w:bookmarkEnd w:id="0"/>
            <w:r w:rsidRPr="004C4E03">
              <w:rPr>
                <w:noProof/>
                <w:lang w:eastAsia="el-GR"/>
              </w:rPr>
              <w:drawing>
                <wp:inline distT="0" distB="0" distL="0" distR="0" wp14:anchorId="619ED652" wp14:editId="2590FEB4">
                  <wp:extent cx="495300" cy="466725"/>
                  <wp:effectExtent l="19050" t="0" r="0" b="0"/>
                  <wp:docPr id="7" name="0 - Εικόνα" descr="Εθνόσημ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θνόσημο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71" cy="46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pct"/>
            <w:gridSpan w:val="3"/>
          </w:tcPr>
          <w:p w14:paraId="2E0DD23C" w14:textId="77777777" w:rsidR="00570191" w:rsidRPr="004C4E03" w:rsidRDefault="00570191" w:rsidP="00762B71">
            <w:pPr>
              <w:jc w:val="both"/>
            </w:pPr>
          </w:p>
        </w:tc>
      </w:tr>
      <w:tr w:rsidR="00850FCA" w:rsidRPr="004C4E03" w14:paraId="01977135" w14:textId="77777777" w:rsidTr="009C70C7">
        <w:trPr>
          <w:gridAfter w:val="1"/>
          <w:wAfter w:w="375" w:type="pct"/>
          <w:trHeight w:val="148"/>
        </w:trPr>
        <w:tc>
          <w:tcPr>
            <w:tcW w:w="2063" w:type="pct"/>
            <w:gridSpan w:val="3"/>
          </w:tcPr>
          <w:p w14:paraId="3886970C" w14:textId="77777777" w:rsidR="00850FCA" w:rsidRPr="004C4E03" w:rsidRDefault="00850FCA" w:rsidP="00762B71">
            <w:pPr>
              <w:jc w:val="both"/>
              <w:rPr>
                <w:b/>
              </w:rPr>
            </w:pPr>
          </w:p>
        </w:tc>
        <w:tc>
          <w:tcPr>
            <w:tcW w:w="2562" w:type="pct"/>
          </w:tcPr>
          <w:p w14:paraId="1E5D6FD1" w14:textId="77777777" w:rsidR="00850FCA" w:rsidRPr="004C4E03" w:rsidRDefault="00850FCA" w:rsidP="00762B71">
            <w:pPr>
              <w:rPr>
                <w:rFonts w:cs="Arial"/>
                <w:b/>
              </w:rPr>
            </w:pPr>
          </w:p>
        </w:tc>
      </w:tr>
      <w:tr w:rsidR="00570191" w:rsidRPr="004C4E03" w14:paraId="2A7E17A5" w14:textId="77777777" w:rsidTr="009C70C7">
        <w:trPr>
          <w:gridAfter w:val="1"/>
          <w:wAfter w:w="375" w:type="pct"/>
          <w:trHeight w:val="148"/>
        </w:trPr>
        <w:tc>
          <w:tcPr>
            <w:tcW w:w="2063" w:type="pct"/>
            <w:gridSpan w:val="3"/>
          </w:tcPr>
          <w:p w14:paraId="29DEAE49" w14:textId="77777777" w:rsidR="00570191" w:rsidRPr="004C4E03" w:rsidRDefault="00570191" w:rsidP="00762B71">
            <w:pPr>
              <w:jc w:val="both"/>
              <w:rPr>
                <w:b/>
              </w:rPr>
            </w:pPr>
            <w:r w:rsidRPr="004C4E03">
              <w:rPr>
                <w:b/>
              </w:rPr>
              <w:t>ΕΛΛΗΝΙΚΗ ΔΗΜΟΚΡΑΤΙΑ</w:t>
            </w:r>
          </w:p>
        </w:tc>
        <w:tc>
          <w:tcPr>
            <w:tcW w:w="2562" w:type="pct"/>
            <w:vMerge w:val="restart"/>
          </w:tcPr>
          <w:tbl>
            <w:tblPr>
              <w:tblpPr w:leftFromText="180" w:rightFromText="180" w:vertAnchor="text" w:horzAnchor="margin" w:tblpXSpec="right" w:tblpY="303"/>
              <w:tblOverlap w:val="never"/>
              <w:tblW w:w="5244" w:type="dxa"/>
              <w:tblLook w:val="0000" w:firstRow="0" w:lastRow="0" w:firstColumn="0" w:lastColumn="0" w:noHBand="0" w:noVBand="0"/>
            </w:tblPr>
            <w:tblGrid>
              <w:gridCol w:w="5244"/>
            </w:tblGrid>
            <w:tr w:rsidR="00570191" w:rsidRPr="004C4E03" w14:paraId="0FC32C3B" w14:textId="77777777" w:rsidTr="00850FCA">
              <w:trPr>
                <w:trHeight w:val="211"/>
              </w:trPr>
              <w:tc>
                <w:tcPr>
                  <w:tcW w:w="5244" w:type="dxa"/>
                  <w:shd w:val="clear" w:color="auto" w:fill="auto"/>
                </w:tcPr>
                <w:p w14:paraId="5ED0EA8E" w14:textId="77777777" w:rsidR="00570191" w:rsidRPr="004C4E03" w:rsidRDefault="00570191" w:rsidP="00762B71">
                  <w:pPr>
                    <w:rPr>
                      <w:rFonts w:cs="Arial"/>
                      <w:b/>
                    </w:rPr>
                  </w:pPr>
                  <w:r w:rsidRPr="004C4E03">
                    <w:rPr>
                      <w:rFonts w:cs="Arial"/>
                      <w:b/>
                    </w:rPr>
                    <w:t>ΜΕΛΕΤΗ</w:t>
                  </w:r>
                  <w:r w:rsidR="00D265A0">
                    <w:rPr>
                      <w:rFonts w:cs="Arial"/>
                      <w:b/>
                    </w:rPr>
                    <w:t xml:space="preserve"> ΠΡΟΜΗΘΕΙΑΣ</w:t>
                  </w:r>
                  <w:r w:rsidRPr="004C4E03">
                    <w:rPr>
                      <w:rFonts w:cs="Arial"/>
                      <w:b/>
                    </w:rPr>
                    <w:t>:</w:t>
                  </w:r>
                </w:p>
              </w:tc>
            </w:tr>
            <w:tr w:rsidR="00570191" w:rsidRPr="004C4E03" w14:paraId="73D8E08B" w14:textId="77777777" w:rsidTr="00850FCA">
              <w:trPr>
                <w:trHeight w:val="63"/>
              </w:trPr>
              <w:tc>
                <w:tcPr>
                  <w:tcW w:w="5244" w:type="dxa"/>
                  <w:shd w:val="clear" w:color="auto" w:fill="auto"/>
                </w:tcPr>
                <w:p w14:paraId="4D849F1C" w14:textId="77777777" w:rsidR="00570191" w:rsidRPr="004C4E03" w:rsidRDefault="00570191" w:rsidP="00D265A0">
                  <w:pPr>
                    <w:ind w:right="1168"/>
                    <w:jc w:val="both"/>
                    <w:rPr>
                      <w:b/>
                    </w:rPr>
                  </w:pPr>
                  <w:r w:rsidRPr="004C4E03">
                    <w:rPr>
                      <w:b/>
                    </w:rPr>
                    <w:t xml:space="preserve">ΕΞΟΠΛΙΣΜΟΥ </w:t>
                  </w:r>
                  <w:r w:rsidR="00D265A0">
                    <w:rPr>
                      <w:b/>
                    </w:rPr>
                    <w:t>ΠΛΗΡΟΦΟΡΙΚΗΣ ΓΙΑ ΤΗΝ ΠΑΡΟΧΗ ΕΞ ΑΠΟΣΤΑΣΕΩΣ ΕΡΓΑΣΙΑΣ ΤΩΝ ΥΠΗΡΕΣΙΩΝ</w:t>
                  </w:r>
                  <w:r w:rsidRPr="004C4E03">
                    <w:rPr>
                      <w:b/>
                    </w:rPr>
                    <w:t xml:space="preserve"> ΤΟΥ ΔΗΜΟΥ ΓΑΛΑΤΣΙΟΥ</w:t>
                  </w:r>
                </w:p>
              </w:tc>
            </w:tr>
          </w:tbl>
          <w:p w14:paraId="622B197F" w14:textId="77777777" w:rsidR="00570191" w:rsidRPr="004C4E03" w:rsidRDefault="00570191" w:rsidP="00762B71">
            <w:pPr>
              <w:jc w:val="both"/>
              <w:rPr>
                <w:b/>
              </w:rPr>
            </w:pPr>
          </w:p>
        </w:tc>
      </w:tr>
      <w:tr w:rsidR="00570191" w:rsidRPr="004C4E03" w14:paraId="799CF6E3" w14:textId="77777777" w:rsidTr="009C70C7">
        <w:trPr>
          <w:gridAfter w:val="1"/>
          <w:wAfter w:w="375" w:type="pct"/>
          <w:trHeight w:val="148"/>
        </w:trPr>
        <w:tc>
          <w:tcPr>
            <w:tcW w:w="2063" w:type="pct"/>
            <w:gridSpan w:val="3"/>
          </w:tcPr>
          <w:p w14:paraId="425DEE1B" w14:textId="77777777" w:rsidR="00570191" w:rsidRPr="004C4E03" w:rsidRDefault="00570191" w:rsidP="00762B71">
            <w:pPr>
              <w:jc w:val="both"/>
              <w:rPr>
                <w:b/>
              </w:rPr>
            </w:pPr>
            <w:r w:rsidRPr="004C4E03">
              <w:rPr>
                <w:b/>
              </w:rPr>
              <w:t>ΔΗΜΟΣ ΓΑΛΑΤΣΙΟΥ</w:t>
            </w:r>
          </w:p>
        </w:tc>
        <w:tc>
          <w:tcPr>
            <w:tcW w:w="2562" w:type="pct"/>
            <w:vMerge/>
          </w:tcPr>
          <w:p w14:paraId="2884617E" w14:textId="77777777" w:rsidR="00570191" w:rsidRPr="004C4E03" w:rsidRDefault="00570191" w:rsidP="00762B71">
            <w:pPr>
              <w:jc w:val="both"/>
              <w:rPr>
                <w:b/>
              </w:rPr>
            </w:pPr>
          </w:p>
        </w:tc>
      </w:tr>
      <w:tr w:rsidR="00570191" w:rsidRPr="004C4E03" w14:paraId="520769DF" w14:textId="77777777" w:rsidTr="009C70C7">
        <w:trPr>
          <w:gridAfter w:val="1"/>
          <w:wAfter w:w="375" w:type="pct"/>
          <w:trHeight w:val="148"/>
        </w:trPr>
        <w:tc>
          <w:tcPr>
            <w:tcW w:w="2063" w:type="pct"/>
            <w:gridSpan w:val="3"/>
          </w:tcPr>
          <w:p w14:paraId="15B853AF" w14:textId="77777777" w:rsidR="00570191" w:rsidRPr="004C4E03" w:rsidRDefault="00570191" w:rsidP="00762B71">
            <w:pPr>
              <w:jc w:val="both"/>
              <w:rPr>
                <w:b/>
              </w:rPr>
            </w:pPr>
            <w:r w:rsidRPr="004C4E03">
              <w:rPr>
                <w:b/>
              </w:rPr>
              <w:t xml:space="preserve">ΔΙΕΥΘΥΝΣΗ </w:t>
            </w:r>
            <w:r w:rsidRPr="00996C80">
              <w:rPr>
                <w:b/>
              </w:rPr>
              <w:t>ΟΙΚΟΝΟΜΙΚΩΝ ΥΠΗΡΕΣΙΩΝ</w:t>
            </w:r>
          </w:p>
        </w:tc>
        <w:tc>
          <w:tcPr>
            <w:tcW w:w="2562" w:type="pct"/>
            <w:vMerge/>
          </w:tcPr>
          <w:p w14:paraId="5B6F25BB" w14:textId="77777777" w:rsidR="00570191" w:rsidRPr="004C4E03" w:rsidRDefault="00570191" w:rsidP="00762B71">
            <w:pPr>
              <w:jc w:val="both"/>
              <w:rPr>
                <w:b/>
                <w:lang w:val="en-US"/>
              </w:rPr>
            </w:pPr>
          </w:p>
        </w:tc>
      </w:tr>
      <w:tr w:rsidR="00570191" w:rsidRPr="004C4E03" w14:paraId="537B7365" w14:textId="77777777" w:rsidTr="009C70C7">
        <w:trPr>
          <w:gridAfter w:val="1"/>
          <w:wAfter w:w="375" w:type="pct"/>
          <w:trHeight w:val="148"/>
        </w:trPr>
        <w:tc>
          <w:tcPr>
            <w:tcW w:w="2063" w:type="pct"/>
            <w:gridSpan w:val="3"/>
          </w:tcPr>
          <w:p w14:paraId="01758248" w14:textId="77777777" w:rsidR="00570191" w:rsidRPr="004C4E03" w:rsidRDefault="00850FCA" w:rsidP="00762B71">
            <w:pPr>
              <w:rPr>
                <w:b/>
              </w:rPr>
            </w:pPr>
            <w:r>
              <w:rPr>
                <w:b/>
              </w:rPr>
              <w:t xml:space="preserve">ΤΜΗΜΑ </w:t>
            </w:r>
            <w:r w:rsidR="00570191" w:rsidRPr="00996C80">
              <w:rPr>
                <w:b/>
              </w:rPr>
              <w:t>ΠΡΟΓΡΑΜΜΑΤΙΣΜΟΥ ΟΡΓΑΝΩΣΗΣ &amp; ΠΛΗΡΟΦΟΡΙΚΗΣ</w:t>
            </w:r>
          </w:p>
        </w:tc>
        <w:tc>
          <w:tcPr>
            <w:tcW w:w="2562" w:type="pct"/>
            <w:vMerge/>
          </w:tcPr>
          <w:p w14:paraId="1413B7B6" w14:textId="77777777" w:rsidR="00570191" w:rsidRPr="004C4E03" w:rsidRDefault="00570191" w:rsidP="00762B71">
            <w:pPr>
              <w:jc w:val="both"/>
              <w:rPr>
                <w:b/>
              </w:rPr>
            </w:pPr>
          </w:p>
        </w:tc>
      </w:tr>
    </w:tbl>
    <w:p w14:paraId="4206CA76" w14:textId="77777777" w:rsidR="00570191" w:rsidRDefault="00570191" w:rsidP="00570191">
      <w:pPr>
        <w:spacing w:after="0" w:line="240" w:lineRule="auto"/>
        <w:jc w:val="center"/>
      </w:pPr>
    </w:p>
    <w:p w14:paraId="2C191312" w14:textId="77777777" w:rsidR="00570191" w:rsidRPr="00524476" w:rsidRDefault="00570191" w:rsidP="00524476">
      <w:pPr>
        <w:pStyle w:val="a6"/>
        <w:numPr>
          <w:ilvl w:val="0"/>
          <w:numId w:val="3"/>
        </w:numPr>
        <w:spacing w:after="0" w:line="240" w:lineRule="auto"/>
        <w:jc w:val="center"/>
        <w:rPr>
          <w:b/>
          <w:u w:val="single"/>
        </w:rPr>
      </w:pPr>
      <w:r w:rsidRPr="00524476">
        <w:rPr>
          <w:b/>
          <w:u w:val="single"/>
        </w:rPr>
        <w:t>ΤΕΧΝΙΚΗ ΕΚΘΕΣΗ</w:t>
      </w:r>
    </w:p>
    <w:p w14:paraId="58FD5242" w14:textId="77777777" w:rsidR="00570191" w:rsidRDefault="00570191" w:rsidP="00570191">
      <w:pPr>
        <w:spacing w:after="0" w:line="240" w:lineRule="auto"/>
        <w:jc w:val="both"/>
      </w:pPr>
    </w:p>
    <w:p w14:paraId="0874CAE0" w14:textId="33608DD3" w:rsidR="00570191" w:rsidRPr="00004939" w:rsidRDefault="0057417E" w:rsidP="00570191">
      <w:pPr>
        <w:spacing w:after="0" w:line="240" w:lineRule="auto"/>
        <w:ind w:right="270"/>
        <w:jc w:val="both"/>
      </w:pPr>
      <w:r>
        <w:t>Η μ</w:t>
      </w:r>
      <w:r w:rsidR="00570191" w:rsidRPr="004C4E03">
        <w:t xml:space="preserve">ελέτη αφορά την προμήθεια  </w:t>
      </w:r>
      <w:r w:rsidR="00004939">
        <w:rPr>
          <w:rFonts w:cstheme="minorHAnsi"/>
        </w:rPr>
        <w:t>φορητών</w:t>
      </w:r>
      <w:r w:rsidR="00004939" w:rsidRPr="00C77DA5">
        <w:rPr>
          <w:rFonts w:cstheme="minorHAnsi"/>
        </w:rPr>
        <w:t xml:space="preserve"> ηλεκτρονικ</w:t>
      </w:r>
      <w:r w:rsidR="00004939">
        <w:rPr>
          <w:rFonts w:cstheme="minorHAnsi"/>
        </w:rPr>
        <w:t>ών</w:t>
      </w:r>
      <w:r w:rsidR="00004939" w:rsidRPr="00C77DA5">
        <w:rPr>
          <w:rFonts w:cstheme="minorHAnsi"/>
        </w:rPr>
        <w:t xml:space="preserve"> υπολογιστ</w:t>
      </w:r>
      <w:r w:rsidR="00004939">
        <w:rPr>
          <w:rFonts w:cstheme="minorHAnsi"/>
        </w:rPr>
        <w:t>ών</w:t>
      </w:r>
      <w:r w:rsidR="00004939" w:rsidRPr="00C77DA5">
        <w:rPr>
          <w:rFonts w:cstheme="minorHAnsi"/>
        </w:rPr>
        <w:t xml:space="preserve">, </w:t>
      </w:r>
      <w:r w:rsidR="00004939">
        <w:rPr>
          <w:rFonts w:cstheme="minorHAnsi"/>
        </w:rPr>
        <w:t xml:space="preserve"> καμερών</w:t>
      </w:r>
      <w:r w:rsidR="00004939" w:rsidRPr="000F4824">
        <w:rPr>
          <w:rFonts w:cstheme="minorHAnsi"/>
        </w:rPr>
        <w:t xml:space="preserve"> </w:t>
      </w:r>
      <w:r w:rsidR="00004939" w:rsidRPr="00C77DA5">
        <w:rPr>
          <w:rFonts w:cstheme="minorHAnsi"/>
        </w:rPr>
        <w:t>υπολογιστή,</w:t>
      </w:r>
      <w:r w:rsidR="00004939" w:rsidRPr="000F4824">
        <w:rPr>
          <w:rFonts w:cstheme="minorHAnsi"/>
        </w:rPr>
        <w:t xml:space="preserve"> </w:t>
      </w:r>
      <w:r w:rsidR="00004939" w:rsidRPr="00C77DA5">
        <w:rPr>
          <w:rFonts w:cstheme="minorHAnsi"/>
        </w:rPr>
        <w:t>σετ ηχείων υπολογιστή</w:t>
      </w:r>
      <w:r w:rsidR="00004939">
        <w:rPr>
          <w:rFonts w:cstheme="minorHAnsi"/>
        </w:rPr>
        <w:t>, ενός επιτραπέζιου μικροφώ</w:t>
      </w:r>
      <w:r w:rsidR="00004939" w:rsidRPr="00C77DA5">
        <w:rPr>
          <w:rFonts w:cstheme="minorHAnsi"/>
        </w:rPr>
        <w:t>ν</w:t>
      </w:r>
      <w:r w:rsidR="00004939">
        <w:rPr>
          <w:rFonts w:cstheme="minorHAnsi"/>
        </w:rPr>
        <w:t>ου υπολογιστή,</w:t>
      </w:r>
      <w:r w:rsidR="00004939" w:rsidRPr="00C77DA5">
        <w:rPr>
          <w:rFonts w:cstheme="minorHAnsi"/>
        </w:rPr>
        <w:t xml:space="preserve"> ακουστικών</w:t>
      </w:r>
      <w:r w:rsidR="00004939">
        <w:rPr>
          <w:rFonts w:cstheme="minorHAnsi"/>
        </w:rPr>
        <w:t xml:space="preserve"> κεφαλής με μικρόφωνο και</w:t>
      </w:r>
      <w:r w:rsidR="001B05DF" w:rsidRPr="001B05DF">
        <w:rPr>
          <w:rFonts w:cstheme="minorHAnsi"/>
        </w:rPr>
        <w:t xml:space="preserve"> </w:t>
      </w:r>
      <w:r w:rsidR="001B05DF">
        <w:rPr>
          <w:rFonts w:cstheme="minorHAnsi"/>
        </w:rPr>
        <w:t>μίας</w:t>
      </w:r>
      <w:r w:rsidR="00004939">
        <w:rPr>
          <w:rFonts w:cstheme="minorHAnsi"/>
        </w:rPr>
        <w:t xml:space="preserve"> οθόνη</w:t>
      </w:r>
      <w:r w:rsidR="001B05DF">
        <w:rPr>
          <w:rFonts w:cstheme="minorHAnsi"/>
        </w:rPr>
        <w:t xml:space="preserve">ς </w:t>
      </w:r>
      <w:r w:rsidR="00004939">
        <w:rPr>
          <w:rFonts w:cstheme="minorHAnsi"/>
        </w:rPr>
        <w:t>(τηλεόραση</w:t>
      </w:r>
      <w:r w:rsidR="001B05DF">
        <w:rPr>
          <w:rFonts w:cstheme="minorHAnsi"/>
        </w:rPr>
        <w:t>ς</w:t>
      </w:r>
      <w:r w:rsidR="00004939">
        <w:rPr>
          <w:rFonts w:cstheme="minorHAnsi"/>
        </w:rPr>
        <w:t>) τηλεδιάσκεψης</w:t>
      </w:r>
      <w:r w:rsidR="002B0C4B" w:rsidRPr="002914F9">
        <w:t>.</w:t>
      </w:r>
      <w:r w:rsidR="00004939">
        <w:t xml:space="preserve"> </w:t>
      </w:r>
      <w:r w:rsidR="00622A5D" w:rsidRPr="00C77DA5">
        <w:rPr>
          <w:rFonts w:cstheme="minorHAnsi"/>
        </w:rPr>
        <w:t xml:space="preserve">Ο εξοπλισμός αυτός κρίνεται αναγκαίος για την </w:t>
      </w:r>
      <w:r w:rsidR="00622A5D" w:rsidRPr="000F4824">
        <w:rPr>
          <w:rFonts w:cstheme="minorHAnsi"/>
        </w:rPr>
        <w:t>παροχή εξ αποστάσεως εργασίας των Υπηρεσιών</w:t>
      </w:r>
      <w:r w:rsidR="00622A5D" w:rsidRPr="00C77DA5">
        <w:rPr>
          <w:rFonts w:cstheme="minorHAnsi"/>
        </w:rPr>
        <w:t xml:space="preserve"> του Δήμου Γαλατσίου</w:t>
      </w:r>
      <w:r w:rsidR="00004939" w:rsidRPr="00004939">
        <w:rPr>
          <w:rFonts w:cstheme="minorHAnsi"/>
        </w:rPr>
        <w:t xml:space="preserve">, καθώς εξακολουθεί να υφίσταται άμεσος κίνδυνος εμφάνισης και διασποράς του κορωνοϊού </w:t>
      </w:r>
      <w:r w:rsidR="00004939" w:rsidRPr="00004939">
        <w:rPr>
          <w:rFonts w:cstheme="minorHAnsi"/>
          <w:lang w:val="en-US"/>
        </w:rPr>
        <w:t>COVID</w:t>
      </w:r>
      <w:r w:rsidR="00004939" w:rsidRPr="00004939">
        <w:rPr>
          <w:rFonts w:cstheme="minorHAnsi"/>
        </w:rPr>
        <w:t>-19.</w:t>
      </w:r>
    </w:p>
    <w:p w14:paraId="0397AECC" w14:textId="77777777" w:rsidR="00570191" w:rsidRPr="00004939" w:rsidRDefault="00570191" w:rsidP="00570191">
      <w:pPr>
        <w:spacing w:after="0" w:line="240" w:lineRule="auto"/>
        <w:ind w:right="270"/>
        <w:jc w:val="both"/>
      </w:pPr>
    </w:p>
    <w:p w14:paraId="05E35874" w14:textId="5BA9A4AB" w:rsidR="00570191" w:rsidRPr="00553661" w:rsidRDefault="00570191" w:rsidP="005F3AB0">
      <w:pPr>
        <w:jc w:val="both"/>
      </w:pPr>
      <w:r w:rsidRPr="00553661">
        <w:t xml:space="preserve">Η συνολική δαπάνη της προμήθειας προϋπολογίζεται στο ποσό των </w:t>
      </w:r>
      <w:r w:rsidR="00553661" w:rsidRPr="00553661">
        <w:rPr>
          <w:rFonts w:cstheme="minorHAnsi"/>
        </w:rPr>
        <w:t>δέκα εννέα χιλιάδων τριακοσίων είκοσι εννέα ευρώ και δώδεκα λεπτών</w:t>
      </w:r>
      <w:r w:rsidR="00FC78B7" w:rsidRPr="00553661">
        <w:t xml:space="preserve"> </w:t>
      </w:r>
      <w:r w:rsidRPr="00553661">
        <w:t>(</w:t>
      </w:r>
      <w:r w:rsidR="00553661" w:rsidRPr="00553661">
        <w:t>€</w:t>
      </w:r>
      <w:r w:rsidR="00622A5D" w:rsidRPr="00553661">
        <w:t>19.329,12</w:t>
      </w:r>
      <w:r w:rsidRPr="00553661">
        <w:t xml:space="preserve">), </w:t>
      </w:r>
      <w:r w:rsidR="006E13D0" w:rsidRPr="00553661">
        <w:t>συμπεριλαμβανόμενου  Φ.Π.Α</w:t>
      </w:r>
      <w:r w:rsidRPr="00553661">
        <w:t xml:space="preserve">. 24% και θα βαρύνει </w:t>
      </w:r>
      <w:r w:rsidR="00FF5D89" w:rsidRPr="00553661">
        <w:t>τον</w:t>
      </w:r>
      <w:r w:rsidRPr="00553661">
        <w:t xml:space="preserve"> Κ.Α. </w:t>
      </w:r>
      <w:r w:rsidR="00004939" w:rsidRPr="009343DE">
        <w:rPr>
          <w:rFonts w:cstheme="minorHAnsi"/>
          <w:shd w:val="clear" w:color="auto" w:fill="F5F9FA"/>
        </w:rPr>
        <w:t xml:space="preserve">00-6495.0002 </w:t>
      </w:r>
      <w:r w:rsidR="00553661" w:rsidRPr="009343DE">
        <w:rPr>
          <w:rFonts w:cstheme="minorHAnsi"/>
          <w:shd w:val="clear" w:color="auto" w:fill="F5F9FA"/>
        </w:rPr>
        <w:t>«Δαπάνες για αντιμετώπιση συνεπειών κορωνοϊού»</w:t>
      </w:r>
      <w:r w:rsidR="009343DE">
        <w:rPr>
          <w:rFonts w:cstheme="minorHAnsi"/>
          <w:color w:val="28323C"/>
          <w:shd w:val="clear" w:color="auto" w:fill="F5F9FA"/>
        </w:rPr>
        <w:t xml:space="preserve"> </w:t>
      </w:r>
      <w:r w:rsidR="00553661" w:rsidRPr="009343DE">
        <w:t xml:space="preserve"> </w:t>
      </w:r>
      <w:r w:rsidRPr="00553661">
        <w:t>του προϋπολογισμού εξόδων του Δήμου Γαλατσίου</w:t>
      </w:r>
      <w:r w:rsidR="00004939" w:rsidRPr="00553661">
        <w:t xml:space="preserve"> </w:t>
      </w:r>
      <w:r w:rsidR="00774154" w:rsidRPr="00553661">
        <w:t>του οικονομικού έτους 20</w:t>
      </w:r>
      <w:r w:rsidR="006E6176" w:rsidRPr="00553661">
        <w:t>2</w:t>
      </w:r>
      <w:r w:rsidR="00622A5D" w:rsidRPr="00553661">
        <w:t>1</w:t>
      </w:r>
      <w:r w:rsidR="00FB005C">
        <w:t>.</w:t>
      </w:r>
    </w:p>
    <w:p w14:paraId="7DC5036C" w14:textId="77777777" w:rsidR="001627B4" w:rsidRPr="004C4E03" w:rsidRDefault="001627B4" w:rsidP="00570191">
      <w:pPr>
        <w:spacing w:after="0" w:line="240" w:lineRule="auto"/>
        <w:jc w:val="both"/>
      </w:pPr>
    </w:p>
    <w:p w14:paraId="0A2149AA" w14:textId="2F3F7072" w:rsidR="003E4786" w:rsidRDefault="00570191" w:rsidP="00FB005C">
      <w:pPr>
        <w:jc w:val="both"/>
        <w:rPr>
          <w:rFonts w:cs="Arial"/>
        </w:rPr>
      </w:pPr>
      <w:r w:rsidRPr="00A67366">
        <w:rPr>
          <w:rFonts w:cs="Arial"/>
        </w:rPr>
        <w:t>Η συγκεκριμένη προμήθεια θα γίνει σύμφωνα με τις διατάξεις  του Ν. 3463/2006 «Δ</w:t>
      </w:r>
      <w:r w:rsidR="00627D21">
        <w:rPr>
          <w:rFonts w:cs="Arial"/>
        </w:rPr>
        <w:t>ημοτικός και Κοινοτικός Κώδικας</w:t>
      </w:r>
      <w:r w:rsidR="00D958D3">
        <w:rPr>
          <w:rFonts w:cs="Arial"/>
        </w:rPr>
        <w:t>»,</w:t>
      </w:r>
      <w:r w:rsidR="00000705" w:rsidRPr="00000705">
        <w:rPr>
          <w:rFonts w:cs="Arial"/>
        </w:rPr>
        <w:t xml:space="preserve"> </w:t>
      </w:r>
      <w:r w:rsidRPr="00627D21">
        <w:rPr>
          <w:rFonts w:cs="Arial"/>
        </w:rPr>
        <w:t>του Ν. 4412/2016 «Δημόσιες Συμβάσεις Έργων, Προμηθειών</w:t>
      </w:r>
      <w:r w:rsidR="00627D21" w:rsidRPr="00627D21">
        <w:rPr>
          <w:rFonts w:cs="Arial"/>
        </w:rPr>
        <w:t xml:space="preserve"> και </w:t>
      </w:r>
      <w:r w:rsidR="001834D3" w:rsidRPr="00627D21">
        <w:rPr>
          <w:rFonts w:cs="Arial"/>
        </w:rPr>
        <w:t xml:space="preserve">Υπηρεσιών(προσαρμογή στις </w:t>
      </w:r>
      <w:r w:rsidR="003921CC" w:rsidRPr="00627D21">
        <w:rPr>
          <w:rFonts w:cs="Arial"/>
        </w:rPr>
        <w:t>οδηγίες</w:t>
      </w:r>
      <w:r w:rsidRPr="00627D21">
        <w:rPr>
          <w:rFonts w:cs="Arial"/>
        </w:rPr>
        <w:t xml:space="preserve"> 2014/24/ΕΕ και 2014/25/ΕΕ)»</w:t>
      </w:r>
      <w:r w:rsidR="00553661">
        <w:rPr>
          <w:rFonts w:cs="Arial"/>
        </w:rPr>
        <w:t>, του Ν. 4771/2021(άρθρο 35</w:t>
      </w:r>
      <w:r w:rsidR="00553661" w:rsidRPr="00553661">
        <w:rPr>
          <w:rFonts w:cs="Arial"/>
          <w:vertAlign w:val="superscript"/>
        </w:rPr>
        <w:t>ο</w:t>
      </w:r>
      <w:r w:rsidR="00553661">
        <w:rPr>
          <w:rFonts w:cs="Arial"/>
        </w:rPr>
        <w:t>)</w:t>
      </w:r>
      <w:r w:rsidRPr="00627D21">
        <w:rPr>
          <w:rFonts w:cs="Arial"/>
        </w:rPr>
        <w:t xml:space="preserve"> </w:t>
      </w:r>
      <w:r w:rsidRPr="00A67366">
        <w:rPr>
          <w:rFonts w:cs="Arial"/>
        </w:rPr>
        <w:t>και λοιπών διατάξεων που ορίζοντα</w:t>
      </w:r>
      <w:r w:rsidR="00FB005C">
        <w:rPr>
          <w:rFonts w:cs="Arial"/>
        </w:rPr>
        <w:t>ι στην πρόσκληση ενδιαφέροντος.</w:t>
      </w:r>
    </w:p>
    <w:p w14:paraId="18F40F97" w14:textId="3071971E" w:rsidR="00762B71" w:rsidRDefault="00762B71" w:rsidP="00762B71">
      <w:pPr>
        <w:tabs>
          <w:tab w:val="left" w:pos="11430"/>
        </w:tabs>
        <w:spacing w:after="0" w:line="240" w:lineRule="auto"/>
        <w:ind w:right="90"/>
      </w:pPr>
    </w:p>
    <w:p w14:paraId="6606C6BB" w14:textId="77777777" w:rsidR="003E4786" w:rsidRPr="004C4E03" w:rsidRDefault="000F4906" w:rsidP="00762B71">
      <w:pPr>
        <w:tabs>
          <w:tab w:val="left" w:pos="11430"/>
        </w:tabs>
        <w:spacing w:after="0" w:line="240" w:lineRule="auto"/>
        <w:ind w:right="90"/>
        <w:jc w:val="center"/>
        <w:rPr>
          <w:b/>
          <w:u w:val="single"/>
        </w:rPr>
      </w:pPr>
      <w:r w:rsidRPr="004C4E03">
        <w:rPr>
          <w:b/>
          <w:u w:val="single"/>
        </w:rPr>
        <w:t>2. ΕΝΔΕΙΚΤΙΚΟΣ ΠΡΟΫΠΟΛΟΓΙΣΜΟΣ</w:t>
      </w:r>
    </w:p>
    <w:p w14:paraId="2D02DA96" w14:textId="77777777" w:rsidR="000F4906" w:rsidRPr="004C4E03" w:rsidRDefault="000F4906" w:rsidP="000F4906">
      <w:pPr>
        <w:spacing w:after="0" w:line="240" w:lineRule="auto"/>
        <w:ind w:right="270"/>
        <w:jc w:val="both"/>
      </w:pPr>
    </w:p>
    <w:tbl>
      <w:tblPr>
        <w:tblStyle w:val="a3"/>
        <w:tblpPr w:leftFromText="180" w:rightFromText="180" w:vertAnchor="text" w:horzAnchor="margin" w:tblpXSpec="center" w:tblpY="156"/>
        <w:tblW w:w="10632" w:type="dxa"/>
        <w:tblLook w:val="04A0" w:firstRow="1" w:lastRow="0" w:firstColumn="1" w:lastColumn="0" w:noHBand="0" w:noVBand="1"/>
      </w:tblPr>
      <w:tblGrid>
        <w:gridCol w:w="1418"/>
        <w:gridCol w:w="4802"/>
        <w:gridCol w:w="1959"/>
        <w:gridCol w:w="2453"/>
      </w:tblGrid>
      <w:tr w:rsidR="00876D91" w:rsidRPr="004C4E03" w14:paraId="1998D372" w14:textId="77777777" w:rsidTr="00876D91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88807C" w14:textId="77777777" w:rsidR="00876D91" w:rsidRPr="00E31261" w:rsidRDefault="00876D91" w:rsidP="00876D91">
            <w:pPr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6761" w:type="dxa"/>
            <w:gridSpan w:val="2"/>
            <w:shd w:val="clear" w:color="auto" w:fill="D9D9D9" w:themeFill="background1" w:themeFillShade="D9"/>
            <w:vAlign w:val="center"/>
          </w:tcPr>
          <w:p w14:paraId="4CB606A3" w14:textId="77777777" w:rsidR="00876D91" w:rsidRPr="004C4E03" w:rsidRDefault="00876D91" w:rsidP="00876D91">
            <w:pPr>
              <w:jc w:val="center"/>
              <w:rPr>
                <w:b/>
              </w:rPr>
            </w:pPr>
            <w:r w:rsidRPr="004C4E03">
              <w:rPr>
                <w:b/>
              </w:rPr>
              <w:t>Περιγραφή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7E298323" w14:textId="77777777" w:rsidR="00876D91" w:rsidRPr="004C4E03" w:rsidRDefault="00876D91" w:rsidP="00876D91">
            <w:pPr>
              <w:jc w:val="center"/>
              <w:rPr>
                <w:b/>
              </w:rPr>
            </w:pPr>
            <w:r w:rsidRPr="004C4E03">
              <w:rPr>
                <w:b/>
              </w:rPr>
              <w:t xml:space="preserve">Δαπάνη </w:t>
            </w:r>
          </w:p>
        </w:tc>
      </w:tr>
      <w:tr w:rsidR="00876D91" w:rsidRPr="004C4E03" w14:paraId="6AE95DC8" w14:textId="77777777" w:rsidTr="00876D91">
        <w:trPr>
          <w:trHeight w:val="329"/>
        </w:trPr>
        <w:tc>
          <w:tcPr>
            <w:tcW w:w="1418" w:type="dxa"/>
            <w:vAlign w:val="center"/>
          </w:tcPr>
          <w:p w14:paraId="16F48E77" w14:textId="77777777" w:rsidR="00876D91" w:rsidRPr="004C4E03" w:rsidRDefault="00876D91" w:rsidP="00876D91">
            <w:pPr>
              <w:jc w:val="center"/>
            </w:pPr>
            <w:r>
              <w:t>01.</w:t>
            </w:r>
          </w:p>
        </w:tc>
        <w:tc>
          <w:tcPr>
            <w:tcW w:w="6761" w:type="dxa"/>
            <w:gridSpan w:val="2"/>
            <w:vAlign w:val="center"/>
          </w:tcPr>
          <w:p w14:paraId="3F0A1ABC" w14:textId="77777777" w:rsidR="00876D91" w:rsidRPr="004C4E03" w:rsidRDefault="00237DC3" w:rsidP="00797F8E">
            <w:r>
              <w:rPr>
                <w:rFonts w:ascii="Arial" w:hAnsi="Arial" w:cs="Arial"/>
                <w:sz w:val="20"/>
                <w:szCs w:val="20"/>
              </w:rPr>
              <w:t>Φορητ</w:t>
            </w:r>
            <w:r w:rsidR="00797F8E">
              <w:rPr>
                <w:rFonts w:ascii="Arial" w:hAnsi="Arial" w:cs="Arial"/>
                <w:sz w:val="20"/>
                <w:szCs w:val="20"/>
              </w:rPr>
              <w:t>οί</w:t>
            </w:r>
            <w:r w:rsidR="00876D91">
              <w:rPr>
                <w:rFonts w:ascii="Arial" w:hAnsi="Arial" w:cs="Arial"/>
                <w:sz w:val="20"/>
                <w:szCs w:val="20"/>
              </w:rPr>
              <w:t xml:space="preserve"> Ηλεκτρονικ</w:t>
            </w:r>
            <w:r w:rsidR="00797F8E">
              <w:rPr>
                <w:rFonts w:ascii="Arial" w:hAnsi="Arial" w:cs="Arial"/>
                <w:sz w:val="20"/>
                <w:szCs w:val="20"/>
              </w:rPr>
              <w:t>οί</w:t>
            </w:r>
            <w:r w:rsidR="00876D91">
              <w:rPr>
                <w:rFonts w:ascii="Arial" w:hAnsi="Arial" w:cs="Arial"/>
                <w:sz w:val="20"/>
                <w:szCs w:val="20"/>
              </w:rPr>
              <w:t xml:space="preserve"> Υπολογιστ</w:t>
            </w:r>
            <w:r w:rsidR="00797F8E">
              <w:rPr>
                <w:rFonts w:ascii="Arial" w:hAnsi="Arial" w:cs="Arial"/>
                <w:sz w:val="20"/>
                <w:szCs w:val="20"/>
              </w:rPr>
              <w:t>έ</w:t>
            </w:r>
            <w:r w:rsidR="00521FD6">
              <w:rPr>
                <w:rFonts w:ascii="Arial" w:hAnsi="Arial" w:cs="Arial"/>
                <w:sz w:val="20"/>
                <w:szCs w:val="20"/>
              </w:rPr>
              <w:t>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Laptop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3" w:type="dxa"/>
            <w:vAlign w:val="center"/>
          </w:tcPr>
          <w:p w14:paraId="01B07E49" w14:textId="77777777" w:rsidR="00876D91" w:rsidRPr="004C4E03" w:rsidRDefault="00211443" w:rsidP="001F416D">
            <w:pPr>
              <w:jc w:val="right"/>
            </w:pPr>
            <w:r w:rsidRPr="00BE0980">
              <w:t>16</w:t>
            </w:r>
            <w:r>
              <w:t>.</w:t>
            </w:r>
            <w:r>
              <w:rPr>
                <w:lang w:val="en-US"/>
              </w:rPr>
              <w:t>368</w:t>
            </w:r>
            <w:r>
              <w:t xml:space="preserve">,00 </w:t>
            </w:r>
            <w:r w:rsidR="00876D91" w:rsidRPr="00257831">
              <w:t>€</w:t>
            </w:r>
          </w:p>
        </w:tc>
      </w:tr>
      <w:tr w:rsidR="001F416D" w:rsidRPr="004C4E03" w14:paraId="7FF14C2A" w14:textId="77777777" w:rsidTr="00876D91">
        <w:trPr>
          <w:trHeight w:val="329"/>
        </w:trPr>
        <w:tc>
          <w:tcPr>
            <w:tcW w:w="1418" w:type="dxa"/>
            <w:vAlign w:val="center"/>
          </w:tcPr>
          <w:p w14:paraId="15BFA265" w14:textId="77777777" w:rsidR="001F416D" w:rsidRDefault="001F416D" w:rsidP="00876D91">
            <w:pPr>
              <w:jc w:val="center"/>
            </w:pPr>
            <w:r>
              <w:t>02.</w:t>
            </w:r>
          </w:p>
        </w:tc>
        <w:tc>
          <w:tcPr>
            <w:tcW w:w="6761" w:type="dxa"/>
            <w:gridSpan w:val="2"/>
            <w:vAlign w:val="center"/>
          </w:tcPr>
          <w:p w14:paraId="73C5B3E9" w14:textId="77777777" w:rsidR="001F416D" w:rsidRDefault="001F416D" w:rsidP="0079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Κάμερ</w:t>
            </w:r>
            <w:r w:rsidR="00797F8E">
              <w:rPr>
                <w:rFonts w:ascii="Arial" w:hAnsi="Arial" w:cs="Arial"/>
                <w:sz w:val="20"/>
                <w:szCs w:val="20"/>
              </w:rPr>
              <w:t>ες</w:t>
            </w:r>
            <w:r>
              <w:rPr>
                <w:rFonts w:ascii="Arial" w:hAnsi="Arial" w:cs="Arial"/>
                <w:sz w:val="20"/>
                <w:szCs w:val="20"/>
              </w:rPr>
              <w:t xml:space="preserve"> ιστού</w:t>
            </w:r>
            <w:r w:rsidR="00BF5D62">
              <w:rPr>
                <w:rFonts w:ascii="Arial" w:hAnsi="Arial" w:cs="Arial"/>
                <w:sz w:val="20"/>
                <w:szCs w:val="20"/>
              </w:rPr>
              <w:t xml:space="preserve"> Υπολογιστή</w:t>
            </w:r>
          </w:p>
        </w:tc>
        <w:tc>
          <w:tcPr>
            <w:tcW w:w="2453" w:type="dxa"/>
            <w:vAlign w:val="center"/>
          </w:tcPr>
          <w:p w14:paraId="0293ECD5" w14:textId="77777777" w:rsidR="001F416D" w:rsidRDefault="00211443" w:rsidP="00E322C4">
            <w:pPr>
              <w:jc w:val="right"/>
            </w:pPr>
            <w:r>
              <w:rPr>
                <w:lang w:val="en-US"/>
              </w:rPr>
              <w:t>1.785</w:t>
            </w:r>
            <w:r>
              <w:t>,</w:t>
            </w:r>
            <w:r>
              <w:rPr>
                <w:lang w:val="en-US"/>
              </w:rPr>
              <w:t>6</w:t>
            </w:r>
            <w:r>
              <w:t>0</w:t>
            </w:r>
            <w:r w:rsidR="001F416D" w:rsidRPr="00257831">
              <w:t>€</w:t>
            </w:r>
          </w:p>
        </w:tc>
      </w:tr>
      <w:tr w:rsidR="005F3AB0" w:rsidRPr="004C4E03" w14:paraId="1A601A7F" w14:textId="77777777" w:rsidTr="00876D91">
        <w:trPr>
          <w:trHeight w:val="329"/>
        </w:trPr>
        <w:tc>
          <w:tcPr>
            <w:tcW w:w="1418" w:type="dxa"/>
            <w:vAlign w:val="center"/>
          </w:tcPr>
          <w:p w14:paraId="6703EE94" w14:textId="77777777" w:rsidR="005F3AB0" w:rsidRDefault="005F3AB0" w:rsidP="00876D91">
            <w:pPr>
              <w:jc w:val="center"/>
            </w:pPr>
            <w:r>
              <w:t>03.</w:t>
            </w:r>
          </w:p>
        </w:tc>
        <w:tc>
          <w:tcPr>
            <w:tcW w:w="6761" w:type="dxa"/>
            <w:gridSpan w:val="2"/>
            <w:vAlign w:val="center"/>
          </w:tcPr>
          <w:p w14:paraId="1CE49655" w14:textId="77777777" w:rsidR="005F3AB0" w:rsidRDefault="005F3AB0" w:rsidP="00876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Ηχεία</w:t>
            </w:r>
            <w:r w:rsidR="000007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914F9" w:rsidRPr="002914F9">
              <w:rPr>
                <w:rFonts w:cs="Arial"/>
              </w:rPr>
              <w:t>Υπολογιστή</w:t>
            </w:r>
          </w:p>
        </w:tc>
        <w:tc>
          <w:tcPr>
            <w:tcW w:w="2453" w:type="dxa"/>
            <w:vAlign w:val="center"/>
          </w:tcPr>
          <w:p w14:paraId="08680A4E" w14:textId="77777777" w:rsidR="005F3AB0" w:rsidRDefault="00211443" w:rsidP="00E322C4">
            <w:pPr>
              <w:jc w:val="right"/>
            </w:pPr>
            <w:r>
              <w:rPr>
                <w:lang w:val="en-US"/>
              </w:rPr>
              <w:t>59</w:t>
            </w:r>
            <w:r>
              <w:t>,</w:t>
            </w:r>
            <w:r>
              <w:rPr>
                <w:lang w:val="en-US"/>
              </w:rPr>
              <w:t>52</w:t>
            </w:r>
            <w:r w:rsidR="005F3AB0" w:rsidRPr="004C4E03">
              <w:t>€</w:t>
            </w:r>
          </w:p>
        </w:tc>
      </w:tr>
      <w:tr w:rsidR="0071036F" w:rsidRPr="004C4E03" w14:paraId="127ACF3A" w14:textId="77777777" w:rsidTr="00876D91">
        <w:trPr>
          <w:trHeight w:val="329"/>
        </w:trPr>
        <w:tc>
          <w:tcPr>
            <w:tcW w:w="1418" w:type="dxa"/>
            <w:vAlign w:val="center"/>
          </w:tcPr>
          <w:p w14:paraId="73E52A8A" w14:textId="77777777" w:rsidR="0071036F" w:rsidRDefault="0071036F" w:rsidP="00876D91">
            <w:pPr>
              <w:jc w:val="center"/>
            </w:pPr>
            <w:r>
              <w:t>04.</w:t>
            </w:r>
          </w:p>
        </w:tc>
        <w:tc>
          <w:tcPr>
            <w:tcW w:w="6761" w:type="dxa"/>
            <w:gridSpan w:val="2"/>
            <w:vAlign w:val="center"/>
          </w:tcPr>
          <w:p w14:paraId="399DD703" w14:textId="77777777" w:rsidR="0071036F" w:rsidRDefault="0071036F" w:rsidP="0079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Μικρόφων</w:t>
            </w:r>
            <w:r w:rsidR="00797F8E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2453" w:type="dxa"/>
            <w:vAlign w:val="center"/>
          </w:tcPr>
          <w:p w14:paraId="774E50B3" w14:textId="77777777" w:rsidR="0071036F" w:rsidRPr="0071036F" w:rsidRDefault="0071036F" w:rsidP="00E322C4">
            <w:pPr>
              <w:jc w:val="right"/>
            </w:pPr>
            <w:r>
              <w:t>49,60 €</w:t>
            </w:r>
          </w:p>
        </w:tc>
      </w:tr>
      <w:tr w:rsidR="00F55C2C" w:rsidRPr="004C4E03" w14:paraId="4B33EF58" w14:textId="77777777" w:rsidTr="00876D91">
        <w:trPr>
          <w:trHeight w:val="329"/>
        </w:trPr>
        <w:tc>
          <w:tcPr>
            <w:tcW w:w="1418" w:type="dxa"/>
            <w:vAlign w:val="center"/>
          </w:tcPr>
          <w:p w14:paraId="0C6CA2A4" w14:textId="77777777" w:rsidR="00F55C2C" w:rsidRPr="00F55C2C" w:rsidRDefault="00F55C2C" w:rsidP="00F55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05</w:t>
            </w:r>
            <w:r w:rsidR="002B4A86">
              <w:rPr>
                <w:lang w:val="en-US"/>
              </w:rPr>
              <w:t>.</w:t>
            </w:r>
          </w:p>
        </w:tc>
        <w:tc>
          <w:tcPr>
            <w:tcW w:w="6761" w:type="dxa"/>
            <w:gridSpan w:val="2"/>
            <w:vAlign w:val="center"/>
          </w:tcPr>
          <w:p w14:paraId="3EA81464" w14:textId="77777777" w:rsidR="00F55C2C" w:rsidRDefault="00F55C2C" w:rsidP="00F55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Ακουστικά</w:t>
            </w:r>
          </w:p>
        </w:tc>
        <w:tc>
          <w:tcPr>
            <w:tcW w:w="2453" w:type="dxa"/>
            <w:vAlign w:val="center"/>
          </w:tcPr>
          <w:p w14:paraId="51231D9D" w14:textId="77777777" w:rsidR="00F55C2C" w:rsidRDefault="009728D2" w:rsidP="00F55C2C">
            <w:pPr>
              <w:jc w:val="right"/>
            </w:pPr>
            <w:r>
              <w:rPr>
                <w:lang w:val="en-US"/>
              </w:rPr>
              <w:t>446</w:t>
            </w:r>
            <w:r>
              <w:t>,</w:t>
            </w:r>
            <w:r>
              <w:rPr>
                <w:lang w:val="en-US"/>
              </w:rPr>
              <w:t>40</w:t>
            </w:r>
            <w:r w:rsidR="00F55C2C" w:rsidRPr="004C4E03">
              <w:t>€</w:t>
            </w:r>
          </w:p>
        </w:tc>
      </w:tr>
      <w:tr w:rsidR="002B4A86" w:rsidRPr="004C4E03" w14:paraId="78ACC882" w14:textId="77777777" w:rsidTr="00876D91">
        <w:trPr>
          <w:trHeight w:val="329"/>
        </w:trPr>
        <w:tc>
          <w:tcPr>
            <w:tcW w:w="1418" w:type="dxa"/>
            <w:vAlign w:val="center"/>
          </w:tcPr>
          <w:p w14:paraId="2271DE9C" w14:textId="77777777" w:rsidR="002B4A86" w:rsidRDefault="002B4A86" w:rsidP="00F55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</w:t>
            </w:r>
          </w:p>
        </w:tc>
        <w:tc>
          <w:tcPr>
            <w:tcW w:w="6761" w:type="dxa"/>
            <w:gridSpan w:val="2"/>
            <w:vAlign w:val="center"/>
          </w:tcPr>
          <w:p w14:paraId="0575BFC5" w14:textId="77777777" w:rsidR="002B4A86" w:rsidRDefault="009728D2" w:rsidP="00F55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Εξοπλισμός τηλεδιάσκεψης</w:t>
            </w:r>
            <w:r w:rsidR="002F219D">
              <w:rPr>
                <w:rFonts w:ascii="Arial" w:hAnsi="Arial" w:cs="Arial"/>
                <w:sz w:val="20"/>
                <w:szCs w:val="20"/>
              </w:rPr>
              <w:t>(Τηλεόραση)</w:t>
            </w:r>
          </w:p>
        </w:tc>
        <w:tc>
          <w:tcPr>
            <w:tcW w:w="2453" w:type="dxa"/>
            <w:vAlign w:val="center"/>
          </w:tcPr>
          <w:p w14:paraId="114AABC8" w14:textId="77777777" w:rsidR="002B4A86" w:rsidRDefault="009728D2" w:rsidP="009728D2">
            <w:pPr>
              <w:jc w:val="right"/>
            </w:pPr>
            <w:r>
              <w:t>620,00 €</w:t>
            </w:r>
          </w:p>
        </w:tc>
      </w:tr>
      <w:tr w:rsidR="00F55C2C" w:rsidRPr="004C4E03" w14:paraId="41D9AC0A" w14:textId="77777777" w:rsidTr="00876D91">
        <w:trPr>
          <w:gridBefore w:val="2"/>
          <w:wBefore w:w="6220" w:type="dxa"/>
        </w:trPr>
        <w:tc>
          <w:tcPr>
            <w:tcW w:w="1959" w:type="dxa"/>
            <w:vAlign w:val="center"/>
          </w:tcPr>
          <w:p w14:paraId="17950D8D" w14:textId="77777777" w:rsidR="00F55C2C" w:rsidRPr="00C61ED0" w:rsidRDefault="00F55C2C" w:rsidP="00F55C2C">
            <w:pPr>
              <w:jc w:val="right"/>
            </w:pPr>
            <w:r w:rsidRPr="00C61ED0">
              <w:t>Γενικό Σύνολο με Φ.Π.Α. 24%:</w:t>
            </w:r>
          </w:p>
        </w:tc>
        <w:tc>
          <w:tcPr>
            <w:tcW w:w="2453" w:type="dxa"/>
            <w:vAlign w:val="center"/>
          </w:tcPr>
          <w:p w14:paraId="4C35AA78" w14:textId="77777777" w:rsidR="00F55C2C" w:rsidRPr="004C4E03" w:rsidRDefault="00F55C2C" w:rsidP="00AB190B">
            <w:pPr>
              <w:jc w:val="right"/>
            </w:pPr>
            <w:r>
              <w:t>1</w:t>
            </w:r>
            <w:r w:rsidR="009728D2">
              <w:t>9.</w:t>
            </w:r>
            <w:r w:rsidR="00AB190B">
              <w:t>329</w:t>
            </w:r>
            <w:r w:rsidR="00B06EA0" w:rsidRPr="009728D2">
              <w:t>,</w:t>
            </w:r>
            <w:r w:rsidR="009728D2">
              <w:t>12</w:t>
            </w:r>
            <w:r w:rsidRPr="004C4E03">
              <w:t xml:space="preserve"> €</w:t>
            </w:r>
          </w:p>
        </w:tc>
      </w:tr>
    </w:tbl>
    <w:p w14:paraId="014E8A0B" w14:textId="5EE18437" w:rsidR="00762B71" w:rsidRPr="004F0553" w:rsidRDefault="00762B71" w:rsidP="00F518F1">
      <w:pPr>
        <w:spacing w:after="0" w:line="240" w:lineRule="auto"/>
      </w:pPr>
    </w:p>
    <w:p w14:paraId="01CFBFC9" w14:textId="6CD30D14" w:rsidR="00762B71" w:rsidRDefault="00374885" w:rsidP="00FD5CC5">
      <w:pPr>
        <w:spacing w:after="0" w:line="240" w:lineRule="auto"/>
        <w:jc w:val="both"/>
      </w:pPr>
      <w:r w:rsidRPr="004C4E03">
        <w:t>Ακολουθούν τα είδη</w:t>
      </w:r>
      <w:r w:rsidR="00245ED2">
        <w:t xml:space="preserve"> με τις ζητούμενες ποσότητες </w:t>
      </w:r>
      <w:r w:rsidRPr="004C4E03">
        <w:t xml:space="preserve">, αναλυτικά με τις ενδεικτικές τιμές </w:t>
      </w:r>
      <w:r w:rsidR="002411B6">
        <w:t>τους</w:t>
      </w:r>
      <w:r w:rsidRPr="004C4E03">
        <w:t>:</w:t>
      </w:r>
    </w:p>
    <w:tbl>
      <w:tblPr>
        <w:tblStyle w:val="a3"/>
        <w:tblpPr w:leftFromText="180" w:rightFromText="180" w:vertAnchor="text" w:horzAnchor="margin" w:tblpXSpec="center" w:tblpY="289"/>
        <w:tblW w:w="11052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3690"/>
        <w:gridCol w:w="1577"/>
        <w:gridCol w:w="1260"/>
        <w:gridCol w:w="1260"/>
        <w:gridCol w:w="1314"/>
      </w:tblGrid>
      <w:tr w:rsidR="00374885" w:rsidRPr="004C4E03" w14:paraId="2219B964" w14:textId="77777777" w:rsidTr="00876D91">
        <w:tc>
          <w:tcPr>
            <w:tcW w:w="11052" w:type="dxa"/>
            <w:gridSpan w:val="7"/>
            <w:shd w:val="clear" w:color="auto" w:fill="D9D9D9" w:themeFill="background1" w:themeFillShade="D9"/>
            <w:vAlign w:val="center"/>
          </w:tcPr>
          <w:p w14:paraId="19FD3652" w14:textId="77777777" w:rsidR="00374885" w:rsidRPr="004C4E03" w:rsidRDefault="001F416D" w:rsidP="00D84A78">
            <w:pPr>
              <w:rPr>
                <w:b/>
              </w:rPr>
            </w:pPr>
            <w:r>
              <w:t>Α.</w:t>
            </w:r>
            <w:r w:rsidR="00000705">
              <w:rPr>
                <w:lang w:val="en-US"/>
              </w:rPr>
              <w:t xml:space="preserve"> </w:t>
            </w:r>
            <w:r w:rsidR="00D84A78">
              <w:rPr>
                <w:rFonts w:ascii="Arial" w:hAnsi="Arial" w:cs="Arial"/>
                <w:b/>
                <w:sz w:val="20"/>
                <w:szCs w:val="20"/>
              </w:rPr>
              <w:t>Προσωπικ</w:t>
            </w:r>
            <w:r w:rsidR="008C095C">
              <w:rPr>
                <w:rFonts w:ascii="Arial" w:hAnsi="Arial" w:cs="Arial"/>
                <w:b/>
                <w:sz w:val="20"/>
                <w:szCs w:val="20"/>
              </w:rPr>
              <w:t>ός</w:t>
            </w:r>
            <w:r w:rsidR="00374885" w:rsidRPr="009532D6">
              <w:rPr>
                <w:rFonts w:ascii="Arial" w:hAnsi="Arial" w:cs="Arial"/>
                <w:b/>
                <w:sz w:val="20"/>
                <w:szCs w:val="20"/>
              </w:rPr>
              <w:t xml:space="preserve"> ηλεκτρονικ</w:t>
            </w:r>
            <w:r w:rsidR="008C095C">
              <w:rPr>
                <w:rFonts w:ascii="Arial" w:hAnsi="Arial" w:cs="Arial"/>
                <w:b/>
                <w:sz w:val="20"/>
                <w:szCs w:val="20"/>
              </w:rPr>
              <w:t>ός</w:t>
            </w:r>
            <w:r w:rsidR="00374885" w:rsidRPr="009532D6">
              <w:rPr>
                <w:rFonts w:ascii="Arial" w:hAnsi="Arial" w:cs="Arial"/>
                <w:b/>
                <w:sz w:val="20"/>
                <w:szCs w:val="20"/>
              </w:rPr>
              <w:t xml:space="preserve"> υπολογιστ</w:t>
            </w:r>
            <w:r w:rsidR="008C095C">
              <w:rPr>
                <w:rFonts w:ascii="Arial" w:hAnsi="Arial" w:cs="Arial"/>
                <w:b/>
                <w:sz w:val="20"/>
                <w:szCs w:val="20"/>
              </w:rPr>
              <w:t>ή</w:t>
            </w:r>
            <w:r w:rsidR="00D84A78">
              <w:rPr>
                <w:rFonts w:ascii="Arial" w:hAnsi="Arial" w:cs="Arial"/>
                <w:b/>
                <w:sz w:val="20"/>
                <w:szCs w:val="20"/>
              </w:rPr>
              <w:t>ς</w:t>
            </w:r>
          </w:p>
        </w:tc>
      </w:tr>
      <w:tr w:rsidR="00374885" w:rsidRPr="004C4E03" w14:paraId="7778044F" w14:textId="77777777" w:rsidTr="00876D91">
        <w:tc>
          <w:tcPr>
            <w:tcW w:w="556" w:type="dxa"/>
            <w:vAlign w:val="center"/>
          </w:tcPr>
          <w:p w14:paraId="4FE9F463" w14:textId="77777777" w:rsidR="00374885" w:rsidRPr="004C4E03" w:rsidRDefault="00374885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1395" w:type="dxa"/>
            <w:vAlign w:val="center"/>
          </w:tcPr>
          <w:p w14:paraId="5D51699B" w14:textId="77777777" w:rsidR="00374885" w:rsidRPr="004C4E03" w:rsidRDefault="00374885" w:rsidP="00762B71">
            <w:pPr>
              <w:jc w:val="center"/>
            </w:pPr>
            <w:r w:rsidRPr="004C4E03">
              <w:rPr>
                <w:lang w:val="en-US"/>
              </w:rPr>
              <w:t>CPV</w:t>
            </w:r>
          </w:p>
        </w:tc>
        <w:tc>
          <w:tcPr>
            <w:tcW w:w="3690" w:type="dxa"/>
            <w:vAlign w:val="center"/>
          </w:tcPr>
          <w:p w14:paraId="174D51E0" w14:textId="77777777" w:rsidR="00374885" w:rsidRPr="004C4E03" w:rsidRDefault="00374885" w:rsidP="00762B71">
            <w:pPr>
              <w:jc w:val="center"/>
            </w:pPr>
            <w:r w:rsidRPr="004C4E03">
              <w:t>Περιγραφή</w:t>
            </w:r>
          </w:p>
        </w:tc>
        <w:tc>
          <w:tcPr>
            <w:tcW w:w="1577" w:type="dxa"/>
            <w:vAlign w:val="center"/>
          </w:tcPr>
          <w:p w14:paraId="0C4ACDCD" w14:textId="77777777" w:rsidR="00374885" w:rsidRPr="001F416D" w:rsidRDefault="00374885" w:rsidP="00762B71">
            <w:pPr>
              <w:jc w:val="center"/>
            </w:pPr>
            <w:r w:rsidRPr="004C4E03">
              <w:t>Μονάδα</w:t>
            </w:r>
          </w:p>
        </w:tc>
        <w:tc>
          <w:tcPr>
            <w:tcW w:w="1260" w:type="dxa"/>
            <w:vAlign w:val="center"/>
          </w:tcPr>
          <w:p w14:paraId="2CC5F9A1" w14:textId="77777777" w:rsidR="00374885" w:rsidRPr="004C4E03" w:rsidRDefault="00374885" w:rsidP="00762B71">
            <w:pPr>
              <w:jc w:val="center"/>
            </w:pPr>
            <w:r w:rsidRPr="004C4E03">
              <w:t>Ποσότητα</w:t>
            </w:r>
          </w:p>
        </w:tc>
        <w:tc>
          <w:tcPr>
            <w:tcW w:w="1260" w:type="dxa"/>
            <w:vAlign w:val="center"/>
          </w:tcPr>
          <w:p w14:paraId="42066C41" w14:textId="77777777" w:rsidR="00374885" w:rsidRPr="005E4FEA" w:rsidRDefault="00374885" w:rsidP="00762B71">
            <w:pPr>
              <w:jc w:val="center"/>
            </w:pPr>
            <w:r w:rsidRPr="004C4E03">
              <w:t>Τιμή</w:t>
            </w:r>
            <w:r w:rsidR="005E4FEA">
              <w:t xml:space="preserve"> Μονάδας </w:t>
            </w:r>
          </w:p>
        </w:tc>
        <w:tc>
          <w:tcPr>
            <w:tcW w:w="1314" w:type="dxa"/>
            <w:vAlign w:val="center"/>
          </w:tcPr>
          <w:p w14:paraId="0B73E07E" w14:textId="77777777" w:rsidR="00374885" w:rsidRPr="004C4E03" w:rsidRDefault="00374885" w:rsidP="00762B71">
            <w:pPr>
              <w:jc w:val="center"/>
            </w:pPr>
            <w:r w:rsidRPr="004C4E03">
              <w:t>Δαπάνη</w:t>
            </w:r>
          </w:p>
        </w:tc>
      </w:tr>
      <w:tr w:rsidR="00374885" w:rsidRPr="004C4E03" w14:paraId="5B335D71" w14:textId="77777777" w:rsidTr="00876D91">
        <w:tc>
          <w:tcPr>
            <w:tcW w:w="556" w:type="dxa"/>
            <w:vAlign w:val="center"/>
          </w:tcPr>
          <w:p w14:paraId="524A2FED" w14:textId="77777777" w:rsidR="00374885" w:rsidRPr="004C4E03" w:rsidRDefault="00374885" w:rsidP="00762B71">
            <w:pPr>
              <w:jc w:val="center"/>
            </w:pPr>
            <w:r w:rsidRPr="004C4E03">
              <w:t>01.</w:t>
            </w:r>
          </w:p>
        </w:tc>
        <w:tc>
          <w:tcPr>
            <w:tcW w:w="1395" w:type="dxa"/>
            <w:vAlign w:val="center"/>
          </w:tcPr>
          <w:p w14:paraId="031D803A" w14:textId="77777777" w:rsidR="00374885" w:rsidRPr="00D5746A" w:rsidRDefault="00374885" w:rsidP="00762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30213000-5</w:t>
            </w:r>
          </w:p>
        </w:tc>
        <w:tc>
          <w:tcPr>
            <w:tcW w:w="3690" w:type="dxa"/>
            <w:vAlign w:val="center"/>
          </w:tcPr>
          <w:p w14:paraId="1DCCDE7B" w14:textId="77777777" w:rsidR="00374885" w:rsidRPr="00D5746A" w:rsidRDefault="00797F8E" w:rsidP="0076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Φορητοί Ηλεκτρονικοί Υπολογιστές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Laptop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14:paraId="577FCB02" w14:textId="77777777" w:rsidR="00374885" w:rsidRPr="004C4E03" w:rsidRDefault="00374885" w:rsidP="00762B71">
            <w:pPr>
              <w:jc w:val="center"/>
            </w:pPr>
            <w:r w:rsidRPr="004C4E03">
              <w:t>Τεμάχι</w:t>
            </w:r>
            <w:r w:rsidR="00457C85">
              <w:t>α</w:t>
            </w:r>
          </w:p>
        </w:tc>
        <w:tc>
          <w:tcPr>
            <w:tcW w:w="1260" w:type="dxa"/>
            <w:vAlign w:val="center"/>
          </w:tcPr>
          <w:p w14:paraId="5C9BF0A7" w14:textId="77777777" w:rsidR="00374885" w:rsidRPr="0012250C" w:rsidRDefault="0012250C" w:rsidP="00146D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14:paraId="656C2A35" w14:textId="77777777" w:rsidR="00374885" w:rsidRPr="004C4E03" w:rsidRDefault="00BE0980" w:rsidP="0012250C">
            <w:pPr>
              <w:jc w:val="right"/>
            </w:pPr>
            <w:r>
              <w:rPr>
                <w:lang w:val="en-US"/>
              </w:rPr>
              <w:t>1</w:t>
            </w:r>
            <w:r w:rsidR="000039E7">
              <w:t>.</w:t>
            </w:r>
            <w:r>
              <w:rPr>
                <w:lang w:val="en-US"/>
              </w:rPr>
              <w:t>65</w:t>
            </w:r>
            <w:r w:rsidR="00D921B9">
              <w:t>0</w:t>
            </w:r>
            <w:r w:rsidR="00374885" w:rsidRPr="004C4E03">
              <w:t>,00 €</w:t>
            </w:r>
          </w:p>
        </w:tc>
        <w:tc>
          <w:tcPr>
            <w:tcW w:w="1314" w:type="dxa"/>
            <w:vAlign w:val="center"/>
          </w:tcPr>
          <w:p w14:paraId="019C108B" w14:textId="77777777" w:rsidR="00374885" w:rsidRPr="004C4E03" w:rsidRDefault="0012250C" w:rsidP="00BE0980">
            <w:pPr>
              <w:jc w:val="right"/>
            </w:pPr>
            <w:r>
              <w:rPr>
                <w:lang w:val="en-US"/>
              </w:rPr>
              <w:t>1</w:t>
            </w:r>
            <w:r w:rsidR="00BE0980">
              <w:rPr>
                <w:lang w:val="en-US"/>
              </w:rPr>
              <w:t>3</w:t>
            </w:r>
            <w:r w:rsidR="000039E7">
              <w:t>.</w:t>
            </w:r>
            <w:r w:rsidR="00BE0980">
              <w:rPr>
                <w:lang w:val="en-US"/>
              </w:rPr>
              <w:t>2</w:t>
            </w:r>
            <w:r w:rsidR="00D921B9">
              <w:t>00</w:t>
            </w:r>
            <w:r w:rsidR="00374885" w:rsidRPr="004C4E03">
              <w:t>,00 €</w:t>
            </w:r>
          </w:p>
        </w:tc>
      </w:tr>
      <w:tr w:rsidR="00374885" w:rsidRPr="004C4E03" w14:paraId="5B9E267A" w14:textId="77777777" w:rsidTr="00876D9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C9493B0" w14:textId="77777777" w:rsidR="00374885" w:rsidRPr="004C4E03" w:rsidRDefault="00374885" w:rsidP="00762B71">
            <w:pPr>
              <w:jc w:val="right"/>
            </w:pPr>
            <w:r w:rsidRPr="004C4E03">
              <w:t>Σύνολο:</w:t>
            </w:r>
          </w:p>
        </w:tc>
        <w:tc>
          <w:tcPr>
            <w:tcW w:w="1314" w:type="dxa"/>
            <w:vAlign w:val="center"/>
          </w:tcPr>
          <w:p w14:paraId="4AF2B1DC" w14:textId="77777777" w:rsidR="00374885" w:rsidRPr="004C4E03" w:rsidRDefault="00BE0980" w:rsidP="0012250C">
            <w:pPr>
              <w:jc w:val="right"/>
            </w:pPr>
            <w:r>
              <w:rPr>
                <w:lang w:val="en-US"/>
              </w:rPr>
              <w:t>13</w:t>
            </w:r>
            <w:r w:rsidR="001C5C3A" w:rsidRPr="001C5C3A">
              <w:t>.</w:t>
            </w:r>
            <w:r>
              <w:rPr>
                <w:lang w:val="en-US"/>
              </w:rPr>
              <w:t>2</w:t>
            </w:r>
            <w:r w:rsidR="00D921B9">
              <w:t>00</w:t>
            </w:r>
            <w:r w:rsidR="001C5C3A" w:rsidRPr="001C5C3A">
              <w:t xml:space="preserve">,00 </w:t>
            </w:r>
            <w:r w:rsidR="00257831" w:rsidRPr="00257831">
              <w:t>€</w:t>
            </w:r>
          </w:p>
        </w:tc>
      </w:tr>
      <w:tr w:rsidR="00374885" w:rsidRPr="004C4E03" w14:paraId="7AB9724A" w14:textId="77777777" w:rsidTr="00876D9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D370331" w14:textId="77777777" w:rsidR="00374885" w:rsidRPr="004C4E03" w:rsidRDefault="00374885" w:rsidP="00762B71">
            <w:pPr>
              <w:jc w:val="right"/>
            </w:pPr>
            <w:r w:rsidRPr="004C4E03">
              <w:t>Φ.Π.Α. 24%:</w:t>
            </w:r>
          </w:p>
        </w:tc>
        <w:tc>
          <w:tcPr>
            <w:tcW w:w="1314" w:type="dxa"/>
            <w:vAlign w:val="center"/>
          </w:tcPr>
          <w:p w14:paraId="228245B8" w14:textId="77777777" w:rsidR="00374885" w:rsidRPr="004C4E03" w:rsidRDefault="0012250C" w:rsidP="00BE0980">
            <w:pPr>
              <w:jc w:val="right"/>
            </w:pPr>
            <w:r w:rsidRPr="0012250C">
              <w:t>3.</w:t>
            </w:r>
            <w:r w:rsidR="00BE0980">
              <w:rPr>
                <w:lang w:val="en-US"/>
              </w:rPr>
              <w:t>168</w:t>
            </w:r>
            <w:r w:rsidR="00D921B9">
              <w:t>,00</w:t>
            </w:r>
            <w:r w:rsidR="00374885" w:rsidRPr="004C4E03">
              <w:t xml:space="preserve"> €</w:t>
            </w:r>
          </w:p>
        </w:tc>
      </w:tr>
      <w:tr w:rsidR="00374885" w:rsidRPr="004C4E03" w14:paraId="7BF088F0" w14:textId="77777777" w:rsidTr="00876D9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376287E8" w14:textId="77777777" w:rsidR="00374885" w:rsidRPr="004C4E03" w:rsidRDefault="00374885" w:rsidP="00762B71">
            <w:pPr>
              <w:jc w:val="right"/>
            </w:pPr>
            <w:r w:rsidRPr="004C4E03">
              <w:t>Γενικό Σύνολο:</w:t>
            </w:r>
          </w:p>
        </w:tc>
        <w:tc>
          <w:tcPr>
            <w:tcW w:w="1314" w:type="dxa"/>
            <w:vAlign w:val="center"/>
          </w:tcPr>
          <w:p w14:paraId="5A048F0B" w14:textId="77777777" w:rsidR="00374885" w:rsidRPr="004C4E03" w:rsidRDefault="0012250C" w:rsidP="00BE0980">
            <w:pPr>
              <w:jc w:val="right"/>
            </w:pPr>
            <w:r w:rsidRPr="00BE0980">
              <w:t>1</w:t>
            </w:r>
            <w:r w:rsidR="00BE0980" w:rsidRPr="00BE0980">
              <w:t>6</w:t>
            </w:r>
            <w:r w:rsidR="00BE0980">
              <w:t>.</w:t>
            </w:r>
            <w:r w:rsidR="00BE0980">
              <w:rPr>
                <w:lang w:val="en-US"/>
              </w:rPr>
              <w:t>368</w:t>
            </w:r>
            <w:r w:rsidR="00D921B9">
              <w:t xml:space="preserve">,00 </w:t>
            </w:r>
            <w:r w:rsidR="00374885" w:rsidRPr="004C4E03">
              <w:t>€</w:t>
            </w:r>
          </w:p>
        </w:tc>
      </w:tr>
    </w:tbl>
    <w:p w14:paraId="55C24743" w14:textId="77777777" w:rsidR="000B091F" w:rsidRDefault="000B091F" w:rsidP="00570191">
      <w:pPr>
        <w:spacing w:after="0" w:line="240" w:lineRule="auto"/>
        <w:jc w:val="both"/>
      </w:pPr>
    </w:p>
    <w:p w14:paraId="1934BAB8" w14:textId="77777777" w:rsidR="00762B71" w:rsidRDefault="00762B71" w:rsidP="00762B71">
      <w:pPr>
        <w:spacing w:after="0" w:line="240" w:lineRule="auto"/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289"/>
        <w:tblW w:w="11052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3690"/>
        <w:gridCol w:w="1577"/>
        <w:gridCol w:w="1260"/>
        <w:gridCol w:w="1260"/>
        <w:gridCol w:w="1314"/>
      </w:tblGrid>
      <w:tr w:rsidR="00146DCD" w:rsidRPr="004C4E03" w14:paraId="7534C126" w14:textId="77777777" w:rsidTr="00762B71">
        <w:tc>
          <w:tcPr>
            <w:tcW w:w="11052" w:type="dxa"/>
            <w:gridSpan w:val="7"/>
            <w:shd w:val="clear" w:color="auto" w:fill="D9D9D9" w:themeFill="background1" w:themeFillShade="D9"/>
            <w:vAlign w:val="center"/>
          </w:tcPr>
          <w:p w14:paraId="16EBF578" w14:textId="77777777" w:rsidR="00146DCD" w:rsidRPr="00146DCD" w:rsidRDefault="001F416D" w:rsidP="00146DCD">
            <w:pPr>
              <w:rPr>
                <w:b/>
              </w:rPr>
            </w:pPr>
            <w:r w:rsidRPr="001F416D">
              <w:rPr>
                <w:b/>
              </w:rPr>
              <w:t>Β.</w:t>
            </w:r>
            <w:r w:rsidR="00146DCD" w:rsidRPr="001F416D">
              <w:rPr>
                <w:b/>
              </w:rPr>
              <w:t xml:space="preserve">   Κάμερα</w:t>
            </w:r>
            <w:r w:rsidR="00146DCD" w:rsidRPr="00146DCD">
              <w:rPr>
                <w:b/>
              </w:rPr>
              <w:t xml:space="preserve"> ιστού </w:t>
            </w:r>
            <w:r w:rsidR="005479BF">
              <w:rPr>
                <w:b/>
              </w:rPr>
              <w:t>υπολογιστή</w:t>
            </w:r>
          </w:p>
        </w:tc>
      </w:tr>
      <w:tr w:rsidR="00146DCD" w:rsidRPr="004C4E03" w14:paraId="29575242" w14:textId="77777777" w:rsidTr="00762B71">
        <w:tc>
          <w:tcPr>
            <w:tcW w:w="556" w:type="dxa"/>
            <w:vAlign w:val="center"/>
          </w:tcPr>
          <w:p w14:paraId="03E2D6BB" w14:textId="77777777" w:rsidR="00146DCD" w:rsidRPr="004C4E03" w:rsidRDefault="00146DCD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1395" w:type="dxa"/>
            <w:vAlign w:val="center"/>
          </w:tcPr>
          <w:p w14:paraId="3054643B" w14:textId="77777777" w:rsidR="00146DCD" w:rsidRPr="004C4E03" w:rsidRDefault="00146DCD" w:rsidP="00762B71">
            <w:pPr>
              <w:jc w:val="center"/>
            </w:pPr>
            <w:r w:rsidRPr="004C4E03">
              <w:rPr>
                <w:lang w:val="en-US"/>
              </w:rPr>
              <w:t>CPV</w:t>
            </w:r>
          </w:p>
        </w:tc>
        <w:tc>
          <w:tcPr>
            <w:tcW w:w="3690" w:type="dxa"/>
            <w:vAlign w:val="center"/>
          </w:tcPr>
          <w:p w14:paraId="3095E9ED" w14:textId="77777777" w:rsidR="00146DCD" w:rsidRPr="004C4E03" w:rsidRDefault="00146DCD" w:rsidP="00762B71">
            <w:pPr>
              <w:jc w:val="center"/>
            </w:pPr>
            <w:r w:rsidRPr="004C4E03">
              <w:t>Περιγραφή</w:t>
            </w:r>
          </w:p>
        </w:tc>
        <w:tc>
          <w:tcPr>
            <w:tcW w:w="1577" w:type="dxa"/>
            <w:vAlign w:val="center"/>
          </w:tcPr>
          <w:p w14:paraId="023BEF4F" w14:textId="77777777" w:rsidR="00146DCD" w:rsidRPr="001F416D" w:rsidRDefault="00146DCD" w:rsidP="00762B71">
            <w:pPr>
              <w:jc w:val="center"/>
            </w:pPr>
            <w:r w:rsidRPr="004C4E03">
              <w:t>Μονάδα</w:t>
            </w:r>
          </w:p>
        </w:tc>
        <w:tc>
          <w:tcPr>
            <w:tcW w:w="1260" w:type="dxa"/>
            <w:vAlign w:val="center"/>
          </w:tcPr>
          <w:p w14:paraId="505864BE" w14:textId="77777777" w:rsidR="00146DCD" w:rsidRPr="004C4E03" w:rsidRDefault="00146DCD" w:rsidP="00762B71">
            <w:pPr>
              <w:jc w:val="center"/>
            </w:pPr>
            <w:r w:rsidRPr="004C4E03">
              <w:t>Ποσότητα</w:t>
            </w:r>
          </w:p>
        </w:tc>
        <w:tc>
          <w:tcPr>
            <w:tcW w:w="1260" w:type="dxa"/>
            <w:vAlign w:val="center"/>
          </w:tcPr>
          <w:p w14:paraId="6A1DABF5" w14:textId="77777777" w:rsidR="00146DCD" w:rsidRPr="005E4FEA" w:rsidRDefault="00146DCD" w:rsidP="00762B71">
            <w:pPr>
              <w:jc w:val="center"/>
            </w:pPr>
            <w:r w:rsidRPr="004C4E03">
              <w:t>Τιμή</w:t>
            </w:r>
            <w:r>
              <w:t xml:space="preserve"> Μονάδας </w:t>
            </w:r>
          </w:p>
        </w:tc>
        <w:tc>
          <w:tcPr>
            <w:tcW w:w="1314" w:type="dxa"/>
            <w:vAlign w:val="center"/>
          </w:tcPr>
          <w:p w14:paraId="0F5ACC2B" w14:textId="77777777" w:rsidR="00146DCD" w:rsidRPr="004C4E03" w:rsidRDefault="00146DCD" w:rsidP="00762B71">
            <w:pPr>
              <w:jc w:val="center"/>
            </w:pPr>
            <w:r w:rsidRPr="004C4E03">
              <w:t>Δαπάνη</w:t>
            </w:r>
          </w:p>
        </w:tc>
      </w:tr>
      <w:tr w:rsidR="00146DCD" w:rsidRPr="004C4E03" w14:paraId="6EE8C6E3" w14:textId="77777777" w:rsidTr="00762B71">
        <w:tc>
          <w:tcPr>
            <w:tcW w:w="556" w:type="dxa"/>
            <w:vAlign w:val="center"/>
          </w:tcPr>
          <w:p w14:paraId="15FB7024" w14:textId="77777777" w:rsidR="00146DCD" w:rsidRPr="004C4E03" w:rsidRDefault="00146DCD" w:rsidP="00762B71">
            <w:pPr>
              <w:jc w:val="center"/>
            </w:pPr>
            <w:r w:rsidRPr="004C4E03">
              <w:t>01.</w:t>
            </w:r>
          </w:p>
        </w:tc>
        <w:tc>
          <w:tcPr>
            <w:tcW w:w="1395" w:type="dxa"/>
            <w:vAlign w:val="center"/>
          </w:tcPr>
          <w:p w14:paraId="6A09D776" w14:textId="77777777" w:rsidR="00146DCD" w:rsidRPr="00D5746A" w:rsidRDefault="00146DCD" w:rsidP="00146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30237240-3</w:t>
            </w:r>
          </w:p>
        </w:tc>
        <w:tc>
          <w:tcPr>
            <w:tcW w:w="3690" w:type="dxa"/>
            <w:vAlign w:val="center"/>
          </w:tcPr>
          <w:p w14:paraId="169BC786" w14:textId="77777777" w:rsidR="00146DCD" w:rsidRPr="00D5746A" w:rsidRDefault="00146DCD" w:rsidP="0076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Κάμερα ιστού </w:t>
            </w:r>
            <w:r w:rsidR="00BF5D62">
              <w:rPr>
                <w:rFonts w:ascii="Arial" w:hAnsi="Arial" w:cs="Arial"/>
                <w:sz w:val="20"/>
                <w:szCs w:val="20"/>
              </w:rPr>
              <w:t>Υπολογιστή</w:t>
            </w:r>
          </w:p>
        </w:tc>
        <w:tc>
          <w:tcPr>
            <w:tcW w:w="1577" w:type="dxa"/>
            <w:vAlign w:val="center"/>
          </w:tcPr>
          <w:p w14:paraId="71422A9B" w14:textId="77777777" w:rsidR="00146DCD" w:rsidRPr="004C4E03" w:rsidRDefault="00146DCD" w:rsidP="00762B71">
            <w:pPr>
              <w:jc w:val="center"/>
            </w:pPr>
            <w:r w:rsidRPr="004C4E03">
              <w:t>Τεμάχι</w:t>
            </w:r>
            <w:r w:rsidR="00457C85">
              <w:t>α</w:t>
            </w:r>
          </w:p>
        </w:tc>
        <w:tc>
          <w:tcPr>
            <w:tcW w:w="1260" w:type="dxa"/>
            <w:vAlign w:val="center"/>
          </w:tcPr>
          <w:p w14:paraId="12696EBA" w14:textId="77777777" w:rsidR="00146DCD" w:rsidRPr="00390851" w:rsidRDefault="00390851" w:rsidP="00762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vAlign w:val="center"/>
          </w:tcPr>
          <w:p w14:paraId="71C99721" w14:textId="77777777" w:rsidR="00146DCD" w:rsidRPr="004C4E03" w:rsidRDefault="00146DCD" w:rsidP="00390851">
            <w:pPr>
              <w:jc w:val="right"/>
            </w:pPr>
            <w:r>
              <w:t>1</w:t>
            </w:r>
            <w:r w:rsidR="00390851">
              <w:rPr>
                <w:lang w:val="en-US"/>
              </w:rPr>
              <w:t>20</w:t>
            </w:r>
            <w:r w:rsidRPr="004C4E03">
              <w:t>,00 €</w:t>
            </w:r>
          </w:p>
        </w:tc>
        <w:tc>
          <w:tcPr>
            <w:tcW w:w="1314" w:type="dxa"/>
            <w:vAlign w:val="center"/>
          </w:tcPr>
          <w:p w14:paraId="5DB7CAB7" w14:textId="77777777" w:rsidR="00146DCD" w:rsidRPr="004C4E03" w:rsidRDefault="00390851" w:rsidP="001D4644">
            <w:pPr>
              <w:jc w:val="right"/>
            </w:pPr>
            <w:r>
              <w:rPr>
                <w:lang w:val="en-US"/>
              </w:rPr>
              <w:t>1440</w:t>
            </w:r>
            <w:r w:rsidR="00146DCD" w:rsidRPr="004C4E03">
              <w:t>,00 €</w:t>
            </w:r>
          </w:p>
        </w:tc>
      </w:tr>
      <w:tr w:rsidR="00146DCD" w:rsidRPr="004C4E03" w14:paraId="197427C0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7322EEB1" w14:textId="77777777" w:rsidR="00146DCD" w:rsidRPr="004C4E03" w:rsidRDefault="00146DCD" w:rsidP="00762B71">
            <w:pPr>
              <w:jc w:val="right"/>
            </w:pPr>
            <w:r w:rsidRPr="004C4E03">
              <w:t>Σύνολο:</w:t>
            </w:r>
          </w:p>
        </w:tc>
        <w:tc>
          <w:tcPr>
            <w:tcW w:w="1314" w:type="dxa"/>
            <w:vAlign w:val="center"/>
          </w:tcPr>
          <w:p w14:paraId="1E2C02CD" w14:textId="77777777" w:rsidR="00146DCD" w:rsidRPr="004C4E03" w:rsidRDefault="00390851" w:rsidP="00E322C4">
            <w:pPr>
              <w:jc w:val="right"/>
            </w:pPr>
            <w:r>
              <w:rPr>
                <w:lang w:val="en-US"/>
              </w:rPr>
              <w:t>1440</w:t>
            </w:r>
            <w:r w:rsidR="00146DCD" w:rsidRPr="001C5C3A">
              <w:t xml:space="preserve">,00 </w:t>
            </w:r>
            <w:r w:rsidR="00146DCD" w:rsidRPr="00257831">
              <w:t>€</w:t>
            </w:r>
          </w:p>
        </w:tc>
      </w:tr>
      <w:tr w:rsidR="00146DCD" w:rsidRPr="004C4E03" w14:paraId="0D885637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1825A9D9" w14:textId="77777777" w:rsidR="00146DCD" w:rsidRPr="004C4E03" w:rsidRDefault="00146DCD" w:rsidP="00762B71">
            <w:pPr>
              <w:jc w:val="right"/>
            </w:pPr>
            <w:r w:rsidRPr="004C4E03">
              <w:t>Φ.Π.Α. 24%:</w:t>
            </w:r>
          </w:p>
        </w:tc>
        <w:tc>
          <w:tcPr>
            <w:tcW w:w="1314" w:type="dxa"/>
            <w:vAlign w:val="center"/>
          </w:tcPr>
          <w:p w14:paraId="77F1AD0A" w14:textId="77777777" w:rsidR="00146DCD" w:rsidRPr="004C4E03" w:rsidRDefault="00390851" w:rsidP="00390851">
            <w:pPr>
              <w:jc w:val="right"/>
            </w:pPr>
            <w:r>
              <w:t>345</w:t>
            </w:r>
            <w:r w:rsidR="00D921B9">
              <w:t>,</w:t>
            </w:r>
            <w:r>
              <w:rPr>
                <w:lang w:val="en-US"/>
              </w:rPr>
              <w:t>6</w:t>
            </w:r>
            <w:r w:rsidR="00D921B9">
              <w:t>0</w:t>
            </w:r>
            <w:r w:rsidR="00146DCD" w:rsidRPr="004C4E03">
              <w:t xml:space="preserve"> €</w:t>
            </w:r>
          </w:p>
        </w:tc>
      </w:tr>
      <w:tr w:rsidR="00146DCD" w:rsidRPr="004C4E03" w14:paraId="6C3130AE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42603FF1" w14:textId="77777777" w:rsidR="00146DCD" w:rsidRPr="004C4E03" w:rsidRDefault="00146DCD" w:rsidP="00762B71">
            <w:pPr>
              <w:jc w:val="right"/>
            </w:pPr>
            <w:r w:rsidRPr="004C4E03">
              <w:t>Γενικό Σύνολο:</w:t>
            </w:r>
          </w:p>
        </w:tc>
        <w:tc>
          <w:tcPr>
            <w:tcW w:w="1314" w:type="dxa"/>
            <w:vAlign w:val="center"/>
          </w:tcPr>
          <w:p w14:paraId="0181D0BA" w14:textId="77777777" w:rsidR="00146DCD" w:rsidRPr="004C4E03" w:rsidRDefault="00390851" w:rsidP="00762B71">
            <w:pPr>
              <w:jc w:val="right"/>
            </w:pPr>
            <w:r>
              <w:rPr>
                <w:lang w:val="en-US"/>
              </w:rPr>
              <w:t>1</w:t>
            </w:r>
            <w:r w:rsidR="00211443">
              <w:rPr>
                <w:lang w:val="en-US"/>
              </w:rPr>
              <w:t>.</w:t>
            </w:r>
            <w:r>
              <w:rPr>
                <w:lang w:val="en-US"/>
              </w:rPr>
              <w:t>785</w:t>
            </w:r>
            <w:r>
              <w:t>,</w:t>
            </w:r>
            <w:r>
              <w:rPr>
                <w:lang w:val="en-US"/>
              </w:rPr>
              <w:t>6</w:t>
            </w:r>
            <w:r w:rsidR="00D921B9">
              <w:t>0</w:t>
            </w:r>
            <w:r w:rsidR="00146DCD" w:rsidRPr="004C4E03">
              <w:t xml:space="preserve"> €</w:t>
            </w:r>
          </w:p>
        </w:tc>
      </w:tr>
    </w:tbl>
    <w:p w14:paraId="36257D7F" w14:textId="77777777" w:rsidR="00146DCD" w:rsidRDefault="00146DCD" w:rsidP="00146DCD">
      <w:pPr>
        <w:spacing w:after="0" w:line="240" w:lineRule="auto"/>
        <w:rPr>
          <w:b/>
          <w:u w:val="single"/>
        </w:rPr>
      </w:pPr>
    </w:p>
    <w:p w14:paraId="574C40EF" w14:textId="77777777" w:rsidR="005F3AB0" w:rsidRDefault="005F3AB0" w:rsidP="00146DCD">
      <w:pPr>
        <w:spacing w:after="0" w:line="240" w:lineRule="auto"/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289"/>
        <w:tblW w:w="11052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3690"/>
        <w:gridCol w:w="1577"/>
        <w:gridCol w:w="1260"/>
        <w:gridCol w:w="1260"/>
        <w:gridCol w:w="1314"/>
      </w:tblGrid>
      <w:tr w:rsidR="005F3AB0" w:rsidRPr="004C4E03" w14:paraId="4DC08FD0" w14:textId="77777777" w:rsidTr="00762B71">
        <w:tc>
          <w:tcPr>
            <w:tcW w:w="11052" w:type="dxa"/>
            <w:gridSpan w:val="7"/>
            <w:shd w:val="clear" w:color="auto" w:fill="D9D9D9" w:themeFill="background1" w:themeFillShade="D9"/>
            <w:vAlign w:val="center"/>
          </w:tcPr>
          <w:p w14:paraId="2363FBD3" w14:textId="77777777" w:rsidR="005F3AB0" w:rsidRPr="00146DCD" w:rsidRDefault="005F3AB0" w:rsidP="005F3AB0">
            <w:pPr>
              <w:rPr>
                <w:b/>
              </w:rPr>
            </w:pPr>
            <w:r>
              <w:rPr>
                <w:b/>
              </w:rPr>
              <w:t>Γ</w:t>
            </w:r>
            <w:r w:rsidRPr="001F416D">
              <w:rPr>
                <w:b/>
              </w:rPr>
              <w:t xml:space="preserve">.   </w:t>
            </w:r>
            <w:r>
              <w:rPr>
                <w:b/>
              </w:rPr>
              <w:t>Ηχεία</w:t>
            </w:r>
            <w:r w:rsidR="002914F9">
              <w:rPr>
                <w:rFonts w:cs="Arial"/>
                <w:b/>
              </w:rPr>
              <w:t xml:space="preserve"> Υπολογιστή</w:t>
            </w:r>
          </w:p>
        </w:tc>
      </w:tr>
      <w:tr w:rsidR="005F3AB0" w:rsidRPr="004C4E03" w14:paraId="1AAFDCD5" w14:textId="77777777" w:rsidTr="00762B71">
        <w:tc>
          <w:tcPr>
            <w:tcW w:w="556" w:type="dxa"/>
            <w:vAlign w:val="center"/>
          </w:tcPr>
          <w:p w14:paraId="6F5A074F" w14:textId="77777777" w:rsidR="005F3AB0" w:rsidRPr="004C4E03" w:rsidRDefault="005F3AB0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1395" w:type="dxa"/>
            <w:vAlign w:val="center"/>
          </w:tcPr>
          <w:p w14:paraId="6BD75F5A" w14:textId="77777777" w:rsidR="005F3AB0" w:rsidRPr="004C4E03" w:rsidRDefault="005F3AB0" w:rsidP="00762B71">
            <w:pPr>
              <w:jc w:val="center"/>
            </w:pPr>
            <w:r w:rsidRPr="004C4E03">
              <w:rPr>
                <w:lang w:val="en-US"/>
              </w:rPr>
              <w:t>CPV</w:t>
            </w:r>
          </w:p>
        </w:tc>
        <w:tc>
          <w:tcPr>
            <w:tcW w:w="3690" w:type="dxa"/>
            <w:vAlign w:val="center"/>
          </w:tcPr>
          <w:p w14:paraId="4071F110" w14:textId="77777777" w:rsidR="005F3AB0" w:rsidRPr="004C4E03" w:rsidRDefault="005F3AB0" w:rsidP="00762B71">
            <w:pPr>
              <w:jc w:val="center"/>
            </w:pPr>
            <w:r w:rsidRPr="004C4E03">
              <w:t>Περιγραφή</w:t>
            </w:r>
          </w:p>
        </w:tc>
        <w:tc>
          <w:tcPr>
            <w:tcW w:w="1577" w:type="dxa"/>
            <w:vAlign w:val="center"/>
          </w:tcPr>
          <w:p w14:paraId="6E39C5E8" w14:textId="77777777" w:rsidR="005F3AB0" w:rsidRPr="001F416D" w:rsidRDefault="005F3AB0" w:rsidP="00762B71">
            <w:pPr>
              <w:jc w:val="center"/>
            </w:pPr>
            <w:r w:rsidRPr="004C4E03">
              <w:t>Μονάδα</w:t>
            </w:r>
          </w:p>
        </w:tc>
        <w:tc>
          <w:tcPr>
            <w:tcW w:w="1260" w:type="dxa"/>
            <w:vAlign w:val="center"/>
          </w:tcPr>
          <w:p w14:paraId="396A3FFB" w14:textId="77777777" w:rsidR="005F3AB0" w:rsidRPr="004C4E03" w:rsidRDefault="005F3AB0" w:rsidP="00762B71">
            <w:pPr>
              <w:jc w:val="center"/>
            </w:pPr>
            <w:r w:rsidRPr="004C4E03">
              <w:t>Ποσότητα</w:t>
            </w:r>
          </w:p>
        </w:tc>
        <w:tc>
          <w:tcPr>
            <w:tcW w:w="1260" w:type="dxa"/>
            <w:vAlign w:val="center"/>
          </w:tcPr>
          <w:p w14:paraId="3C254CD6" w14:textId="77777777" w:rsidR="005F3AB0" w:rsidRPr="005E4FEA" w:rsidRDefault="005F3AB0" w:rsidP="00762B71">
            <w:pPr>
              <w:jc w:val="center"/>
            </w:pPr>
            <w:r w:rsidRPr="004C4E03">
              <w:t>Τιμή</w:t>
            </w:r>
            <w:r>
              <w:t xml:space="preserve"> Μονάδας </w:t>
            </w:r>
          </w:p>
        </w:tc>
        <w:tc>
          <w:tcPr>
            <w:tcW w:w="1314" w:type="dxa"/>
            <w:vAlign w:val="center"/>
          </w:tcPr>
          <w:p w14:paraId="7E01809C" w14:textId="77777777" w:rsidR="005F3AB0" w:rsidRPr="004C4E03" w:rsidRDefault="005F3AB0" w:rsidP="00762B71">
            <w:pPr>
              <w:jc w:val="center"/>
            </w:pPr>
            <w:r w:rsidRPr="004C4E03">
              <w:t>Δαπάνη</w:t>
            </w:r>
          </w:p>
        </w:tc>
      </w:tr>
      <w:tr w:rsidR="005F3AB0" w:rsidRPr="004C4E03" w14:paraId="11BB6525" w14:textId="77777777" w:rsidTr="00762B71">
        <w:tc>
          <w:tcPr>
            <w:tcW w:w="556" w:type="dxa"/>
            <w:vAlign w:val="center"/>
          </w:tcPr>
          <w:p w14:paraId="67B78A1A" w14:textId="77777777" w:rsidR="005F3AB0" w:rsidRPr="004C4E03" w:rsidRDefault="005F3AB0" w:rsidP="00762B71">
            <w:pPr>
              <w:jc w:val="center"/>
            </w:pPr>
            <w:r w:rsidRPr="004C4E03">
              <w:t>01.</w:t>
            </w:r>
          </w:p>
        </w:tc>
        <w:tc>
          <w:tcPr>
            <w:tcW w:w="1395" w:type="dxa"/>
            <w:vAlign w:val="center"/>
          </w:tcPr>
          <w:p w14:paraId="073A0687" w14:textId="77777777" w:rsidR="005F3AB0" w:rsidRPr="00D5746A" w:rsidRDefault="00A8780D" w:rsidP="00762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30232000-4</w:t>
            </w:r>
          </w:p>
        </w:tc>
        <w:tc>
          <w:tcPr>
            <w:tcW w:w="3690" w:type="dxa"/>
            <w:vAlign w:val="center"/>
          </w:tcPr>
          <w:p w14:paraId="58191EEA" w14:textId="77777777" w:rsidR="005F3AB0" w:rsidRPr="00D5746A" w:rsidRDefault="005F3AB0" w:rsidP="0076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Ηχεία </w:t>
            </w:r>
            <w:r w:rsidR="001834CC">
              <w:rPr>
                <w:rFonts w:ascii="Arial" w:hAnsi="Arial" w:cs="Arial"/>
                <w:sz w:val="20"/>
                <w:szCs w:val="20"/>
              </w:rPr>
              <w:t>Υπολογιστή</w:t>
            </w:r>
            <w:r w:rsidR="00457383">
              <w:rPr>
                <w:rFonts w:ascii="Arial" w:hAnsi="Arial" w:cs="Arial"/>
                <w:sz w:val="20"/>
                <w:szCs w:val="20"/>
              </w:rPr>
              <w:t xml:space="preserve"> σετ</w:t>
            </w:r>
            <w:r w:rsidR="001834CC">
              <w:rPr>
                <w:rFonts w:ascii="Arial" w:hAnsi="Arial" w:cs="Arial"/>
                <w:sz w:val="20"/>
                <w:szCs w:val="20"/>
              </w:rPr>
              <w:t xml:space="preserve"> (Περιφερειακός εξοπλισμός) </w:t>
            </w:r>
          </w:p>
        </w:tc>
        <w:tc>
          <w:tcPr>
            <w:tcW w:w="1577" w:type="dxa"/>
            <w:vAlign w:val="center"/>
          </w:tcPr>
          <w:p w14:paraId="56C3E7D9" w14:textId="77777777" w:rsidR="005F3AB0" w:rsidRPr="004C4E03" w:rsidRDefault="005F3AB0" w:rsidP="00762B71">
            <w:pPr>
              <w:jc w:val="center"/>
            </w:pPr>
            <w:r w:rsidRPr="004C4E03">
              <w:t>Τεμάχι</w:t>
            </w:r>
            <w:r w:rsidR="001B2283">
              <w:t>α</w:t>
            </w:r>
          </w:p>
        </w:tc>
        <w:tc>
          <w:tcPr>
            <w:tcW w:w="1260" w:type="dxa"/>
            <w:vAlign w:val="center"/>
          </w:tcPr>
          <w:p w14:paraId="34A25ECD" w14:textId="77777777" w:rsidR="005F3AB0" w:rsidRPr="00BE0980" w:rsidRDefault="00BE0980" w:rsidP="00762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14:paraId="541BB8AF" w14:textId="77777777" w:rsidR="005F3AB0" w:rsidRPr="004C4E03" w:rsidRDefault="005F3AB0" w:rsidP="005F3AB0">
            <w:pPr>
              <w:jc w:val="right"/>
            </w:pPr>
            <w:r>
              <w:t>16</w:t>
            </w:r>
            <w:r w:rsidRPr="004C4E03">
              <w:t>,00 €</w:t>
            </w:r>
          </w:p>
        </w:tc>
        <w:tc>
          <w:tcPr>
            <w:tcW w:w="1314" w:type="dxa"/>
            <w:vAlign w:val="center"/>
          </w:tcPr>
          <w:p w14:paraId="46890616" w14:textId="77777777" w:rsidR="005F3AB0" w:rsidRPr="004C4E03" w:rsidRDefault="00BE0980" w:rsidP="005F3AB0">
            <w:pPr>
              <w:jc w:val="right"/>
            </w:pPr>
            <w:r>
              <w:rPr>
                <w:lang w:val="en-US"/>
              </w:rPr>
              <w:t>48</w:t>
            </w:r>
            <w:r w:rsidR="005F3AB0" w:rsidRPr="004C4E03">
              <w:t>,00 €</w:t>
            </w:r>
          </w:p>
        </w:tc>
      </w:tr>
      <w:tr w:rsidR="005F3AB0" w:rsidRPr="004C4E03" w14:paraId="16BFA59A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D23E62D" w14:textId="77777777" w:rsidR="005F3AB0" w:rsidRPr="004C4E03" w:rsidRDefault="005F3AB0" w:rsidP="00762B71">
            <w:pPr>
              <w:jc w:val="right"/>
            </w:pPr>
            <w:r w:rsidRPr="004C4E03">
              <w:t>Σύνολο:</w:t>
            </w:r>
          </w:p>
        </w:tc>
        <w:tc>
          <w:tcPr>
            <w:tcW w:w="1314" w:type="dxa"/>
            <w:vAlign w:val="center"/>
          </w:tcPr>
          <w:p w14:paraId="45422CDB" w14:textId="77777777" w:rsidR="005F3AB0" w:rsidRPr="004C4E03" w:rsidRDefault="00BE0980" w:rsidP="005F3AB0">
            <w:pPr>
              <w:jc w:val="right"/>
            </w:pPr>
            <w:r>
              <w:rPr>
                <w:lang w:val="en-US"/>
              </w:rPr>
              <w:t>48</w:t>
            </w:r>
            <w:r w:rsidR="005F3AB0" w:rsidRPr="001C5C3A">
              <w:t xml:space="preserve">,00 </w:t>
            </w:r>
            <w:r w:rsidR="005F3AB0" w:rsidRPr="00257831">
              <w:t>€</w:t>
            </w:r>
          </w:p>
        </w:tc>
      </w:tr>
      <w:tr w:rsidR="005F3AB0" w:rsidRPr="004C4E03" w14:paraId="749DABB9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140C8D4" w14:textId="77777777" w:rsidR="005F3AB0" w:rsidRPr="004C4E03" w:rsidRDefault="005F3AB0" w:rsidP="00762B71">
            <w:pPr>
              <w:jc w:val="right"/>
            </w:pPr>
            <w:r w:rsidRPr="004C4E03">
              <w:lastRenderedPageBreak/>
              <w:t>Φ.Π.Α. 24%:</w:t>
            </w:r>
          </w:p>
        </w:tc>
        <w:tc>
          <w:tcPr>
            <w:tcW w:w="1314" w:type="dxa"/>
            <w:vAlign w:val="center"/>
          </w:tcPr>
          <w:p w14:paraId="3D655C96" w14:textId="77777777" w:rsidR="005F3AB0" w:rsidRPr="004C4E03" w:rsidRDefault="00BE0980" w:rsidP="00BE0980">
            <w:pPr>
              <w:jc w:val="right"/>
            </w:pPr>
            <w:r>
              <w:rPr>
                <w:lang w:val="en-US"/>
              </w:rPr>
              <w:t>11</w:t>
            </w:r>
            <w:r w:rsidR="005F3AB0">
              <w:t>,</w:t>
            </w:r>
            <w:r>
              <w:rPr>
                <w:lang w:val="en-US"/>
              </w:rPr>
              <w:t>52</w:t>
            </w:r>
            <w:r w:rsidR="005F3AB0" w:rsidRPr="004C4E03">
              <w:t xml:space="preserve"> €</w:t>
            </w:r>
          </w:p>
        </w:tc>
      </w:tr>
      <w:tr w:rsidR="005F3AB0" w:rsidRPr="004C4E03" w14:paraId="529C1D5F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FD1D21D" w14:textId="77777777" w:rsidR="005F3AB0" w:rsidRPr="004C4E03" w:rsidRDefault="005F3AB0" w:rsidP="00762B71">
            <w:pPr>
              <w:jc w:val="right"/>
            </w:pPr>
            <w:r w:rsidRPr="004C4E03">
              <w:t>Γενικό Σύνολο:</w:t>
            </w:r>
          </w:p>
        </w:tc>
        <w:tc>
          <w:tcPr>
            <w:tcW w:w="1314" w:type="dxa"/>
            <w:vAlign w:val="center"/>
          </w:tcPr>
          <w:p w14:paraId="0F7690C2" w14:textId="77777777" w:rsidR="005F3AB0" w:rsidRPr="004C4E03" w:rsidRDefault="00BE0980" w:rsidP="00BE0980">
            <w:pPr>
              <w:jc w:val="right"/>
            </w:pPr>
            <w:r>
              <w:rPr>
                <w:lang w:val="en-US"/>
              </w:rPr>
              <w:t>5</w:t>
            </w:r>
            <w:r w:rsidR="005F3AB0">
              <w:rPr>
                <w:lang w:val="en-US"/>
              </w:rPr>
              <w:t>9</w:t>
            </w:r>
            <w:r w:rsidR="005F3AB0">
              <w:t>,</w:t>
            </w:r>
            <w:r>
              <w:rPr>
                <w:lang w:val="en-US"/>
              </w:rPr>
              <w:t>52</w:t>
            </w:r>
            <w:r w:rsidR="005F3AB0" w:rsidRPr="004C4E03">
              <w:t xml:space="preserve"> €</w:t>
            </w:r>
          </w:p>
        </w:tc>
      </w:tr>
    </w:tbl>
    <w:p w14:paraId="074AB06F" w14:textId="7F80AEF7" w:rsidR="005F3AB0" w:rsidRDefault="005F3AB0" w:rsidP="00146DCD">
      <w:pPr>
        <w:spacing w:after="0" w:line="240" w:lineRule="auto"/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289"/>
        <w:tblW w:w="11052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3690"/>
        <w:gridCol w:w="1577"/>
        <w:gridCol w:w="1260"/>
        <w:gridCol w:w="1260"/>
        <w:gridCol w:w="1314"/>
      </w:tblGrid>
      <w:tr w:rsidR="00AB7F88" w:rsidRPr="004C4E03" w14:paraId="7FB1BC5D" w14:textId="77777777" w:rsidTr="00762B71">
        <w:tc>
          <w:tcPr>
            <w:tcW w:w="11052" w:type="dxa"/>
            <w:gridSpan w:val="7"/>
            <w:shd w:val="clear" w:color="auto" w:fill="D9D9D9" w:themeFill="background1" w:themeFillShade="D9"/>
            <w:vAlign w:val="center"/>
          </w:tcPr>
          <w:p w14:paraId="575F57A2" w14:textId="77777777" w:rsidR="00AB7F88" w:rsidRPr="00146DCD" w:rsidRDefault="00AB7F88" w:rsidP="00AB7F88">
            <w:pPr>
              <w:rPr>
                <w:b/>
              </w:rPr>
            </w:pPr>
            <w:r>
              <w:rPr>
                <w:b/>
              </w:rPr>
              <w:t>Δ</w:t>
            </w:r>
            <w:r w:rsidRPr="001F416D">
              <w:rPr>
                <w:b/>
              </w:rPr>
              <w:t xml:space="preserve">.   </w:t>
            </w:r>
            <w:r>
              <w:rPr>
                <w:b/>
              </w:rPr>
              <w:t>Μικρόφωνο</w:t>
            </w:r>
          </w:p>
        </w:tc>
      </w:tr>
      <w:tr w:rsidR="00AB7F88" w:rsidRPr="004C4E03" w14:paraId="3910FB3A" w14:textId="77777777" w:rsidTr="00762B71">
        <w:tc>
          <w:tcPr>
            <w:tcW w:w="556" w:type="dxa"/>
            <w:vAlign w:val="center"/>
          </w:tcPr>
          <w:p w14:paraId="609425CF" w14:textId="77777777" w:rsidR="00AB7F88" w:rsidRPr="004C4E03" w:rsidRDefault="00AB7F88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1395" w:type="dxa"/>
            <w:vAlign w:val="center"/>
          </w:tcPr>
          <w:p w14:paraId="2E7B50F0" w14:textId="77777777" w:rsidR="00AB7F88" w:rsidRPr="004C4E03" w:rsidRDefault="00AB7F88" w:rsidP="00762B71">
            <w:pPr>
              <w:jc w:val="center"/>
            </w:pPr>
            <w:r w:rsidRPr="004C4E03">
              <w:rPr>
                <w:lang w:val="en-US"/>
              </w:rPr>
              <w:t>CPV</w:t>
            </w:r>
          </w:p>
        </w:tc>
        <w:tc>
          <w:tcPr>
            <w:tcW w:w="3690" w:type="dxa"/>
            <w:vAlign w:val="center"/>
          </w:tcPr>
          <w:p w14:paraId="4BDCDFC1" w14:textId="77777777" w:rsidR="00AB7F88" w:rsidRPr="004C4E03" w:rsidRDefault="00AB7F88" w:rsidP="00762B71">
            <w:pPr>
              <w:jc w:val="center"/>
            </w:pPr>
            <w:r w:rsidRPr="004C4E03">
              <w:t>Περιγραφή</w:t>
            </w:r>
          </w:p>
        </w:tc>
        <w:tc>
          <w:tcPr>
            <w:tcW w:w="1577" w:type="dxa"/>
            <w:vAlign w:val="center"/>
          </w:tcPr>
          <w:p w14:paraId="7380BD69" w14:textId="77777777" w:rsidR="00AB7F88" w:rsidRPr="001F416D" w:rsidRDefault="00AB7F88" w:rsidP="00762B71">
            <w:pPr>
              <w:jc w:val="center"/>
            </w:pPr>
            <w:r w:rsidRPr="004C4E03">
              <w:t>Μονάδα</w:t>
            </w:r>
          </w:p>
        </w:tc>
        <w:tc>
          <w:tcPr>
            <w:tcW w:w="1260" w:type="dxa"/>
            <w:vAlign w:val="center"/>
          </w:tcPr>
          <w:p w14:paraId="2CEF5E3B" w14:textId="77777777" w:rsidR="00AB7F88" w:rsidRPr="004C4E03" w:rsidRDefault="00AB7F88" w:rsidP="00762B71">
            <w:pPr>
              <w:jc w:val="center"/>
            </w:pPr>
            <w:r w:rsidRPr="004C4E03">
              <w:t>Ποσότητα</w:t>
            </w:r>
          </w:p>
        </w:tc>
        <w:tc>
          <w:tcPr>
            <w:tcW w:w="1260" w:type="dxa"/>
            <w:vAlign w:val="center"/>
          </w:tcPr>
          <w:p w14:paraId="75FEC549" w14:textId="77777777" w:rsidR="00AB7F88" w:rsidRPr="005E4FEA" w:rsidRDefault="00AB7F88" w:rsidP="00762B71">
            <w:pPr>
              <w:jc w:val="center"/>
            </w:pPr>
            <w:r w:rsidRPr="004C4E03">
              <w:t>Τιμή</w:t>
            </w:r>
            <w:r>
              <w:t xml:space="preserve"> Μονάδας </w:t>
            </w:r>
          </w:p>
        </w:tc>
        <w:tc>
          <w:tcPr>
            <w:tcW w:w="1314" w:type="dxa"/>
            <w:vAlign w:val="center"/>
          </w:tcPr>
          <w:p w14:paraId="49E38924" w14:textId="77777777" w:rsidR="00AB7F88" w:rsidRPr="004C4E03" w:rsidRDefault="00AB7F88" w:rsidP="00762B71">
            <w:pPr>
              <w:jc w:val="center"/>
            </w:pPr>
            <w:r w:rsidRPr="004C4E03">
              <w:t>Δαπάνη</w:t>
            </w:r>
          </w:p>
        </w:tc>
      </w:tr>
      <w:tr w:rsidR="00AB7F88" w:rsidRPr="004C4E03" w14:paraId="77F3B2DE" w14:textId="77777777" w:rsidTr="00762B71">
        <w:tc>
          <w:tcPr>
            <w:tcW w:w="556" w:type="dxa"/>
            <w:vAlign w:val="center"/>
          </w:tcPr>
          <w:p w14:paraId="5B82AF0B" w14:textId="77777777" w:rsidR="00AB7F88" w:rsidRPr="004C4E03" w:rsidRDefault="00AB7F88" w:rsidP="00762B71">
            <w:pPr>
              <w:jc w:val="center"/>
            </w:pPr>
            <w:r w:rsidRPr="004C4E03">
              <w:t>01.</w:t>
            </w:r>
          </w:p>
        </w:tc>
        <w:tc>
          <w:tcPr>
            <w:tcW w:w="1395" w:type="dxa"/>
            <w:vAlign w:val="center"/>
          </w:tcPr>
          <w:p w14:paraId="3F822412" w14:textId="77777777" w:rsidR="00AB7F88" w:rsidRPr="00D5746A" w:rsidRDefault="00AB7F88" w:rsidP="00AB7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7358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341000-5</w:t>
            </w:r>
          </w:p>
        </w:tc>
        <w:tc>
          <w:tcPr>
            <w:tcW w:w="3690" w:type="dxa"/>
            <w:vAlign w:val="center"/>
          </w:tcPr>
          <w:p w14:paraId="7EAE8FAA" w14:textId="77777777" w:rsidR="00AB7F88" w:rsidRPr="00D5746A" w:rsidRDefault="006F7790" w:rsidP="0076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Μικρόφωνο</w:t>
            </w:r>
          </w:p>
        </w:tc>
        <w:tc>
          <w:tcPr>
            <w:tcW w:w="1577" w:type="dxa"/>
            <w:vAlign w:val="center"/>
          </w:tcPr>
          <w:p w14:paraId="09CA77C1" w14:textId="77777777" w:rsidR="00AB7F88" w:rsidRPr="004C4E03" w:rsidRDefault="00AB7F88" w:rsidP="00762B71">
            <w:pPr>
              <w:jc w:val="center"/>
            </w:pPr>
            <w:r w:rsidRPr="004C4E03">
              <w:t>Τεμάχιο</w:t>
            </w:r>
          </w:p>
        </w:tc>
        <w:tc>
          <w:tcPr>
            <w:tcW w:w="1260" w:type="dxa"/>
            <w:vAlign w:val="center"/>
          </w:tcPr>
          <w:p w14:paraId="3760D87E" w14:textId="77777777" w:rsidR="00AB7F88" w:rsidRPr="001F416D" w:rsidRDefault="00AB7F88" w:rsidP="00762B71">
            <w:pPr>
              <w:jc w:val="center"/>
            </w:pPr>
            <w:r w:rsidRPr="001F416D">
              <w:t>1</w:t>
            </w:r>
          </w:p>
        </w:tc>
        <w:tc>
          <w:tcPr>
            <w:tcW w:w="1260" w:type="dxa"/>
            <w:vAlign w:val="center"/>
          </w:tcPr>
          <w:p w14:paraId="195E2827" w14:textId="77777777" w:rsidR="00AB7F88" w:rsidRPr="004C4E03" w:rsidRDefault="00AB7F88" w:rsidP="00762B71">
            <w:pPr>
              <w:jc w:val="right"/>
            </w:pPr>
            <w:r>
              <w:t>40</w:t>
            </w:r>
            <w:r w:rsidRPr="004C4E03">
              <w:t>,00 €</w:t>
            </w:r>
          </w:p>
        </w:tc>
        <w:tc>
          <w:tcPr>
            <w:tcW w:w="1314" w:type="dxa"/>
            <w:vAlign w:val="center"/>
          </w:tcPr>
          <w:p w14:paraId="4C37137E" w14:textId="77777777" w:rsidR="00AB7F88" w:rsidRPr="004C4E03" w:rsidRDefault="00AB7F88" w:rsidP="00762B71">
            <w:pPr>
              <w:jc w:val="right"/>
            </w:pPr>
            <w:r>
              <w:t>40</w:t>
            </w:r>
            <w:r w:rsidRPr="004C4E03">
              <w:t>,00 €</w:t>
            </w:r>
          </w:p>
        </w:tc>
      </w:tr>
      <w:tr w:rsidR="00AB7F88" w:rsidRPr="004C4E03" w14:paraId="3413EC8A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B21F6A4" w14:textId="77777777" w:rsidR="00AB7F88" w:rsidRPr="004C4E03" w:rsidRDefault="00AB7F88" w:rsidP="00762B71">
            <w:pPr>
              <w:jc w:val="right"/>
            </w:pPr>
            <w:r w:rsidRPr="004C4E03">
              <w:t>Σύνολο:</w:t>
            </w:r>
          </w:p>
        </w:tc>
        <w:tc>
          <w:tcPr>
            <w:tcW w:w="1314" w:type="dxa"/>
            <w:vAlign w:val="center"/>
          </w:tcPr>
          <w:p w14:paraId="40FFE57E" w14:textId="77777777" w:rsidR="00AB7F88" w:rsidRPr="004C4E03" w:rsidRDefault="00AB7F88" w:rsidP="00762B71">
            <w:pPr>
              <w:jc w:val="right"/>
            </w:pPr>
            <w:r>
              <w:t>40</w:t>
            </w:r>
            <w:r w:rsidRPr="001C5C3A">
              <w:t xml:space="preserve">,00 </w:t>
            </w:r>
            <w:r w:rsidRPr="00257831">
              <w:t>€</w:t>
            </w:r>
          </w:p>
        </w:tc>
      </w:tr>
      <w:tr w:rsidR="00AB7F88" w:rsidRPr="004C4E03" w14:paraId="49863277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7B6634D5" w14:textId="77777777" w:rsidR="00AB7F88" w:rsidRPr="004C4E03" w:rsidRDefault="00AB7F88" w:rsidP="00762B71">
            <w:pPr>
              <w:jc w:val="right"/>
            </w:pPr>
            <w:r w:rsidRPr="004C4E03">
              <w:t>Φ.Π.Α. 24%:</w:t>
            </w:r>
          </w:p>
        </w:tc>
        <w:tc>
          <w:tcPr>
            <w:tcW w:w="1314" w:type="dxa"/>
            <w:vAlign w:val="center"/>
          </w:tcPr>
          <w:p w14:paraId="1B05D341" w14:textId="77777777" w:rsidR="00AB7F88" w:rsidRPr="004C4E03" w:rsidRDefault="00AB7F88" w:rsidP="00AB7F88">
            <w:pPr>
              <w:jc w:val="right"/>
            </w:pPr>
            <w:r>
              <w:t>9,60</w:t>
            </w:r>
            <w:r w:rsidRPr="004C4E03">
              <w:t xml:space="preserve"> €</w:t>
            </w:r>
          </w:p>
        </w:tc>
      </w:tr>
      <w:tr w:rsidR="00AB7F88" w:rsidRPr="004C4E03" w14:paraId="0080F36D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3C4ACE81" w14:textId="77777777" w:rsidR="00AB7F88" w:rsidRPr="004C4E03" w:rsidRDefault="00AB7F88" w:rsidP="00762B71">
            <w:pPr>
              <w:jc w:val="right"/>
            </w:pPr>
            <w:r w:rsidRPr="004C4E03">
              <w:t>Γενικό Σύνολο:</w:t>
            </w:r>
          </w:p>
        </w:tc>
        <w:tc>
          <w:tcPr>
            <w:tcW w:w="1314" w:type="dxa"/>
            <w:vAlign w:val="center"/>
          </w:tcPr>
          <w:p w14:paraId="1CE10B73" w14:textId="77777777" w:rsidR="00AB7F88" w:rsidRPr="004C4E03" w:rsidRDefault="00AB7F88" w:rsidP="00AB7F88">
            <w:pPr>
              <w:jc w:val="right"/>
            </w:pPr>
            <w:r>
              <w:t>4</w:t>
            </w:r>
            <w:r>
              <w:rPr>
                <w:lang w:val="en-US"/>
              </w:rPr>
              <w:t>9</w:t>
            </w:r>
            <w:r>
              <w:t>,60</w:t>
            </w:r>
            <w:r w:rsidRPr="004C4E03">
              <w:t xml:space="preserve"> €</w:t>
            </w:r>
          </w:p>
        </w:tc>
      </w:tr>
    </w:tbl>
    <w:p w14:paraId="6E075C5C" w14:textId="77777777" w:rsidR="00BF1239" w:rsidRDefault="00BF1239" w:rsidP="00146DCD">
      <w:pPr>
        <w:spacing w:after="0" w:line="240" w:lineRule="auto"/>
        <w:rPr>
          <w:b/>
          <w:u w:val="single"/>
        </w:rPr>
      </w:pPr>
    </w:p>
    <w:p w14:paraId="3527B14F" w14:textId="4736D1FD" w:rsidR="00BF1239" w:rsidRDefault="00BF1239" w:rsidP="00146DCD">
      <w:pPr>
        <w:spacing w:after="0" w:line="240" w:lineRule="auto"/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289"/>
        <w:tblW w:w="11052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3690"/>
        <w:gridCol w:w="1577"/>
        <w:gridCol w:w="1260"/>
        <w:gridCol w:w="1260"/>
        <w:gridCol w:w="1314"/>
      </w:tblGrid>
      <w:tr w:rsidR="00815C7D" w:rsidRPr="004C4E03" w14:paraId="3644267A" w14:textId="77777777" w:rsidTr="00762B71">
        <w:tc>
          <w:tcPr>
            <w:tcW w:w="11052" w:type="dxa"/>
            <w:gridSpan w:val="7"/>
            <w:shd w:val="clear" w:color="auto" w:fill="D9D9D9" w:themeFill="background1" w:themeFillShade="D9"/>
            <w:vAlign w:val="center"/>
          </w:tcPr>
          <w:p w14:paraId="4EC9FEE3" w14:textId="77777777" w:rsidR="00815C7D" w:rsidRPr="00146DCD" w:rsidRDefault="00815C7D" w:rsidP="00815C7D">
            <w:pPr>
              <w:rPr>
                <w:b/>
              </w:rPr>
            </w:pPr>
            <w:r>
              <w:rPr>
                <w:b/>
              </w:rPr>
              <w:t>Ε</w:t>
            </w:r>
            <w:r w:rsidRPr="001F416D">
              <w:rPr>
                <w:b/>
              </w:rPr>
              <w:t xml:space="preserve">.  </w:t>
            </w:r>
            <w:r>
              <w:rPr>
                <w:rFonts w:cs="Arial"/>
                <w:b/>
              </w:rPr>
              <w:t xml:space="preserve"> Ακουστικά  </w:t>
            </w:r>
          </w:p>
        </w:tc>
      </w:tr>
      <w:tr w:rsidR="00815C7D" w:rsidRPr="004C4E03" w14:paraId="71F7F76D" w14:textId="77777777" w:rsidTr="00815C7D">
        <w:trPr>
          <w:trHeight w:val="756"/>
        </w:trPr>
        <w:tc>
          <w:tcPr>
            <w:tcW w:w="556" w:type="dxa"/>
            <w:vAlign w:val="center"/>
          </w:tcPr>
          <w:p w14:paraId="6F84F241" w14:textId="77777777" w:rsidR="00815C7D" w:rsidRPr="004C4E03" w:rsidRDefault="00815C7D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1395" w:type="dxa"/>
            <w:vAlign w:val="center"/>
          </w:tcPr>
          <w:p w14:paraId="5A4EA2F2" w14:textId="77777777" w:rsidR="00815C7D" w:rsidRPr="004C4E03" w:rsidRDefault="00815C7D" w:rsidP="00762B71">
            <w:pPr>
              <w:jc w:val="center"/>
            </w:pPr>
            <w:r w:rsidRPr="004C4E03">
              <w:rPr>
                <w:lang w:val="en-US"/>
              </w:rPr>
              <w:t>CPV</w:t>
            </w:r>
          </w:p>
        </w:tc>
        <w:tc>
          <w:tcPr>
            <w:tcW w:w="3690" w:type="dxa"/>
            <w:vAlign w:val="center"/>
          </w:tcPr>
          <w:p w14:paraId="15CDF728" w14:textId="77777777" w:rsidR="00815C7D" w:rsidRPr="004C4E03" w:rsidRDefault="00815C7D" w:rsidP="00762B71">
            <w:pPr>
              <w:jc w:val="center"/>
            </w:pPr>
            <w:r w:rsidRPr="004C4E03">
              <w:t>Περιγραφή</w:t>
            </w:r>
          </w:p>
        </w:tc>
        <w:tc>
          <w:tcPr>
            <w:tcW w:w="1577" w:type="dxa"/>
            <w:vAlign w:val="center"/>
          </w:tcPr>
          <w:p w14:paraId="198F79D3" w14:textId="77777777" w:rsidR="00815C7D" w:rsidRPr="001F416D" w:rsidRDefault="00815C7D" w:rsidP="00762B71">
            <w:pPr>
              <w:jc w:val="center"/>
            </w:pPr>
            <w:r w:rsidRPr="004C4E03">
              <w:t>Μονάδα</w:t>
            </w:r>
          </w:p>
        </w:tc>
        <w:tc>
          <w:tcPr>
            <w:tcW w:w="1260" w:type="dxa"/>
            <w:vAlign w:val="center"/>
          </w:tcPr>
          <w:p w14:paraId="30414149" w14:textId="77777777" w:rsidR="00815C7D" w:rsidRPr="004C4E03" w:rsidRDefault="00815C7D" w:rsidP="00762B71">
            <w:pPr>
              <w:jc w:val="center"/>
            </w:pPr>
            <w:r w:rsidRPr="004C4E03">
              <w:t>Ποσότητα</w:t>
            </w:r>
          </w:p>
        </w:tc>
        <w:tc>
          <w:tcPr>
            <w:tcW w:w="1260" w:type="dxa"/>
            <w:vAlign w:val="center"/>
          </w:tcPr>
          <w:p w14:paraId="527258BF" w14:textId="77777777" w:rsidR="00815C7D" w:rsidRPr="005E4FEA" w:rsidRDefault="00815C7D" w:rsidP="00762B71">
            <w:pPr>
              <w:jc w:val="center"/>
            </w:pPr>
            <w:r w:rsidRPr="004C4E03">
              <w:t>Τιμή</w:t>
            </w:r>
            <w:r>
              <w:t xml:space="preserve"> Μονάδας </w:t>
            </w:r>
          </w:p>
        </w:tc>
        <w:tc>
          <w:tcPr>
            <w:tcW w:w="1314" w:type="dxa"/>
            <w:vAlign w:val="center"/>
          </w:tcPr>
          <w:p w14:paraId="07C37F51" w14:textId="77777777" w:rsidR="00815C7D" w:rsidRPr="004C4E03" w:rsidRDefault="00815C7D" w:rsidP="00762B71">
            <w:pPr>
              <w:jc w:val="center"/>
            </w:pPr>
            <w:r w:rsidRPr="004C4E03">
              <w:t>Δαπάνη</w:t>
            </w:r>
          </w:p>
        </w:tc>
      </w:tr>
      <w:tr w:rsidR="00815C7D" w:rsidRPr="004C4E03" w14:paraId="0743F788" w14:textId="77777777" w:rsidTr="00762B71">
        <w:tc>
          <w:tcPr>
            <w:tcW w:w="556" w:type="dxa"/>
            <w:vAlign w:val="center"/>
          </w:tcPr>
          <w:p w14:paraId="50DC08DB" w14:textId="77777777" w:rsidR="00815C7D" w:rsidRPr="004C4E03" w:rsidRDefault="00815C7D" w:rsidP="00762B71">
            <w:pPr>
              <w:jc w:val="center"/>
            </w:pPr>
            <w:r w:rsidRPr="004C4E03">
              <w:t>01.</w:t>
            </w:r>
          </w:p>
        </w:tc>
        <w:tc>
          <w:tcPr>
            <w:tcW w:w="1395" w:type="dxa"/>
            <w:vAlign w:val="center"/>
          </w:tcPr>
          <w:p w14:paraId="244CA7EE" w14:textId="77777777" w:rsidR="00815C7D" w:rsidRPr="00907B78" w:rsidRDefault="00815C7D" w:rsidP="00762B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131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5131BA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00-</w:t>
            </w:r>
            <w:r w:rsidR="00907B78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690" w:type="dxa"/>
            <w:vAlign w:val="center"/>
          </w:tcPr>
          <w:p w14:paraId="2BD31E4B" w14:textId="77777777" w:rsidR="00815C7D" w:rsidRPr="00D5746A" w:rsidRDefault="00815C7D" w:rsidP="0076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Ακουστικά  Υπολογιστή (Περιφερειακός εξοπλισμός) </w:t>
            </w:r>
          </w:p>
        </w:tc>
        <w:tc>
          <w:tcPr>
            <w:tcW w:w="1577" w:type="dxa"/>
            <w:vAlign w:val="center"/>
          </w:tcPr>
          <w:p w14:paraId="5D3DEC00" w14:textId="77777777" w:rsidR="00815C7D" w:rsidRPr="004C4E03" w:rsidRDefault="00815C7D" w:rsidP="00762B71">
            <w:pPr>
              <w:jc w:val="center"/>
            </w:pPr>
            <w:r w:rsidRPr="004C4E03">
              <w:t>Τεμάχι</w:t>
            </w:r>
            <w:r w:rsidR="005131BA">
              <w:t>α</w:t>
            </w:r>
          </w:p>
        </w:tc>
        <w:tc>
          <w:tcPr>
            <w:tcW w:w="1260" w:type="dxa"/>
            <w:vAlign w:val="center"/>
          </w:tcPr>
          <w:p w14:paraId="2B93A427" w14:textId="77777777" w:rsidR="00815C7D" w:rsidRPr="009728D2" w:rsidRDefault="009728D2" w:rsidP="00762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vAlign w:val="center"/>
          </w:tcPr>
          <w:p w14:paraId="5A0D3213" w14:textId="77777777" w:rsidR="00815C7D" w:rsidRPr="004C4E03" w:rsidRDefault="00815C7D" w:rsidP="00762B71">
            <w:pPr>
              <w:jc w:val="right"/>
            </w:pPr>
            <w:r>
              <w:t>30</w:t>
            </w:r>
            <w:r w:rsidRPr="004C4E03">
              <w:t>,00 €</w:t>
            </w:r>
          </w:p>
        </w:tc>
        <w:tc>
          <w:tcPr>
            <w:tcW w:w="1314" w:type="dxa"/>
            <w:vAlign w:val="center"/>
          </w:tcPr>
          <w:p w14:paraId="4746EECD" w14:textId="77777777" w:rsidR="00815C7D" w:rsidRPr="004C4E03" w:rsidRDefault="009728D2" w:rsidP="00D859F1">
            <w:pPr>
              <w:jc w:val="right"/>
            </w:pPr>
            <w:r>
              <w:rPr>
                <w:lang w:val="en-US"/>
              </w:rPr>
              <w:t>36</w:t>
            </w:r>
            <w:r w:rsidR="0031451F">
              <w:rPr>
                <w:lang w:val="en-US"/>
              </w:rPr>
              <w:t>0</w:t>
            </w:r>
            <w:r w:rsidR="00815C7D" w:rsidRPr="004C4E03">
              <w:t>,00 €</w:t>
            </w:r>
          </w:p>
        </w:tc>
      </w:tr>
      <w:tr w:rsidR="00815C7D" w:rsidRPr="004C4E03" w14:paraId="5829B7BE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57BD3B4" w14:textId="77777777" w:rsidR="00815C7D" w:rsidRPr="004C4E03" w:rsidRDefault="00815C7D" w:rsidP="00762B71">
            <w:pPr>
              <w:jc w:val="right"/>
            </w:pPr>
            <w:r w:rsidRPr="004C4E03">
              <w:t>Σύνολο:</w:t>
            </w:r>
          </w:p>
        </w:tc>
        <w:tc>
          <w:tcPr>
            <w:tcW w:w="1314" w:type="dxa"/>
            <w:vAlign w:val="center"/>
          </w:tcPr>
          <w:p w14:paraId="0A757C2E" w14:textId="77777777" w:rsidR="00815C7D" w:rsidRPr="004C4E03" w:rsidRDefault="009728D2" w:rsidP="00D859F1">
            <w:pPr>
              <w:jc w:val="right"/>
            </w:pPr>
            <w:r>
              <w:rPr>
                <w:lang w:val="en-US"/>
              </w:rPr>
              <w:t>36</w:t>
            </w:r>
            <w:r w:rsidR="0031451F">
              <w:rPr>
                <w:lang w:val="en-US"/>
              </w:rPr>
              <w:t>0</w:t>
            </w:r>
            <w:r w:rsidR="00815C7D" w:rsidRPr="001C5C3A">
              <w:t xml:space="preserve">,00 </w:t>
            </w:r>
            <w:r w:rsidR="00815C7D" w:rsidRPr="00257831">
              <w:t>€</w:t>
            </w:r>
          </w:p>
        </w:tc>
      </w:tr>
      <w:tr w:rsidR="00815C7D" w:rsidRPr="004C4E03" w14:paraId="07A0B577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537AD55B" w14:textId="77777777" w:rsidR="00815C7D" w:rsidRPr="004C4E03" w:rsidRDefault="00815C7D" w:rsidP="00762B71">
            <w:pPr>
              <w:jc w:val="right"/>
            </w:pPr>
            <w:r w:rsidRPr="004C4E03">
              <w:t>Φ.Π.Α. 24%:</w:t>
            </w:r>
          </w:p>
        </w:tc>
        <w:tc>
          <w:tcPr>
            <w:tcW w:w="1314" w:type="dxa"/>
            <w:vAlign w:val="center"/>
          </w:tcPr>
          <w:p w14:paraId="2A57DC07" w14:textId="77777777" w:rsidR="00815C7D" w:rsidRPr="004C4E03" w:rsidRDefault="009728D2" w:rsidP="009728D2">
            <w:pPr>
              <w:jc w:val="right"/>
            </w:pPr>
            <w:r>
              <w:rPr>
                <w:lang w:val="en-US"/>
              </w:rPr>
              <w:t>86</w:t>
            </w:r>
            <w:r w:rsidR="001D4644">
              <w:rPr>
                <w:lang w:val="en-US"/>
              </w:rPr>
              <w:t>,</w:t>
            </w:r>
            <w:r>
              <w:rPr>
                <w:lang w:val="en-US"/>
              </w:rPr>
              <w:t>40</w:t>
            </w:r>
            <w:r w:rsidR="00815C7D" w:rsidRPr="004C4E03">
              <w:t xml:space="preserve"> €</w:t>
            </w:r>
          </w:p>
        </w:tc>
      </w:tr>
      <w:tr w:rsidR="00815C7D" w:rsidRPr="004C4E03" w14:paraId="2662F940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3B5E3D32" w14:textId="77777777" w:rsidR="00815C7D" w:rsidRPr="004C4E03" w:rsidRDefault="00815C7D" w:rsidP="00762B71">
            <w:pPr>
              <w:jc w:val="right"/>
            </w:pPr>
            <w:r w:rsidRPr="004C4E03">
              <w:t>Γενικό Σύνολο:</w:t>
            </w:r>
          </w:p>
        </w:tc>
        <w:tc>
          <w:tcPr>
            <w:tcW w:w="1314" w:type="dxa"/>
            <w:vAlign w:val="center"/>
          </w:tcPr>
          <w:p w14:paraId="295E6C06" w14:textId="77777777" w:rsidR="00815C7D" w:rsidRPr="004C4E03" w:rsidRDefault="009728D2" w:rsidP="009728D2">
            <w:pPr>
              <w:jc w:val="right"/>
            </w:pPr>
            <w:r>
              <w:rPr>
                <w:lang w:val="en-US"/>
              </w:rPr>
              <w:t>446</w:t>
            </w:r>
            <w:r w:rsidR="001D4644">
              <w:t>,</w:t>
            </w:r>
            <w:r>
              <w:rPr>
                <w:lang w:val="en-US"/>
              </w:rPr>
              <w:t>40</w:t>
            </w:r>
            <w:r w:rsidR="00815C7D" w:rsidRPr="004C4E03">
              <w:t xml:space="preserve"> €</w:t>
            </w:r>
          </w:p>
        </w:tc>
      </w:tr>
    </w:tbl>
    <w:p w14:paraId="3E00C246" w14:textId="77777777" w:rsidR="00BF1239" w:rsidRDefault="00BF1239" w:rsidP="00146DCD">
      <w:pPr>
        <w:spacing w:after="0" w:line="240" w:lineRule="auto"/>
        <w:rPr>
          <w:b/>
          <w:u w:val="single"/>
        </w:rPr>
      </w:pPr>
    </w:p>
    <w:p w14:paraId="3E29CFD8" w14:textId="77777777" w:rsidR="00BF1239" w:rsidRDefault="00BF1239" w:rsidP="00146DCD">
      <w:pPr>
        <w:spacing w:after="0" w:line="240" w:lineRule="auto"/>
        <w:rPr>
          <w:b/>
          <w:u w:val="single"/>
        </w:rPr>
      </w:pPr>
    </w:p>
    <w:p w14:paraId="65177832" w14:textId="77777777" w:rsidR="00BF1239" w:rsidRDefault="00BF1239" w:rsidP="00146DCD">
      <w:pPr>
        <w:spacing w:after="0" w:line="240" w:lineRule="auto"/>
        <w:rPr>
          <w:b/>
          <w:u w:val="single"/>
        </w:rPr>
      </w:pPr>
    </w:p>
    <w:p w14:paraId="506AF120" w14:textId="77777777" w:rsidR="00762B71" w:rsidRDefault="00762B71" w:rsidP="00146DCD">
      <w:pPr>
        <w:spacing w:after="0" w:line="240" w:lineRule="auto"/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289"/>
        <w:tblW w:w="11052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3690"/>
        <w:gridCol w:w="1577"/>
        <w:gridCol w:w="1260"/>
        <w:gridCol w:w="1260"/>
        <w:gridCol w:w="1314"/>
      </w:tblGrid>
      <w:tr w:rsidR="00762B71" w:rsidRPr="004C4E03" w14:paraId="78DAEF04" w14:textId="77777777" w:rsidTr="00762B71">
        <w:tc>
          <w:tcPr>
            <w:tcW w:w="11052" w:type="dxa"/>
            <w:gridSpan w:val="7"/>
            <w:shd w:val="clear" w:color="auto" w:fill="D9D9D9" w:themeFill="background1" w:themeFillShade="D9"/>
            <w:vAlign w:val="center"/>
          </w:tcPr>
          <w:p w14:paraId="31B14619" w14:textId="77777777" w:rsidR="00762B71" w:rsidRPr="00146DCD" w:rsidRDefault="00762B71" w:rsidP="00762B71">
            <w:pPr>
              <w:rPr>
                <w:b/>
              </w:rPr>
            </w:pPr>
            <w:r>
              <w:rPr>
                <w:b/>
              </w:rPr>
              <w:t>Ζ</w:t>
            </w:r>
            <w:r w:rsidRPr="001F416D">
              <w:rPr>
                <w:b/>
              </w:rPr>
              <w:t xml:space="preserve">.  </w:t>
            </w:r>
            <w:r w:rsidR="002F2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19D" w:rsidRPr="002F219D">
              <w:rPr>
                <w:rFonts w:ascii="Arial" w:hAnsi="Arial" w:cs="Arial"/>
                <w:b/>
                <w:sz w:val="20"/>
                <w:szCs w:val="20"/>
              </w:rPr>
              <w:t>Εξοπλισμός τηλεδιάσκεψης</w:t>
            </w:r>
            <w:r w:rsidR="002F219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F219D">
              <w:rPr>
                <w:rFonts w:cs="Arial"/>
                <w:b/>
              </w:rPr>
              <w:t>Τηλεόραση)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762B71" w:rsidRPr="004C4E03" w14:paraId="4BE1EBD9" w14:textId="77777777" w:rsidTr="00762B71">
        <w:trPr>
          <w:trHeight w:val="756"/>
        </w:trPr>
        <w:tc>
          <w:tcPr>
            <w:tcW w:w="556" w:type="dxa"/>
            <w:vAlign w:val="center"/>
          </w:tcPr>
          <w:p w14:paraId="021066AA" w14:textId="77777777" w:rsidR="00762B71" w:rsidRPr="004C4E03" w:rsidRDefault="00762B71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1395" w:type="dxa"/>
            <w:vAlign w:val="center"/>
          </w:tcPr>
          <w:p w14:paraId="4A3F4520" w14:textId="77777777" w:rsidR="00762B71" w:rsidRPr="004C4E03" w:rsidRDefault="00762B71" w:rsidP="00762B71">
            <w:pPr>
              <w:jc w:val="center"/>
            </w:pPr>
            <w:r w:rsidRPr="004C4E03">
              <w:rPr>
                <w:lang w:val="en-US"/>
              </w:rPr>
              <w:t>CPV</w:t>
            </w:r>
          </w:p>
        </w:tc>
        <w:tc>
          <w:tcPr>
            <w:tcW w:w="3690" w:type="dxa"/>
            <w:vAlign w:val="center"/>
          </w:tcPr>
          <w:p w14:paraId="784BAD66" w14:textId="77777777" w:rsidR="00762B71" w:rsidRPr="004C4E03" w:rsidRDefault="00762B71" w:rsidP="00762B71">
            <w:pPr>
              <w:jc w:val="center"/>
            </w:pPr>
            <w:r w:rsidRPr="004C4E03">
              <w:t>Περιγραφή</w:t>
            </w:r>
          </w:p>
        </w:tc>
        <w:tc>
          <w:tcPr>
            <w:tcW w:w="1577" w:type="dxa"/>
            <w:vAlign w:val="center"/>
          </w:tcPr>
          <w:p w14:paraId="0A480B8F" w14:textId="77777777" w:rsidR="00762B71" w:rsidRPr="001F416D" w:rsidRDefault="00762B71" w:rsidP="00762B71">
            <w:pPr>
              <w:jc w:val="center"/>
            </w:pPr>
            <w:r w:rsidRPr="004C4E03">
              <w:t>Μονάδα</w:t>
            </w:r>
          </w:p>
        </w:tc>
        <w:tc>
          <w:tcPr>
            <w:tcW w:w="1260" w:type="dxa"/>
            <w:vAlign w:val="center"/>
          </w:tcPr>
          <w:p w14:paraId="08F016D6" w14:textId="77777777" w:rsidR="00762B71" w:rsidRPr="004C4E03" w:rsidRDefault="00762B71" w:rsidP="00762B71">
            <w:pPr>
              <w:jc w:val="center"/>
            </w:pPr>
            <w:r w:rsidRPr="004C4E03">
              <w:t>Ποσότητα</w:t>
            </w:r>
          </w:p>
        </w:tc>
        <w:tc>
          <w:tcPr>
            <w:tcW w:w="1260" w:type="dxa"/>
            <w:vAlign w:val="center"/>
          </w:tcPr>
          <w:p w14:paraId="7DA8D7D2" w14:textId="77777777" w:rsidR="00762B71" w:rsidRPr="005E4FEA" w:rsidRDefault="00762B71" w:rsidP="00762B71">
            <w:pPr>
              <w:jc w:val="center"/>
            </w:pPr>
            <w:r w:rsidRPr="004C4E03">
              <w:t>Τιμή</w:t>
            </w:r>
            <w:r>
              <w:t xml:space="preserve"> Μονάδας </w:t>
            </w:r>
          </w:p>
        </w:tc>
        <w:tc>
          <w:tcPr>
            <w:tcW w:w="1314" w:type="dxa"/>
            <w:vAlign w:val="center"/>
          </w:tcPr>
          <w:p w14:paraId="516C8973" w14:textId="77777777" w:rsidR="00762B71" w:rsidRPr="004C4E03" w:rsidRDefault="00762B71" w:rsidP="00762B71">
            <w:pPr>
              <w:jc w:val="center"/>
            </w:pPr>
            <w:r w:rsidRPr="004C4E03">
              <w:t>Δαπάνη</w:t>
            </w:r>
          </w:p>
        </w:tc>
      </w:tr>
      <w:tr w:rsidR="00762B71" w:rsidRPr="004C4E03" w14:paraId="4B30B608" w14:textId="77777777" w:rsidTr="00762B71">
        <w:tc>
          <w:tcPr>
            <w:tcW w:w="556" w:type="dxa"/>
            <w:vAlign w:val="center"/>
          </w:tcPr>
          <w:p w14:paraId="3521D354" w14:textId="77777777" w:rsidR="00762B71" w:rsidRPr="004C4E03" w:rsidRDefault="00762B71" w:rsidP="00762B71">
            <w:pPr>
              <w:jc w:val="center"/>
            </w:pPr>
            <w:r w:rsidRPr="004C4E03">
              <w:t>01.</w:t>
            </w:r>
          </w:p>
        </w:tc>
        <w:tc>
          <w:tcPr>
            <w:tcW w:w="1395" w:type="dxa"/>
            <w:vAlign w:val="center"/>
          </w:tcPr>
          <w:p w14:paraId="6DB4FBC7" w14:textId="77777777" w:rsidR="00762B71" w:rsidRPr="00B561AF" w:rsidRDefault="00B561AF" w:rsidP="00762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32232000-8</w:t>
            </w:r>
          </w:p>
        </w:tc>
        <w:tc>
          <w:tcPr>
            <w:tcW w:w="3690" w:type="dxa"/>
            <w:vAlign w:val="center"/>
          </w:tcPr>
          <w:p w14:paraId="532BFF52" w14:textId="77777777" w:rsidR="00762B71" w:rsidRPr="00D5746A" w:rsidRDefault="00906AE4" w:rsidP="0076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Εξοπλισμός τηλεδιάσκεψης (Οθόνη)</w:t>
            </w:r>
          </w:p>
        </w:tc>
        <w:tc>
          <w:tcPr>
            <w:tcW w:w="1577" w:type="dxa"/>
            <w:vAlign w:val="center"/>
          </w:tcPr>
          <w:p w14:paraId="59EEDAB5" w14:textId="77777777" w:rsidR="00762B71" w:rsidRPr="004C4E03" w:rsidRDefault="00762B71" w:rsidP="00762B71">
            <w:pPr>
              <w:jc w:val="center"/>
            </w:pPr>
            <w:r w:rsidRPr="004C4E03">
              <w:t>Τεμάχι</w:t>
            </w:r>
            <w:r>
              <w:t>α</w:t>
            </w:r>
          </w:p>
        </w:tc>
        <w:tc>
          <w:tcPr>
            <w:tcW w:w="1260" w:type="dxa"/>
            <w:vAlign w:val="center"/>
          </w:tcPr>
          <w:p w14:paraId="3B493D80" w14:textId="77777777" w:rsidR="00762B71" w:rsidRPr="00D859F1" w:rsidRDefault="00762B71" w:rsidP="00762B7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03C938FC" w14:textId="77777777" w:rsidR="00762B71" w:rsidRPr="004C4E03" w:rsidRDefault="00906AE4" w:rsidP="00762B71">
            <w:pPr>
              <w:jc w:val="right"/>
            </w:pPr>
            <w:r>
              <w:t>50</w:t>
            </w:r>
            <w:r w:rsidR="00762B71">
              <w:t>0</w:t>
            </w:r>
            <w:r w:rsidR="00762B71" w:rsidRPr="004C4E03">
              <w:t>,00 €</w:t>
            </w:r>
          </w:p>
        </w:tc>
        <w:tc>
          <w:tcPr>
            <w:tcW w:w="1314" w:type="dxa"/>
            <w:vAlign w:val="center"/>
          </w:tcPr>
          <w:p w14:paraId="599BDB16" w14:textId="77777777" w:rsidR="00762B71" w:rsidRPr="004C4E03" w:rsidRDefault="00906AE4" w:rsidP="00762B71">
            <w:pPr>
              <w:jc w:val="right"/>
            </w:pPr>
            <w:r>
              <w:t>50</w:t>
            </w:r>
            <w:r w:rsidR="00762B71">
              <w:rPr>
                <w:lang w:val="en-US"/>
              </w:rPr>
              <w:t>0</w:t>
            </w:r>
            <w:r w:rsidR="00762B71" w:rsidRPr="004C4E03">
              <w:t>,00 €</w:t>
            </w:r>
          </w:p>
        </w:tc>
      </w:tr>
      <w:tr w:rsidR="00762B71" w:rsidRPr="004C4E03" w14:paraId="17BB2F02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26C41EFC" w14:textId="77777777" w:rsidR="00762B71" w:rsidRPr="004C4E03" w:rsidRDefault="00762B71" w:rsidP="00762B71">
            <w:pPr>
              <w:jc w:val="right"/>
            </w:pPr>
            <w:r w:rsidRPr="004C4E03">
              <w:t>Σύνολο:</w:t>
            </w:r>
          </w:p>
        </w:tc>
        <w:tc>
          <w:tcPr>
            <w:tcW w:w="1314" w:type="dxa"/>
            <w:vAlign w:val="center"/>
          </w:tcPr>
          <w:p w14:paraId="4CE5675D" w14:textId="77777777" w:rsidR="00762B71" w:rsidRPr="004C4E03" w:rsidRDefault="00906AE4" w:rsidP="00906AE4">
            <w:pPr>
              <w:jc w:val="right"/>
            </w:pPr>
            <w:r>
              <w:rPr>
                <w:lang w:val="en-US"/>
              </w:rPr>
              <w:t>50</w:t>
            </w:r>
            <w:r w:rsidR="00762B71">
              <w:rPr>
                <w:lang w:val="en-US"/>
              </w:rPr>
              <w:t>0</w:t>
            </w:r>
            <w:r w:rsidR="00762B71" w:rsidRPr="001C5C3A">
              <w:t xml:space="preserve">,00 </w:t>
            </w:r>
            <w:r w:rsidR="00762B71" w:rsidRPr="00257831">
              <w:t>€</w:t>
            </w:r>
          </w:p>
        </w:tc>
      </w:tr>
      <w:tr w:rsidR="00762B71" w:rsidRPr="004C4E03" w14:paraId="7676C384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03071980" w14:textId="77777777" w:rsidR="00762B71" w:rsidRPr="004C4E03" w:rsidRDefault="00762B71" w:rsidP="00762B71">
            <w:pPr>
              <w:jc w:val="right"/>
            </w:pPr>
            <w:r w:rsidRPr="004C4E03">
              <w:t>Φ.Π.Α. 24%:</w:t>
            </w:r>
          </w:p>
        </w:tc>
        <w:tc>
          <w:tcPr>
            <w:tcW w:w="1314" w:type="dxa"/>
            <w:vAlign w:val="center"/>
          </w:tcPr>
          <w:p w14:paraId="4269F8B3" w14:textId="77777777" w:rsidR="00762B71" w:rsidRPr="004C4E03" w:rsidRDefault="00906AE4" w:rsidP="00906AE4">
            <w:pPr>
              <w:jc w:val="right"/>
            </w:pPr>
            <w:r>
              <w:t>120</w:t>
            </w:r>
            <w:r w:rsidR="00762B71">
              <w:rPr>
                <w:lang w:val="en-US"/>
              </w:rPr>
              <w:t>,</w:t>
            </w:r>
            <w:r>
              <w:t>00</w:t>
            </w:r>
            <w:r w:rsidR="00762B71" w:rsidRPr="004C4E03">
              <w:t xml:space="preserve"> €</w:t>
            </w:r>
          </w:p>
        </w:tc>
      </w:tr>
      <w:tr w:rsidR="00762B71" w:rsidRPr="004C4E03" w14:paraId="1E5CBC98" w14:textId="77777777" w:rsidTr="00762B71">
        <w:trPr>
          <w:gridBefore w:val="4"/>
          <w:wBefore w:w="7218" w:type="dxa"/>
        </w:trPr>
        <w:tc>
          <w:tcPr>
            <w:tcW w:w="2520" w:type="dxa"/>
            <w:gridSpan w:val="2"/>
            <w:vAlign w:val="center"/>
          </w:tcPr>
          <w:p w14:paraId="4537A3A7" w14:textId="77777777" w:rsidR="00762B71" w:rsidRPr="004C4E03" w:rsidRDefault="00762B71" w:rsidP="00762B71">
            <w:pPr>
              <w:jc w:val="right"/>
            </w:pPr>
            <w:r w:rsidRPr="004C4E03">
              <w:t>Γενικό Σύνολο:</w:t>
            </w:r>
          </w:p>
        </w:tc>
        <w:tc>
          <w:tcPr>
            <w:tcW w:w="1314" w:type="dxa"/>
            <w:vAlign w:val="center"/>
          </w:tcPr>
          <w:p w14:paraId="028E0B86" w14:textId="77777777" w:rsidR="00762B71" w:rsidRPr="004C4E03" w:rsidRDefault="00906AE4" w:rsidP="00906AE4">
            <w:pPr>
              <w:jc w:val="right"/>
            </w:pPr>
            <w:r>
              <w:t>620</w:t>
            </w:r>
            <w:r w:rsidR="00762B71">
              <w:t>,</w:t>
            </w:r>
            <w:r>
              <w:t>00</w:t>
            </w:r>
            <w:r w:rsidR="00762B71" w:rsidRPr="004C4E03">
              <w:t xml:space="preserve"> €</w:t>
            </w:r>
          </w:p>
        </w:tc>
      </w:tr>
    </w:tbl>
    <w:p w14:paraId="0FBB11B1" w14:textId="77B47DDF" w:rsidR="00762B71" w:rsidRDefault="00762B71" w:rsidP="00146DCD">
      <w:pPr>
        <w:spacing w:after="0" w:line="240" w:lineRule="auto"/>
        <w:rPr>
          <w:b/>
          <w:u w:val="single"/>
        </w:rPr>
      </w:pPr>
    </w:p>
    <w:p w14:paraId="16A266A1" w14:textId="77777777" w:rsidR="00D958D3" w:rsidRDefault="00D958D3" w:rsidP="00AB7F88">
      <w:pPr>
        <w:spacing w:after="0" w:line="240" w:lineRule="auto"/>
        <w:rPr>
          <w:b/>
          <w:u w:val="single"/>
        </w:rPr>
      </w:pPr>
    </w:p>
    <w:p w14:paraId="6F47F239" w14:textId="77777777" w:rsidR="00111C8C" w:rsidRDefault="00D93B7E" w:rsidP="000B091F">
      <w:pPr>
        <w:spacing w:after="0" w:line="240" w:lineRule="auto"/>
        <w:jc w:val="center"/>
        <w:rPr>
          <w:b/>
          <w:u w:val="single"/>
        </w:rPr>
      </w:pPr>
      <w:r w:rsidRPr="004C4E03">
        <w:rPr>
          <w:b/>
          <w:u w:val="single"/>
        </w:rPr>
        <w:t>3. ΤΕΧΝΙΚΕΣ ΠΡΟΔΙΑΓΡΑΦΕΣ</w:t>
      </w:r>
    </w:p>
    <w:p w14:paraId="2B111528" w14:textId="1734CDA7" w:rsidR="00EE2ED5" w:rsidRDefault="00EE2ED5" w:rsidP="00920527">
      <w:pPr>
        <w:spacing w:after="0" w:line="240" w:lineRule="auto"/>
        <w:jc w:val="both"/>
      </w:pPr>
    </w:p>
    <w:tbl>
      <w:tblPr>
        <w:tblStyle w:val="2"/>
        <w:tblW w:w="10632" w:type="dxa"/>
        <w:tblInd w:w="-1139" w:type="dxa"/>
        <w:tblLook w:val="04A0" w:firstRow="1" w:lastRow="0" w:firstColumn="1" w:lastColumn="0" w:noHBand="0" w:noVBand="1"/>
      </w:tblPr>
      <w:tblGrid>
        <w:gridCol w:w="647"/>
        <w:gridCol w:w="5713"/>
        <w:gridCol w:w="1384"/>
        <w:gridCol w:w="1438"/>
        <w:gridCol w:w="1450"/>
      </w:tblGrid>
      <w:tr w:rsidR="00237DC3" w:rsidRPr="00D41733" w14:paraId="5BB69192" w14:textId="77777777" w:rsidTr="00762B71">
        <w:tc>
          <w:tcPr>
            <w:tcW w:w="647" w:type="dxa"/>
            <w:shd w:val="clear" w:color="auto" w:fill="D9D9D9"/>
          </w:tcPr>
          <w:p w14:paraId="4965794C" w14:textId="77777777" w:rsidR="00237DC3" w:rsidRPr="00D41733" w:rsidRDefault="00237DC3" w:rsidP="00762B7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A.</w:t>
            </w:r>
          </w:p>
        </w:tc>
        <w:tc>
          <w:tcPr>
            <w:tcW w:w="9985" w:type="dxa"/>
            <w:gridSpan w:val="4"/>
            <w:shd w:val="clear" w:color="auto" w:fill="D9D9D9"/>
            <w:vAlign w:val="center"/>
          </w:tcPr>
          <w:p w14:paraId="54EB2350" w14:textId="77777777" w:rsidR="00237DC3" w:rsidRPr="007A2D05" w:rsidRDefault="00237DC3" w:rsidP="00762B71">
            <w:pPr>
              <w:rPr>
                <w:rFonts w:cs="Calibri"/>
                <w:b/>
                <w:lang w:val="en-US"/>
              </w:rPr>
            </w:pPr>
            <w:r w:rsidRPr="00D41733">
              <w:rPr>
                <w:rFonts w:cs="Calibri"/>
                <w:b/>
              </w:rPr>
              <w:t>Φορητός  Ηλεκτρονικός  Υπολογιστής</w:t>
            </w:r>
            <w:r w:rsidRPr="00936F7E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  <w:lang w:val="en-US"/>
              </w:rPr>
              <w:t>Laptop)</w:t>
            </w:r>
          </w:p>
        </w:tc>
      </w:tr>
      <w:tr w:rsidR="00237DC3" w:rsidRPr="00D41733" w14:paraId="4FEE5B5F" w14:textId="77777777" w:rsidTr="00762B71">
        <w:tc>
          <w:tcPr>
            <w:tcW w:w="647" w:type="dxa"/>
            <w:vAlign w:val="center"/>
          </w:tcPr>
          <w:p w14:paraId="05FB8242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Α/Α</w:t>
            </w:r>
          </w:p>
        </w:tc>
        <w:tc>
          <w:tcPr>
            <w:tcW w:w="5713" w:type="dxa"/>
            <w:vAlign w:val="center"/>
          </w:tcPr>
          <w:p w14:paraId="1CC0C6E4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Προδιαγραφή</w:t>
            </w:r>
          </w:p>
        </w:tc>
        <w:tc>
          <w:tcPr>
            <w:tcW w:w="1384" w:type="dxa"/>
            <w:vAlign w:val="center"/>
          </w:tcPr>
          <w:p w14:paraId="2A9AD30D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Υποχρεωτική Απαίτηση</w:t>
            </w:r>
          </w:p>
        </w:tc>
        <w:tc>
          <w:tcPr>
            <w:tcW w:w="1438" w:type="dxa"/>
            <w:vAlign w:val="center"/>
          </w:tcPr>
          <w:p w14:paraId="109F525F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Απάντηση υποψηφίου</w:t>
            </w:r>
          </w:p>
        </w:tc>
        <w:tc>
          <w:tcPr>
            <w:tcW w:w="1450" w:type="dxa"/>
            <w:vAlign w:val="center"/>
          </w:tcPr>
          <w:p w14:paraId="4B27C646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Παραπομπή</w:t>
            </w:r>
          </w:p>
        </w:tc>
      </w:tr>
      <w:tr w:rsidR="00237DC3" w:rsidRPr="00D41733" w14:paraId="6022498C" w14:textId="77777777" w:rsidTr="00762B71">
        <w:tc>
          <w:tcPr>
            <w:tcW w:w="647" w:type="dxa"/>
            <w:vAlign w:val="center"/>
          </w:tcPr>
          <w:p w14:paraId="06343397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01.</w:t>
            </w:r>
          </w:p>
        </w:tc>
        <w:tc>
          <w:tcPr>
            <w:tcW w:w="5713" w:type="dxa"/>
            <w:vAlign w:val="center"/>
          </w:tcPr>
          <w:p w14:paraId="1BABE6CC" w14:textId="77777777" w:rsidR="00237DC3" w:rsidRPr="006D0BDF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 xml:space="preserve">Να διαθέτει επεξεργαστή </w:t>
            </w:r>
            <w:r>
              <w:rPr>
                <w:rFonts w:cs="Calibri"/>
                <w:lang w:val="en-US"/>
              </w:rPr>
              <w:t>AMD</w:t>
            </w:r>
            <w:r>
              <w:rPr>
                <w:rFonts w:cs="Calibri"/>
              </w:rPr>
              <w:t xml:space="preserve">οικογένεια </w:t>
            </w:r>
            <w:r w:rsidR="005479BF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Ryzen</w:t>
            </w:r>
            <w:r w:rsidRPr="006D0BDF">
              <w:rPr>
                <w:rFonts w:cs="Calibri"/>
              </w:rPr>
              <w:t xml:space="preserve"> 7, </w:t>
            </w:r>
            <w:r>
              <w:rPr>
                <w:rFonts w:cs="Calibri"/>
              </w:rPr>
              <w:t xml:space="preserve">συχνότητα 2,9 </w:t>
            </w:r>
            <w:r>
              <w:rPr>
                <w:rFonts w:cs="Calibri"/>
                <w:lang w:val="en-US"/>
              </w:rPr>
              <w:t>Ghz</w:t>
            </w:r>
            <w:r w:rsidR="005479B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γενιά </w:t>
            </w:r>
            <w:r>
              <w:rPr>
                <w:rFonts w:cs="Calibri"/>
                <w:lang w:val="en-US"/>
              </w:rPr>
              <w:t>Zen</w:t>
            </w:r>
            <w:r w:rsidRPr="006D0BDF">
              <w:rPr>
                <w:rFonts w:cs="Calibri"/>
              </w:rPr>
              <w:t xml:space="preserve"> 2 </w:t>
            </w:r>
            <w:r w:rsidRPr="00906AE4">
              <w:rPr>
                <w:rFonts w:cs="Calibri"/>
              </w:rPr>
              <w:t>ή ανώτερο.</w:t>
            </w:r>
          </w:p>
        </w:tc>
        <w:tc>
          <w:tcPr>
            <w:tcW w:w="1384" w:type="dxa"/>
            <w:vAlign w:val="center"/>
          </w:tcPr>
          <w:p w14:paraId="2CC1E9C4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2631CCE3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5F8DDB48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427A21B7" w14:textId="77777777" w:rsidTr="00762B71">
        <w:tc>
          <w:tcPr>
            <w:tcW w:w="647" w:type="dxa"/>
            <w:vAlign w:val="center"/>
          </w:tcPr>
          <w:p w14:paraId="1E6C6B62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02.</w:t>
            </w:r>
          </w:p>
        </w:tc>
        <w:tc>
          <w:tcPr>
            <w:tcW w:w="5713" w:type="dxa"/>
            <w:vAlign w:val="center"/>
          </w:tcPr>
          <w:p w14:paraId="40605B2E" w14:textId="77777777" w:rsidR="00237DC3" w:rsidRPr="003B070D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>Να διαθέτει δίσκο</w:t>
            </w:r>
            <w:r w:rsidR="005479B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αποθήκευσης δεδομένων</w:t>
            </w:r>
            <w:r w:rsidRPr="00D41733">
              <w:rPr>
                <w:rFonts w:cs="Calibri"/>
              </w:rPr>
              <w:t xml:space="preserve"> (Solid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</w:rPr>
              <w:t>State Disk Drive), τεχνολογίας SSD, εσωτερικό, σε διασύνδεση NVM</w:t>
            </w:r>
            <w:r>
              <w:rPr>
                <w:rFonts w:cs="Calibri"/>
                <w:lang w:val="en-US"/>
              </w:rPr>
              <w:t>e</w:t>
            </w:r>
            <w:r w:rsidRPr="00D41733">
              <w:rPr>
                <w:rFonts w:cs="Calibri"/>
              </w:rPr>
              <w:t xml:space="preserve"> και χωρητικότητας 500GB τουλάχιστον</w:t>
            </w:r>
          </w:p>
        </w:tc>
        <w:tc>
          <w:tcPr>
            <w:tcW w:w="1384" w:type="dxa"/>
            <w:vAlign w:val="center"/>
          </w:tcPr>
          <w:p w14:paraId="4B96BF9D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7141C3F2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030719EC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53264A6C" w14:textId="77777777" w:rsidTr="00762B71">
        <w:tc>
          <w:tcPr>
            <w:tcW w:w="647" w:type="dxa"/>
            <w:vAlign w:val="center"/>
          </w:tcPr>
          <w:p w14:paraId="626C3F0D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03.</w:t>
            </w:r>
          </w:p>
        </w:tc>
        <w:tc>
          <w:tcPr>
            <w:tcW w:w="5713" w:type="dxa"/>
            <w:vAlign w:val="center"/>
          </w:tcPr>
          <w:p w14:paraId="6DBBB0D5" w14:textId="77777777" w:rsidR="00237DC3" w:rsidRPr="003B070D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 xml:space="preserve">Να διαθέτει μνήμη </w:t>
            </w:r>
            <w:r w:rsidRPr="00D41733">
              <w:rPr>
                <w:rFonts w:cs="Calibri"/>
                <w:lang w:val="en-US"/>
              </w:rPr>
              <w:t>RAM</w:t>
            </w:r>
            <w:r w:rsidR="005479BF">
              <w:rPr>
                <w:rFonts w:cs="Calibri"/>
              </w:rPr>
              <w:t xml:space="preserve"> </w:t>
            </w:r>
            <w:r w:rsidRPr="001A472F">
              <w:rPr>
                <w:rFonts w:cs="Calibri"/>
              </w:rPr>
              <w:t>16</w:t>
            </w:r>
            <w:r w:rsidRPr="00D41733">
              <w:rPr>
                <w:rFonts w:cs="Calibri"/>
              </w:rPr>
              <w:t> GB  DDR4 τουλάχιστον</w:t>
            </w:r>
          </w:p>
        </w:tc>
        <w:tc>
          <w:tcPr>
            <w:tcW w:w="1384" w:type="dxa"/>
            <w:vAlign w:val="center"/>
          </w:tcPr>
          <w:p w14:paraId="547BD6C9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2DEBBD27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47C45CBB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69D61C00" w14:textId="77777777" w:rsidTr="00762B71">
        <w:tc>
          <w:tcPr>
            <w:tcW w:w="647" w:type="dxa"/>
            <w:vAlign w:val="center"/>
          </w:tcPr>
          <w:p w14:paraId="7F01FEED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D41733"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  <w:t>04.</w:t>
            </w:r>
          </w:p>
        </w:tc>
        <w:tc>
          <w:tcPr>
            <w:tcW w:w="5713" w:type="dxa"/>
            <w:vAlign w:val="center"/>
          </w:tcPr>
          <w:p w14:paraId="0A9DC74E" w14:textId="77777777" w:rsidR="00237DC3" w:rsidRPr="003B070D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>Το σύστημα να διαθέτει θύρα 1Gb LAN Port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</w:rPr>
              <w:t>Ethernet</w:t>
            </w:r>
          </w:p>
        </w:tc>
        <w:tc>
          <w:tcPr>
            <w:tcW w:w="1384" w:type="dxa"/>
            <w:vAlign w:val="center"/>
          </w:tcPr>
          <w:p w14:paraId="61F3C2E4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F889093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</w:p>
        </w:tc>
        <w:tc>
          <w:tcPr>
            <w:tcW w:w="1450" w:type="dxa"/>
            <w:vAlign w:val="center"/>
          </w:tcPr>
          <w:p w14:paraId="151F38E3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</w:p>
        </w:tc>
      </w:tr>
      <w:tr w:rsidR="00237DC3" w:rsidRPr="00D41733" w14:paraId="1936A98B" w14:textId="77777777" w:rsidTr="00762B71">
        <w:tc>
          <w:tcPr>
            <w:tcW w:w="647" w:type="dxa"/>
            <w:vAlign w:val="center"/>
          </w:tcPr>
          <w:p w14:paraId="55FD2D66" w14:textId="77777777" w:rsidR="00237DC3" w:rsidRPr="00D41733" w:rsidRDefault="00237DC3" w:rsidP="00762B71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05.</w:t>
            </w:r>
          </w:p>
        </w:tc>
        <w:tc>
          <w:tcPr>
            <w:tcW w:w="5713" w:type="dxa"/>
            <w:vAlign w:val="center"/>
          </w:tcPr>
          <w:p w14:paraId="6CC3967E" w14:textId="77777777" w:rsidR="00237DC3" w:rsidRPr="005479BF" w:rsidRDefault="00237DC3" w:rsidP="00762B71">
            <w:pPr>
              <w:rPr>
                <w:rFonts w:cs="Calibri"/>
              </w:rPr>
            </w:pPr>
            <w:r>
              <w:rPr>
                <w:rFonts w:cs="Calibri"/>
              </w:rPr>
              <w:t xml:space="preserve">Να διαθέτει Οθόνη  17'' Full HD </w:t>
            </w:r>
            <w:r>
              <w:rPr>
                <w:rFonts w:cs="Calibri"/>
                <w:lang w:val="en-US"/>
              </w:rPr>
              <w:t>IPS</w:t>
            </w:r>
            <w:r w:rsidR="005479BF">
              <w:rPr>
                <w:rFonts w:cs="Calibri"/>
              </w:rPr>
              <w:t xml:space="preserve"> τουλάχιστον</w:t>
            </w:r>
          </w:p>
        </w:tc>
        <w:tc>
          <w:tcPr>
            <w:tcW w:w="1384" w:type="dxa"/>
          </w:tcPr>
          <w:p w14:paraId="267143F4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6248BBEF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1B5EA6EE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906AE4" w:rsidRPr="00D41733" w14:paraId="3EF4CDBE" w14:textId="77777777" w:rsidTr="00762B71">
        <w:tc>
          <w:tcPr>
            <w:tcW w:w="647" w:type="dxa"/>
            <w:vAlign w:val="center"/>
          </w:tcPr>
          <w:p w14:paraId="6112EBFF" w14:textId="77777777" w:rsidR="00906AE4" w:rsidRPr="00906AE4" w:rsidRDefault="00906AE4" w:rsidP="00762B7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06.</w:t>
            </w:r>
          </w:p>
        </w:tc>
        <w:tc>
          <w:tcPr>
            <w:tcW w:w="5713" w:type="dxa"/>
            <w:vAlign w:val="center"/>
          </w:tcPr>
          <w:p w14:paraId="2DF47FD0" w14:textId="77777777" w:rsidR="00906AE4" w:rsidRDefault="00906AE4" w:rsidP="00762B71">
            <w:pPr>
              <w:rPr>
                <w:rFonts w:cs="Calibri"/>
              </w:rPr>
            </w:pPr>
            <w:r>
              <w:rPr>
                <w:rFonts w:cs="Calibri"/>
              </w:rPr>
              <w:t>Να διαθέτει ενσωματωμένο μικρόφωνο και κάμερα</w:t>
            </w:r>
          </w:p>
        </w:tc>
        <w:tc>
          <w:tcPr>
            <w:tcW w:w="1384" w:type="dxa"/>
          </w:tcPr>
          <w:p w14:paraId="17D810CD" w14:textId="77777777" w:rsidR="00906AE4" w:rsidRPr="00AE32FE" w:rsidRDefault="005479BF" w:rsidP="00762B71">
            <w:pPr>
              <w:jc w:val="center"/>
              <w:rPr>
                <w:rFonts w:cs="Calibri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70951D4" w14:textId="77777777" w:rsidR="00906AE4" w:rsidRPr="00D41733" w:rsidRDefault="00906AE4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1B950530" w14:textId="77777777" w:rsidR="00906AE4" w:rsidRPr="00D41733" w:rsidRDefault="00906AE4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03DF9D38" w14:textId="77777777" w:rsidTr="00762B71">
        <w:tc>
          <w:tcPr>
            <w:tcW w:w="647" w:type="dxa"/>
            <w:vAlign w:val="center"/>
          </w:tcPr>
          <w:p w14:paraId="5085BA8E" w14:textId="77777777" w:rsidR="00237DC3" w:rsidRPr="00D41733" w:rsidRDefault="00237DC3" w:rsidP="00906AE4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</w:t>
            </w:r>
            <w:r w:rsidR="00906AE4">
              <w:rPr>
                <w:rFonts w:cs="Calibri"/>
              </w:rPr>
              <w:t>7</w:t>
            </w:r>
            <w:r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3552ACD5" w14:textId="77777777" w:rsidR="00237DC3" w:rsidRPr="00D41733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>Να διαθέτει τουλάχιστον 3 θύρες USB (υποχρεωτικά η μία τουλάχιστον εξ’ αυτών να είναι USB 3.0), θύρα ακουστικών (headphone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</w:rPr>
              <w:t>set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</w:rPr>
              <w:t>jack) και ενσωματωμένα ηχεία</w:t>
            </w:r>
          </w:p>
        </w:tc>
        <w:tc>
          <w:tcPr>
            <w:tcW w:w="1384" w:type="dxa"/>
          </w:tcPr>
          <w:p w14:paraId="3FBD39A7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9598014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599352E2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35F0C127" w14:textId="77777777" w:rsidTr="00762B71">
        <w:tc>
          <w:tcPr>
            <w:tcW w:w="647" w:type="dxa"/>
            <w:vAlign w:val="center"/>
          </w:tcPr>
          <w:p w14:paraId="349F1D26" w14:textId="77777777" w:rsidR="00237DC3" w:rsidRPr="00D41733" w:rsidRDefault="00237DC3" w:rsidP="00906AE4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</w:t>
            </w:r>
            <w:r w:rsidR="00906AE4">
              <w:rPr>
                <w:rFonts w:cs="Calibri"/>
              </w:rPr>
              <w:t>8</w:t>
            </w:r>
            <w:r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572E104C" w14:textId="77777777" w:rsidR="00237DC3" w:rsidRPr="00D41733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>Εγγύηση καλής λειτουργίας συστήματος: 2 έτη τουλάχιστον</w:t>
            </w:r>
          </w:p>
        </w:tc>
        <w:tc>
          <w:tcPr>
            <w:tcW w:w="1384" w:type="dxa"/>
          </w:tcPr>
          <w:p w14:paraId="1D34171E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726795C3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0AE95F11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28EE07AB" w14:textId="77777777" w:rsidTr="00762B71">
        <w:tc>
          <w:tcPr>
            <w:tcW w:w="647" w:type="dxa"/>
            <w:vAlign w:val="center"/>
          </w:tcPr>
          <w:p w14:paraId="702ED4EC" w14:textId="77777777" w:rsidR="00237DC3" w:rsidRPr="00D41733" w:rsidRDefault="00237DC3" w:rsidP="00906AE4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</w:t>
            </w:r>
            <w:r w:rsidR="00906AE4">
              <w:rPr>
                <w:rFonts w:cs="Calibri"/>
              </w:rPr>
              <w:t>9</w:t>
            </w:r>
            <w:r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4FAB672E" w14:textId="77777777" w:rsidR="00237DC3" w:rsidRPr="00D41733" w:rsidRDefault="00237DC3" w:rsidP="00314CFF">
            <w:pPr>
              <w:rPr>
                <w:rFonts w:cs="Calibri"/>
              </w:rPr>
            </w:pPr>
            <w:r w:rsidRPr="00D41733">
              <w:rPr>
                <w:rFonts w:cs="Calibri"/>
              </w:rPr>
              <w:t>Να</w:t>
            </w:r>
            <w:r w:rsidR="00E728C7" w:rsidRPr="00E728C7">
              <w:rPr>
                <w:rFonts w:cs="Calibri"/>
              </w:rPr>
              <w:t xml:space="preserve"> </w:t>
            </w:r>
            <w:r w:rsidRPr="00D41733">
              <w:rPr>
                <w:rFonts w:cs="Calibri"/>
              </w:rPr>
              <w:t xml:space="preserve">διαθέτει πακέτο λογισμικού εφαρμογών γραφείου </w:t>
            </w:r>
            <w:r w:rsidRPr="00D41733">
              <w:rPr>
                <w:rFonts w:cs="Calibri"/>
                <w:lang w:val="en-US"/>
              </w:rPr>
              <w:t>Microsoft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  <w:lang w:val="en-US"/>
              </w:rPr>
              <w:t>Office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  <w:lang w:val="en-US"/>
              </w:rPr>
              <w:t>Standard</w:t>
            </w:r>
            <w:r w:rsidRPr="00D41733">
              <w:rPr>
                <w:rFonts w:cs="Calibri"/>
              </w:rPr>
              <w:t xml:space="preserve"> 201</w:t>
            </w:r>
            <w:r w:rsidR="00314CFF">
              <w:rPr>
                <w:rFonts w:cs="Calibri"/>
              </w:rPr>
              <w:t>9</w:t>
            </w:r>
            <w:r w:rsidRPr="00D41733">
              <w:rPr>
                <w:rFonts w:cs="Calibri"/>
              </w:rPr>
              <w:t xml:space="preserve"> ή νεότε</w:t>
            </w:r>
            <w:r w:rsidRPr="00314CFF">
              <w:rPr>
                <w:rFonts w:cs="Calibri"/>
              </w:rPr>
              <w:t>ρο (</w:t>
            </w:r>
            <w:r w:rsidRPr="00314CFF">
              <w:rPr>
                <w:rFonts w:cs="Calibri"/>
                <w:b/>
              </w:rPr>
              <w:t xml:space="preserve">έκδοση </w:t>
            </w:r>
            <w:r w:rsidRPr="00314CFF">
              <w:rPr>
                <w:rFonts w:cs="Calibri"/>
                <w:b/>
                <w:lang w:val="en-US"/>
              </w:rPr>
              <w:t>Government</w:t>
            </w:r>
            <w:r w:rsidRPr="00314CFF">
              <w:rPr>
                <w:rFonts w:cs="Calibri"/>
              </w:rPr>
              <w:t xml:space="preserve">), </w:t>
            </w:r>
            <w:r w:rsidRPr="00D41733">
              <w:rPr>
                <w:rFonts w:cs="Calibri"/>
              </w:rPr>
              <w:t>εγκατεστημένο και ενεργοποιημένο με νόμιμη άδεια χρήσης</w:t>
            </w:r>
          </w:p>
        </w:tc>
        <w:tc>
          <w:tcPr>
            <w:tcW w:w="1384" w:type="dxa"/>
          </w:tcPr>
          <w:p w14:paraId="7DA23CE1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4067687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16FDFD60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4A4B692E" w14:textId="77777777" w:rsidTr="00762B71">
        <w:tc>
          <w:tcPr>
            <w:tcW w:w="647" w:type="dxa"/>
            <w:vAlign w:val="center"/>
          </w:tcPr>
          <w:p w14:paraId="4EA90303" w14:textId="77777777" w:rsidR="00237DC3" w:rsidRPr="00D41733" w:rsidRDefault="00906AE4" w:rsidP="00906AE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10</w:t>
            </w:r>
            <w:r w:rsidR="00237DC3"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44E56667" w14:textId="77777777" w:rsidR="00237DC3" w:rsidRPr="00D41733" w:rsidRDefault="00237DC3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>Να</w:t>
            </w:r>
            <w:r w:rsidR="00E728C7" w:rsidRPr="00E728C7">
              <w:rPr>
                <w:rFonts w:cs="Calibri"/>
              </w:rPr>
              <w:t xml:space="preserve"> </w:t>
            </w:r>
            <w:r w:rsidRPr="00D41733">
              <w:rPr>
                <w:rFonts w:cs="Calibri"/>
              </w:rPr>
              <w:t xml:space="preserve">διαθέτει λειτουργικό σύστημα </w:t>
            </w:r>
            <w:r w:rsidRPr="00D41733">
              <w:rPr>
                <w:rFonts w:cs="Calibri"/>
                <w:lang w:val="en-US"/>
              </w:rPr>
              <w:t>Microsoft</w:t>
            </w:r>
            <w:r w:rsidR="005479BF">
              <w:rPr>
                <w:rFonts w:cs="Calibri"/>
              </w:rPr>
              <w:t xml:space="preserve"> </w:t>
            </w:r>
            <w:r w:rsidRPr="00D41733">
              <w:rPr>
                <w:rFonts w:cs="Calibri"/>
                <w:lang w:val="en-US"/>
              </w:rPr>
              <w:t>Windows</w:t>
            </w:r>
            <w:r w:rsidRPr="00D41733">
              <w:rPr>
                <w:rFonts w:cs="Calibri"/>
              </w:rPr>
              <w:t xml:space="preserve"> 10 </w:t>
            </w:r>
            <w:r w:rsidRPr="00D41733">
              <w:rPr>
                <w:rFonts w:cs="Calibri"/>
                <w:lang w:val="en-US"/>
              </w:rPr>
              <w:t>Professional</w:t>
            </w:r>
            <w:r w:rsidRPr="00D41733">
              <w:rPr>
                <w:rFonts w:cs="Calibri"/>
              </w:rPr>
              <w:t xml:space="preserve"> (</w:t>
            </w:r>
            <w:r w:rsidRPr="00D41733">
              <w:rPr>
                <w:rFonts w:cs="Calibri"/>
                <w:lang w:val="en-US"/>
              </w:rPr>
              <w:t>Pro</w:t>
            </w:r>
            <w:r w:rsidRPr="00D41733">
              <w:rPr>
                <w:rFonts w:cs="Calibri"/>
              </w:rPr>
              <w:t xml:space="preserve">) </w:t>
            </w:r>
            <w:r w:rsidRPr="00D41733">
              <w:rPr>
                <w:rFonts w:cs="Calibri"/>
                <w:lang w:val="en-US"/>
              </w:rPr>
              <w:t>Greek</w:t>
            </w:r>
            <w:r w:rsidRPr="00D41733">
              <w:rPr>
                <w:rFonts w:cs="Calibri"/>
              </w:rPr>
              <w:t xml:space="preserve"> 64-</w:t>
            </w:r>
            <w:r w:rsidRPr="00D41733">
              <w:rPr>
                <w:rFonts w:cs="Calibri"/>
                <w:lang w:val="en-US"/>
              </w:rPr>
              <w:t>bit</w:t>
            </w:r>
            <w:r w:rsidRPr="00D41733">
              <w:rPr>
                <w:rFonts w:cs="Calibri"/>
              </w:rPr>
              <w:t>, εγκατεστημένο και ενεργοποιημένο με νόμιμη άδεια χρήσης</w:t>
            </w:r>
          </w:p>
        </w:tc>
        <w:tc>
          <w:tcPr>
            <w:tcW w:w="1384" w:type="dxa"/>
          </w:tcPr>
          <w:p w14:paraId="2F964EDE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345C5F22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56BA75F0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  <w:tr w:rsidR="00237DC3" w:rsidRPr="00D41733" w14:paraId="6182AAA8" w14:textId="77777777" w:rsidTr="00762B71">
        <w:tc>
          <w:tcPr>
            <w:tcW w:w="647" w:type="dxa"/>
            <w:vAlign w:val="center"/>
          </w:tcPr>
          <w:p w14:paraId="4A0EE041" w14:textId="77777777" w:rsidR="00237DC3" w:rsidRPr="00AA3496" w:rsidRDefault="00237DC3" w:rsidP="00906A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06AE4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</w:tc>
        <w:tc>
          <w:tcPr>
            <w:tcW w:w="5713" w:type="dxa"/>
            <w:vAlign w:val="center"/>
          </w:tcPr>
          <w:p w14:paraId="37BDEF96" w14:textId="77777777" w:rsidR="00237DC3" w:rsidRPr="00D41733" w:rsidRDefault="00237DC3" w:rsidP="00762B71">
            <w:pPr>
              <w:rPr>
                <w:rFonts w:cs="Calibri"/>
              </w:rPr>
            </w:pPr>
            <w:r w:rsidRPr="007E36F3">
              <w:rPr>
                <w:rFonts w:cs="Calibri"/>
              </w:rPr>
              <w:t>Να</w:t>
            </w:r>
            <w:r w:rsidR="00E728C7" w:rsidRPr="00E728C7">
              <w:rPr>
                <w:rFonts w:cs="Calibri"/>
              </w:rPr>
              <w:t xml:space="preserve"> </w:t>
            </w:r>
            <w:r w:rsidRPr="007E36F3">
              <w:rPr>
                <w:rFonts w:cs="Calibri"/>
              </w:rPr>
              <w:t>διαθέτει λογισμικό προστασίας από ιούς και κακόβουλο λογισμικό (</w:t>
            </w:r>
            <w:r w:rsidRPr="007E36F3">
              <w:rPr>
                <w:rFonts w:cs="Calibri"/>
                <w:lang w:val="en-US"/>
              </w:rPr>
              <w:t>antivirus</w:t>
            </w:r>
            <w:r w:rsidRPr="007E36F3">
              <w:rPr>
                <w:rFonts w:cs="Calibri"/>
              </w:rPr>
              <w:t>-</w:t>
            </w:r>
            <w:r w:rsidRPr="007E36F3">
              <w:rPr>
                <w:rFonts w:cs="Calibri"/>
                <w:lang w:val="en-US"/>
              </w:rPr>
              <w:t>antimalware</w:t>
            </w:r>
            <w:r w:rsidRPr="007E36F3">
              <w:rPr>
                <w:rFonts w:cs="Calibri"/>
              </w:rPr>
              <w:t xml:space="preserve">), πλήρους έκδοσης, εγκατεστημένο/ενεργοποιημένο με νόμιμη άδεια χρήσης για τρία (3) έτη τουλάχιστον. Το μενού της κονσόλας διαχείρισης του </w:t>
            </w:r>
            <w:r w:rsidRPr="007E36F3">
              <w:rPr>
                <w:rFonts w:cs="Calibri"/>
                <w:lang w:val="en-US"/>
              </w:rPr>
              <w:t>antivirus</w:t>
            </w:r>
            <w:r w:rsidRPr="007E36F3">
              <w:rPr>
                <w:rFonts w:cs="Calibri"/>
              </w:rPr>
              <w:t xml:space="preserve"> να διατίθεται και στην Ελληνική γλώσσα</w:t>
            </w:r>
          </w:p>
        </w:tc>
        <w:tc>
          <w:tcPr>
            <w:tcW w:w="1384" w:type="dxa"/>
          </w:tcPr>
          <w:p w14:paraId="0C9D1C65" w14:textId="77777777" w:rsidR="00237DC3" w:rsidRPr="00D41733" w:rsidRDefault="00237DC3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02570C70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6084CB93" w14:textId="77777777" w:rsidR="00237DC3" w:rsidRPr="00D41733" w:rsidRDefault="00237DC3" w:rsidP="00762B71">
            <w:pPr>
              <w:jc w:val="center"/>
              <w:rPr>
                <w:rFonts w:cs="Calibri"/>
              </w:rPr>
            </w:pPr>
          </w:p>
        </w:tc>
      </w:tr>
    </w:tbl>
    <w:p w14:paraId="3D381AFC" w14:textId="7A71F312" w:rsidR="00BF1239" w:rsidRDefault="00BF1239" w:rsidP="006C5793">
      <w:pPr>
        <w:pStyle w:val="1"/>
        <w:spacing w:before="0" w:beforeAutospacing="0" w:after="120" w:afterAutospacing="0"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418"/>
        <w:gridCol w:w="1842"/>
      </w:tblGrid>
      <w:tr w:rsidR="008B2386" w:rsidRPr="004C4E03" w14:paraId="10A6ED06" w14:textId="77777777" w:rsidTr="00762B71">
        <w:tc>
          <w:tcPr>
            <w:tcW w:w="567" w:type="dxa"/>
            <w:shd w:val="clear" w:color="auto" w:fill="D9D9D9" w:themeFill="background1" w:themeFillShade="D9"/>
          </w:tcPr>
          <w:p w14:paraId="2C700007" w14:textId="77777777" w:rsidR="008B2386" w:rsidRPr="00EE2ED5" w:rsidRDefault="008B2386" w:rsidP="00762B71">
            <w:pPr>
              <w:jc w:val="center"/>
              <w:rPr>
                <w:b/>
              </w:rPr>
            </w:pPr>
            <w:r>
              <w:rPr>
                <w:b/>
              </w:rPr>
              <w:t>Β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5FBDD526" w14:textId="77777777" w:rsidR="008B2386" w:rsidRPr="00007215" w:rsidRDefault="008B2386" w:rsidP="00762B71">
            <w:pPr>
              <w:jc w:val="both"/>
              <w:rPr>
                <w:b/>
              </w:rPr>
            </w:pPr>
            <w:r>
              <w:rPr>
                <w:rFonts w:cs="Arial"/>
                <w:b/>
              </w:rPr>
              <w:t>Κάμερα ιστού</w:t>
            </w:r>
            <w:r w:rsidR="00BF5D62">
              <w:rPr>
                <w:rFonts w:cs="Arial"/>
                <w:b/>
              </w:rPr>
              <w:t xml:space="preserve"> Υπολογιστή</w:t>
            </w:r>
          </w:p>
        </w:tc>
      </w:tr>
      <w:tr w:rsidR="008B2386" w:rsidRPr="004C4E03" w14:paraId="15153CE2" w14:textId="77777777" w:rsidTr="00762B71"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6EDFA6F7" w14:textId="77777777" w:rsidR="008B2386" w:rsidRPr="004C4E03" w:rsidRDefault="008B2386" w:rsidP="00762B71">
            <w:pPr>
              <w:jc w:val="center"/>
              <w:rPr>
                <w:b/>
              </w:rPr>
            </w:pPr>
            <w:r>
              <w:rPr>
                <w:b/>
              </w:rPr>
              <w:t>Τεχν</w:t>
            </w:r>
            <w:r w:rsidRPr="004C4E03">
              <w:rPr>
                <w:b/>
              </w:rPr>
              <w:t>ικά χαρακτηριστικά</w:t>
            </w:r>
          </w:p>
        </w:tc>
      </w:tr>
      <w:tr w:rsidR="008B2386" w:rsidRPr="004C4E03" w14:paraId="10437368" w14:textId="77777777" w:rsidTr="00762B71">
        <w:tc>
          <w:tcPr>
            <w:tcW w:w="567" w:type="dxa"/>
            <w:vAlign w:val="center"/>
          </w:tcPr>
          <w:p w14:paraId="6ACD53FC" w14:textId="77777777" w:rsidR="008B2386" w:rsidRPr="004C4E03" w:rsidRDefault="008B2386" w:rsidP="00762B71">
            <w:pPr>
              <w:jc w:val="center"/>
            </w:pPr>
            <w:r w:rsidRPr="004C4E03">
              <w:lastRenderedPageBreak/>
              <w:t>Α/Α</w:t>
            </w:r>
          </w:p>
        </w:tc>
        <w:tc>
          <w:tcPr>
            <w:tcW w:w="5529" w:type="dxa"/>
            <w:vAlign w:val="center"/>
          </w:tcPr>
          <w:p w14:paraId="621BD8FD" w14:textId="77777777" w:rsidR="008B2386" w:rsidRPr="004C4E03" w:rsidRDefault="008B2386" w:rsidP="00762B71">
            <w:pPr>
              <w:jc w:val="center"/>
            </w:pPr>
            <w:r w:rsidRPr="004C4E03">
              <w:t>Προδιαγραφή</w:t>
            </w:r>
          </w:p>
        </w:tc>
        <w:tc>
          <w:tcPr>
            <w:tcW w:w="1417" w:type="dxa"/>
            <w:vAlign w:val="center"/>
          </w:tcPr>
          <w:p w14:paraId="61605838" w14:textId="77777777" w:rsidR="008B2386" w:rsidRPr="004C4E03" w:rsidRDefault="008B2386" w:rsidP="00762B71">
            <w:pPr>
              <w:jc w:val="center"/>
            </w:pPr>
            <w:r w:rsidRPr="004C4E03">
              <w:t>Υποχρεωτική Απαίτηση</w:t>
            </w:r>
          </w:p>
        </w:tc>
        <w:tc>
          <w:tcPr>
            <w:tcW w:w="1418" w:type="dxa"/>
            <w:vAlign w:val="center"/>
          </w:tcPr>
          <w:p w14:paraId="48255547" w14:textId="77777777" w:rsidR="008B2386" w:rsidRPr="004C4E03" w:rsidRDefault="008B2386" w:rsidP="00762B71">
            <w:pPr>
              <w:jc w:val="center"/>
            </w:pPr>
            <w:r w:rsidRPr="004C4E03">
              <w:t>Απάντηση υποψηφίου</w:t>
            </w:r>
          </w:p>
        </w:tc>
        <w:tc>
          <w:tcPr>
            <w:tcW w:w="1842" w:type="dxa"/>
            <w:vAlign w:val="center"/>
          </w:tcPr>
          <w:p w14:paraId="5B456513" w14:textId="77777777" w:rsidR="008B2386" w:rsidRPr="004C4E03" w:rsidRDefault="008B2386" w:rsidP="00762B71">
            <w:pPr>
              <w:jc w:val="center"/>
            </w:pPr>
            <w:r w:rsidRPr="004C4E03">
              <w:t>Παραπομπή</w:t>
            </w:r>
          </w:p>
        </w:tc>
      </w:tr>
      <w:tr w:rsidR="008B2386" w:rsidRPr="004C4E03" w14:paraId="39190615" w14:textId="77777777" w:rsidTr="008B2386">
        <w:trPr>
          <w:trHeight w:val="824"/>
        </w:trPr>
        <w:tc>
          <w:tcPr>
            <w:tcW w:w="567" w:type="dxa"/>
            <w:vAlign w:val="center"/>
          </w:tcPr>
          <w:p w14:paraId="06AF06AC" w14:textId="77777777" w:rsidR="008B2386" w:rsidRPr="004C4E03" w:rsidRDefault="008B2386" w:rsidP="00762B71">
            <w:pPr>
              <w:jc w:val="center"/>
            </w:pPr>
            <w:r w:rsidRPr="008C7A30">
              <w:t>01.</w:t>
            </w:r>
          </w:p>
        </w:tc>
        <w:tc>
          <w:tcPr>
            <w:tcW w:w="5529" w:type="dxa"/>
            <w:vAlign w:val="center"/>
          </w:tcPr>
          <w:p w14:paraId="039F9635" w14:textId="77777777" w:rsidR="008B2386" w:rsidRPr="00666361" w:rsidRDefault="008B2386" w:rsidP="00666361">
            <w:pPr>
              <w:jc w:val="both"/>
            </w:pPr>
            <w:r>
              <w:t xml:space="preserve">Να είναι υψηλής ανάλυσης τουλάχιστον </w:t>
            </w:r>
            <w:r>
              <w:rPr>
                <w:lang w:val="en-US"/>
              </w:rPr>
              <w:t>FullHD</w:t>
            </w:r>
            <w:r w:rsidR="00E728C7" w:rsidRPr="00E728C7">
              <w:t xml:space="preserve"> </w:t>
            </w:r>
            <w:r>
              <w:t>1080</w:t>
            </w:r>
            <w:r>
              <w:rPr>
                <w:lang w:val="en-US"/>
              </w:rPr>
              <w:t>p</w:t>
            </w:r>
            <w:r>
              <w:t xml:space="preserve"> με Η.264</w:t>
            </w:r>
            <w:r w:rsidR="00666361" w:rsidRPr="00666361">
              <w:t xml:space="preserve"> (1920 </w:t>
            </w:r>
            <w:r w:rsidR="00666361">
              <w:rPr>
                <w:lang w:val="en-US"/>
              </w:rPr>
              <w:t>x</w:t>
            </w:r>
            <w:r w:rsidR="00666361" w:rsidRPr="00666361">
              <w:t xml:space="preserve"> 1080)</w:t>
            </w:r>
          </w:p>
        </w:tc>
        <w:tc>
          <w:tcPr>
            <w:tcW w:w="1417" w:type="dxa"/>
            <w:vAlign w:val="center"/>
          </w:tcPr>
          <w:p w14:paraId="1C5218B1" w14:textId="77777777" w:rsidR="008B2386" w:rsidRPr="004C4E03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148A02F0" w14:textId="77777777" w:rsidR="008B2386" w:rsidRPr="004C4E03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9F735A" w14:textId="77777777" w:rsidR="008B2386" w:rsidRPr="004C4E03" w:rsidRDefault="008B2386" w:rsidP="00762B71">
            <w:pPr>
              <w:jc w:val="center"/>
            </w:pPr>
          </w:p>
        </w:tc>
      </w:tr>
      <w:tr w:rsidR="008B2386" w:rsidRPr="008C7A30" w14:paraId="2F144A48" w14:textId="77777777" w:rsidTr="008B2386">
        <w:trPr>
          <w:trHeight w:val="1001"/>
        </w:trPr>
        <w:tc>
          <w:tcPr>
            <w:tcW w:w="567" w:type="dxa"/>
            <w:vAlign w:val="center"/>
          </w:tcPr>
          <w:p w14:paraId="100B2AEC" w14:textId="77777777" w:rsidR="008B2386" w:rsidRPr="008C7A30" w:rsidRDefault="008B2386" w:rsidP="00762B71">
            <w:pPr>
              <w:jc w:val="center"/>
            </w:pPr>
            <w:r w:rsidRPr="004C4E03">
              <w:t>02.</w:t>
            </w:r>
          </w:p>
        </w:tc>
        <w:tc>
          <w:tcPr>
            <w:tcW w:w="5529" w:type="dxa"/>
            <w:vAlign w:val="center"/>
          </w:tcPr>
          <w:p w14:paraId="177A6AAA" w14:textId="77777777" w:rsidR="008B2386" w:rsidRPr="00355C73" w:rsidRDefault="008B2386" w:rsidP="00762B71">
            <w:pPr>
              <w:rPr>
                <w:rFonts w:cs="Times New Roman"/>
                <w:lang w:eastAsia="el-GR"/>
              </w:rPr>
            </w:pPr>
            <w:r>
              <w:t>Ποιότητα εικόνας τουλάχιστον 15 ΜΡ</w:t>
            </w:r>
            <w:r w:rsidR="00D859F1">
              <w:t>.</w:t>
            </w:r>
          </w:p>
        </w:tc>
        <w:tc>
          <w:tcPr>
            <w:tcW w:w="1417" w:type="dxa"/>
            <w:vAlign w:val="center"/>
          </w:tcPr>
          <w:p w14:paraId="4E5AC7CF" w14:textId="77777777" w:rsidR="008B2386" w:rsidRPr="008C7A30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0BB0380E" w14:textId="77777777" w:rsidR="008B2386" w:rsidRPr="008C7A30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2631B20" w14:textId="77777777" w:rsidR="008B2386" w:rsidRPr="008C7A30" w:rsidRDefault="008B2386" w:rsidP="00762B71">
            <w:pPr>
              <w:jc w:val="center"/>
            </w:pPr>
          </w:p>
        </w:tc>
      </w:tr>
      <w:tr w:rsidR="008B2386" w:rsidRPr="008C7A30" w14:paraId="7D85C730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387273B7" w14:textId="77777777" w:rsidR="008B2386" w:rsidRPr="004C4E03" w:rsidRDefault="008B2386" w:rsidP="00762B71">
            <w:pPr>
              <w:jc w:val="center"/>
            </w:pPr>
            <w:r>
              <w:t>03.</w:t>
            </w:r>
          </w:p>
        </w:tc>
        <w:tc>
          <w:tcPr>
            <w:tcW w:w="5529" w:type="dxa"/>
            <w:vAlign w:val="center"/>
          </w:tcPr>
          <w:p w14:paraId="19CE0FDF" w14:textId="77777777" w:rsidR="008B2386" w:rsidRPr="00D859F1" w:rsidRDefault="008B2386" w:rsidP="00762B71">
            <w:r>
              <w:t xml:space="preserve">Να διαθέτει </w:t>
            </w:r>
            <w:r>
              <w:rPr>
                <w:lang w:val="en-US"/>
              </w:rPr>
              <w:t>zoom</w:t>
            </w:r>
            <w:r w:rsidR="00D859F1">
              <w:t>.</w:t>
            </w:r>
          </w:p>
        </w:tc>
        <w:tc>
          <w:tcPr>
            <w:tcW w:w="1417" w:type="dxa"/>
            <w:vAlign w:val="center"/>
          </w:tcPr>
          <w:p w14:paraId="11439011" w14:textId="77777777" w:rsidR="008B2386" w:rsidRPr="004C4E03" w:rsidRDefault="008B2386" w:rsidP="00762B71">
            <w:pPr>
              <w:jc w:val="center"/>
            </w:pPr>
            <w:r w:rsidRPr="00143D06">
              <w:t>Ναι</w:t>
            </w:r>
          </w:p>
        </w:tc>
        <w:tc>
          <w:tcPr>
            <w:tcW w:w="1418" w:type="dxa"/>
            <w:vAlign w:val="center"/>
          </w:tcPr>
          <w:p w14:paraId="67FA9C89" w14:textId="77777777" w:rsidR="008B2386" w:rsidRPr="008C7A30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4543519" w14:textId="77777777" w:rsidR="008B2386" w:rsidRPr="008C7A30" w:rsidRDefault="008B2386" w:rsidP="00762B71">
            <w:pPr>
              <w:jc w:val="center"/>
            </w:pPr>
          </w:p>
        </w:tc>
      </w:tr>
      <w:tr w:rsidR="008B2386" w:rsidRPr="004C4E03" w14:paraId="444D69AE" w14:textId="77777777" w:rsidTr="00762B71">
        <w:tc>
          <w:tcPr>
            <w:tcW w:w="567" w:type="dxa"/>
            <w:vAlign w:val="center"/>
          </w:tcPr>
          <w:p w14:paraId="103764BE" w14:textId="77777777" w:rsidR="008B2386" w:rsidRPr="00E527DF" w:rsidRDefault="008B2386" w:rsidP="00762B71">
            <w:pPr>
              <w:jc w:val="center"/>
            </w:pPr>
            <w:r>
              <w:t>04.</w:t>
            </w:r>
          </w:p>
        </w:tc>
        <w:tc>
          <w:tcPr>
            <w:tcW w:w="5529" w:type="dxa"/>
            <w:vAlign w:val="center"/>
          </w:tcPr>
          <w:p w14:paraId="38207A81" w14:textId="77777777" w:rsidR="008B2386" w:rsidRPr="008B2386" w:rsidRDefault="008B2386" w:rsidP="00762B71">
            <w:pPr>
              <w:jc w:val="both"/>
            </w:pPr>
            <w:r>
              <w:t>Να διαθέτει βάση στήριξης στην οθόνη του υπολογιστή ή τρίποδο.</w:t>
            </w:r>
          </w:p>
        </w:tc>
        <w:tc>
          <w:tcPr>
            <w:tcW w:w="1417" w:type="dxa"/>
            <w:vAlign w:val="center"/>
          </w:tcPr>
          <w:p w14:paraId="51088A84" w14:textId="77777777" w:rsidR="008B2386" w:rsidRPr="004C4E03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4FB6DA1F" w14:textId="77777777" w:rsidR="008B2386" w:rsidRPr="004C4E03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4DAADE1" w14:textId="77777777" w:rsidR="008B2386" w:rsidRPr="004C4E03" w:rsidRDefault="008B2386" w:rsidP="00762B71">
            <w:pPr>
              <w:jc w:val="center"/>
            </w:pPr>
          </w:p>
        </w:tc>
      </w:tr>
      <w:tr w:rsidR="008B2386" w:rsidRPr="004C4E03" w14:paraId="47E5AED8" w14:textId="77777777" w:rsidTr="00762B71">
        <w:tc>
          <w:tcPr>
            <w:tcW w:w="567" w:type="dxa"/>
            <w:vAlign w:val="center"/>
          </w:tcPr>
          <w:p w14:paraId="68DC02FD" w14:textId="77777777" w:rsidR="008B2386" w:rsidRPr="00E50925" w:rsidRDefault="008B2386" w:rsidP="00762B71">
            <w:pPr>
              <w:jc w:val="center"/>
            </w:pPr>
            <w:r>
              <w:t>05.</w:t>
            </w:r>
          </w:p>
        </w:tc>
        <w:tc>
          <w:tcPr>
            <w:tcW w:w="5529" w:type="dxa"/>
            <w:vAlign w:val="center"/>
          </w:tcPr>
          <w:p w14:paraId="5B6B8863" w14:textId="77777777" w:rsidR="008B2386" w:rsidRPr="008B2386" w:rsidRDefault="008B2386" w:rsidP="008B2386">
            <w:pPr>
              <w:jc w:val="both"/>
            </w:pPr>
            <w:r>
              <w:t>Να</w:t>
            </w:r>
            <w:r w:rsidR="00E728C7" w:rsidRPr="00E728C7">
              <w:t xml:space="preserve"> </w:t>
            </w:r>
            <w:r>
              <w:t xml:space="preserve">είναι συμβατή </w:t>
            </w:r>
            <w:r>
              <w:rPr>
                <w:lang w:val="en-US"/>
              </w:rPr>
              <w:t>windows</w:t>
            </w:r>
            <w:r w:rsidRPr="008B2386">
              <w:t xml:space="preserve"> 7 </w:t>
            </w:r>
            <w:r>
              <w:t>και 10</w:t>
            </w:r>
            <w:r w:rsidR="00D859F1">
              <w:t>.</w:t>
            </w:r>
          </w:p>
        </w:tc>
        <w:tc>
          <w:tcPr>
            <w:tcW w:w="1417" w:type="dxa"/>
            <w:vAlign w:val="center"/>
          </w:tcPr>
          <w:p w14:paraId="475C2E0F" w14:textId="77777777" w:rsidR="008B2386" w:rsidRPr="004C4E03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365FC519" w14:textId="77777777" w:rsidR="008B2386" w:rsidRPr="004C4E03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3192D25" w14:textId="77777777" w:rsidR="008B2386" w:rsidRPr="004C4E03" w:rsidRDefault="008B2386" w:rsidP="00762B71">
            <w:pPr>
              <w:jc w:val="center"/>
            </w:pPr>
          </w:p>
        </w:tc>
      </w:tr>
      <w:tr w:rsidR="008B2386" w:rsidRPr="00536B36" w14:paraId="0C927D76" w14:textId="77777777" w:rsidTr="00762B71">
        <w:tc>
          <w:tcPr>
            <w:tcW w:w="567" w:type="dxa"/>
            <w:vAlign w:val="center"/>
          </w:tcPr>
          <w:p w14:paraId="51717C78" w14:textId="77777777" w:rsidR="008B2386" w:rsidRPr="00E50925" w:rsidRDefault="008B2386" w:rsidP="00762B71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5529" w:type="dxa"/>
            <w:vAlign w:val="center"/>
          </w:tcPr>
          <w:p w14:paraId="09C0E5EF" w14:textId="77777777" w:rsidR="008B2386" w:rsidRPr="009532D6" w:rsidRDefault="008B2386" w:rsidP="008B2386">
            <w:pPr>
              <w:jc w:val="both"/>
            </w:pPr>
            <w:r>
              <w:t>Ναδιαθέτει</w:t>
            </w:r>
            <w:r w:rsidR="00D859F1">
              <w:t>ενσωματωμένα2 μικρόφωνα για στερεοφωνικό ήχο.</w:t>
            </w:r>
          </w:p>
        </w:tc>
        <w:tc>
          <w:tcPr>
            <w:tcW w:w="1417" w:type="dxa"/>
            <w:vAlign w:val="center"/>
          </w:tcPr>
          <w:p w14:paraId="4841A93C" w14:textId="77777777" w:rsidR="008B2386" w:rsidRPr="009532D6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1A065178" w14:textId="77777777" w:rsidR="008B2386" w:rsidRPr="009532D6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F7026EE" w14:textId="77777777" w:rsidR="008B2386" w:rsidRPr="009532D6" w:rsidRDefault="008B2386" w:rsidP="00762B71">
            <w:pPr>
              <w:jc w:val="center"/>
            </w:pPr>
          </w:p>
        </w:tc>
      </w:tr>
      <w:tr w:rsidR="008B2386" w:rsidRPr="000F524C" w14:paraId="24ABDE0C" w14:textId="77777777" w:rsidTr="00762B71">
        <w:tc>
          <w:tcPr>
            <w:tcW w:w="567" w:type="dxa"/>
            <w:vAlign w:val="center"/>
          </w:tcPr>
          <w:p w14:paraId="6AE3DB3A" w14:textId="77777777" w:rsidR="008B2386" w:rsidRPr="009532D6" w:rsidRDefault="008B2386" w:rsidP="00762B71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5529" w:type="dxa"/>
            <w:vAlign w:val="center"/>
          </w:tcPr>
          <w:p w14:paraId="425E2539" w14:textId="77777777" w:rsidR="008B2386" w:rsidRPr="00666361" w:rsidRDefault="008B2386" w:rsidP="00666361">
            <w:pPr>
              <w:jc w:val="both"/>
              <w:rPr>
                <w:lang w:val="en-US"/>
              </w:rPr>
            </w:pPr>
            <w:r>
              <w:t>Να</w:t>
            </w:r>
            <w:r w:rsidR="00E728C7">
              <w:rPr>
                <w:lang w:val="en-US"/>
              </w:rPr>
              <w:t xml:space="preserve"> </w:t>
            </w:r>
            <w:r w:rsidR="00666361">
              <w:t xml:space="preserve">διαθέτει σύνδεση </w:t>
            </w:r>
            <w:r w:rsidR="00666361">
              <w:rPr>
                <w:lang w:val="en-US"/>
              </w:rPr>
              <w:t>USB 2.0</w:t>
            </w:r>
          </w:p>
        </w:tc>
        <w:tc>
          <w:tcPr>
            <w:tcW w:w="1417" w:type="dxa"/>
            <w:vAlign w:val="center"/>
          </w:tcPr>
          <w:p w14:paraId="30C6DDF0" w14:textId="77777777" w:rsidR="008B2386" w:rsidRPr="000F524C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583D1F0C" w14:textId="77777777" w:rsidR="008B2386" w:rsidRPr="000F524C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BDCE78D" w14:textId="77777777" w:rsidR="008B2386" w:rsidRPr="000F524C" w:rsidRDefault="008B2386" w:rsidP="00762B71">
            <w:pPr>
              <w:jc w:val="center"/>
            </w:pPr>
          </w:p>
        </w:tc>
      </w:tr>
      <w:tr w:rsidR="008B2386" w:rsidRPr="000F524C" w14:paraId="46C5CFB0" w14:textId="77777777" w:rsidTr="00762B71">
        <w:tc>
          <w:tcPr>
            <w:tcW w:w="567" w:type="dxa"/>
            <w:vAlign w:val="center"/>
          </w:tcPr>
          <w:p w14:paraId="70723352" w14:textId="77777777" w:rsidR="008B2386" w:rsidRPr="009532D6" w:rsidRDefault="008B2386" w:rsidP="00666361">
            <w:pPr>
              <w:jc w:val="center"/>
            </w:pPr>
            <w:r>
              <w:rPr>
                <w:lang w:val="en-US"/>
              </w:rPr>
              <w:t>0</w:t>
            </w:r>
            <w:r w:rsidR="00666361">
              <w:t>8</w:t>
            </w:r>
            <w:r>
              <w:t>.</w:t>
            </w:r>
          </w:p>
        </w:tc>
        <w:tc>
          <w:tcPr>
            <w:tcW w:w="5529" w:type="dxa"/>
            <w:vAlign w:val="center"/>
          </w:tcPr>
          <w:p w14:paraId="6827BD22" w14:textId="77777777" w:rsidR="008B2386" w:rsidRPr="00D859F1" w:rsidRDefault="008B2386" w:rsidP="00666361">
            <w:pPr>
              <w:jc w:val="both"/>
              <w:rPr>
                <w:color w:val="FF0000"/>
              </w:rPr>
            </w:pPr>
            <w:r w:rsidRPr="00C95A2A">
              <w:t>Να</w:t>
            </w:r>
            <w:r w:rsidR="00E728C7" w:rsidRPr="00E728C7">
              <w:t xml:space="preserve"> </w:t>
            </w:r>
            <w:r w:rsidR="00666361">
              <w:t>μπορεί να διαθέσει</w:t>
            </w:r>
            <w:r w:rsidR="00E728C7" w:rsidRPr="00E728C7">
              <w:t xml:space="preserve"> </w:t>
            </w:r>
            <w:r>
              <w:t xml:space="preserve">καρέ ανά δευτερόλεπτο τουλάχιστον 30 </w:t>
            </w:r>
            <w:r>
              <w:rPr>
                <w:lang w:val="en-US"/>
              </w:rPr>
              <w:t>fps</w:t>
            </w:r>
            <w:r w:rsidR="00D859F1">
              <w:t>.</w:t>
            </w:r>
          </w:p>
        </w:tc>
        <w:tc>
          <w:tcPr>
            <w:tcW w:w="1417" w:type="dxa"/>
            <w:vAlign w:val="center"/>
          </w:tcPr>
          <w:p w14:paraId="578FB45E" w14:textId="77777777" w:rsidR="008B2386" w:rsidRPr="000F524C" w:rsidRDefault="008B238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3F074D05" w14:textId="77777777" w:rsidR="008B2386" w:rsidRPr="000F524C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6228E9D" w14:textId="77777777" w:rsidR="008B2386" w:rsidRPr="000F524C" w:rsidRDefault="008B2386" w:rsidP="00762B71">
            <w:pPr>
              <w:jc w:val="center"/>
            </w:pPr>
          </w:p>
        </w:tc>
      </w:tr>
      <w:tr w:rsidR="008B2386" w:rsidRPr="000F524C" w14:paraId="3CB99357" w14:textId="77777777" w:rsidTr="00762B71">
        <w:tc>
          <w:tcPr>
            <w:tcW w:w="567" w:type="dxa"/>
            <w:vAlign w:val="center"/>
          </w:tcPr>
          <w:p w14:paraId="2DBD64B0" w14:textId="77777777" w:rsidR="008B2386" w:rsidRPr="00FE7439" w:rsidRDefault="00666361" w:rsidP="00762B71">
            <w:pPr>
              <w:jc w:val="center"/>
              <w:rPr>
                <w:lang w:val="en-US"/>
              </w:rPr>
            </w:pPr>
            <w:r>
              <w:t>09</w:t>
            </w:r>
            <w:r w:rsidR="008B2386">
              <w:t>.</w:t>
            </w:r>
          </w:p>
        </w:tc>
        <w:tc>
          <w:tcPr>
            <w:tcW w:w="5529" w:type="dxa"/>
            <w:vAlign w:val="center"/>
          </w:tcPr>
          <w:p w14:paraId="55CC6DEE" w14:textId="77777777" w:rsidR="008B2386" w:rsidRDefault="008B2386" w:rsidP="00666361">
            <w:pPr>
              <w:spacing w:before="120"/>
              <w:ind w:right="170"/>
              <w:jc w:val="both"/>
            </w:pPr>
            <w:r w:rsidRPr="00355C73">
              <w:t>Να</w:t>
            </w:r>
            <w:r w:rsidR="00E728C7" w:rsidRPr="00E728C7">
              <w:t xml:space="preserve"> </w:t>
            </w:r>
            <w:r w:rsidRPr="00355C73">
              <w:t>διαθέτει εγγύηση καλής λειτουργία</w:t>
            </w:r>
            <w:r w:rsidR="00666361">
              <w:t xml:space="preserve">ς για τα ανωτέρω περιγραφόμενα </w:t>
            </w:r>
            <w:r w:rsidRPr="00355C73">
              <w:t xml:space="preserve">για τουλάχιστον </w:t>
            </w:r>
            <w:r w:rsidR="00671D71">
              <w:t>ένα</w:t>
            </w:r>
            <w:r w:rsidRPr="00355C73">
              <w:t xml:space="preserve"> (</w:t>
            </w:r>
            <w:r w:rsidR="00671D71">
              <w:t>1</w:t>
            </w:r>
            <w:r w:rsidRPr="00355C73">
              <w:t>) έτ</w:t>
            </w:r>
            <w:r w:rsidR="00671D71">
              <w:t xml:space="preserve">ος </w:t>
            </w:r>
            <w:r w:rsidRPr="00355C73">
              <w:t>από τον κατασκευαστή του.</w:t>
            </w:r>
          </w:p>
        </w:tc>
        <w:tc>
          <w:tcPr>
            <w:tcW w:w="1417" w:type="dxa"/>
            <w:vAlign w:val="center"/>
          </w:tcPr>
          <w:p w14:paraId="1EA233EE" w14:textId="77777777" w:rsidR="008B2386" w:rsidRPr="004C4E03" w:rsidRDefault="008B2386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4FAEFD96" w14:textId="77777777" w:rsidR="008B2386" w:rsidRPr="000F524C" w:rsidRDefault="008B238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7435251" w14:textId="77777777" w:rsidR="008B2386" w:rsidRPr="000F524C" w:rsidRDefault="008B2386" w:rsidP="00762B71">
            <w:pPr>
              <w:jc w:val="center"/>
            </w:pPr>
          </w:p>
        </w:tc>
      </w:tr>
    </w:tbl>
    <w:p w14:paraId="71FF57B5" w14:textId="77777777" w:rsidR="00BF1239" w:rsidRDefault="00BF1239" w:rsidP="006C5793">
      <w:pPr>
        <w:pStyle w:val="1"/>
        <w:spacing w:before="0" w:beforeAutospacing="0" w:after="120" w:afterAutospacing="0"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418"/>
        <w:gridCol w:w="1842"/>
      </w:tblGrid>
      <w:tr w:rsidR="005F3AB0" w:rsidRPr="004C4E03" w14:paraId="753C6056" w14:textId="77777777" w:rsidTr="00762B71">
        <w:tc>
          <w:tcPr>
            <w:tcW w:w="567" w:type="dxa"/>
            <w:shd w:val="clear" w:color="auto" w:fill="D9D9D9" w:themeFill="background1" w:themeFillShade="D9"/>
          </w:tcPr>
          <w:p w14:paraId="6BD4B81B" w14:textId="77777777" w:rsidR="005F3AB0" w:rsidRPr="00EE2ED5" w:rsidRDefault="005F3AB0" w:rsidP="00762B71">
            <w:pPr>
              <w:jc w:val="center"/>
              <w:rPr>
                <w:b/>
              </w:rPr>
            </w:pPr>
            <w:r>
              <w:rPr>
                <w:b/>
              </w:rPr>
              <w:t>Γ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5AA7DFAA" w14:textId="77777777" w:rsidR="005F3AB0" w:rsidRPr="00007215" w:rsidRDefault="005F3AB0" w:rsidP="00762B71">
            <w:pPr>
              <w:jc w:val="both"/>
              <w:rPr>
                <w:b/>
              </w:rPr>
            </w:pPr>
            <w:r>
              <w:rPr>
                <w:rFonts w:cs="Arial"/>
                <w:b/>
              </w:rPr>
              <w:t>Ηχεία</w:t>
            </w:r>
            <w:r w:rsidR="002914F9">
              <w:rPr>
                <w:rFonts w:cs="Arial"/>
                <w:b/>
              </w:rPr>
              <w:t xml:space="preserve"> Υπολογιστή</w:t>
            </w:r>
            <w:r w:rsidR="005479BF">
              <w:rPr>
                <w:rFonts w:cs="Arial"/>
                <w:b/>
              </w:rPr>
              <w:t xml:space="preserve"> σετ</w:t>
            </w:r>
          </w:p>
        </w:tc>
      </w:tr>
      <w:tr w:rsidR="005F3AB0" w:rsidRPr="004C4E03" w14:paraId="070C45CB" w14:textId="77777777" w:rsidTr="00762B71"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2848AC71" w14:textId="77777777" w:rsidR="005F3AB0" w:rsidRPr="004C4E03" w:rsidRDefault="005F3AB0" w:rsidP="00762B71">
            <w:pPr>
              <w:jc w:val="center"/>
              <w:rPr>
                <w:b/>
              </w:rPr>
            </w:pPr>
            <w:r>
              <w:rPr>
                <w:b/>
              </w:rPr>
              <w:t>Τεχν</w:t>
            </w:r>
            <w:r w:rsidRPr="004C4E03">
              <w:rPr>
                <w:b/>
              </w:rPr>
              <w:t>ικά χαρακτηριστικά</w:t>
            </w:r>
          </w:p>
        </w:tc>
      </w:tr>
      <w:tr w:rsidR="005F3AB0" w:rsidRPr="004C4E03" w14:paraId="04FEBE76" w14:textId="77777777" w:rsidTr="00762B71">
        <w:tc>
          <w:tcPr>
            <w:tcW w:w="567" w:type="dxa"/>
            <w:vAlign w:val="center"/>
          </w:tcPr>
          <w:p w14:paraId="7CDE2EF2" w14:textId="77777777" w:rsidR="005F3AB0" w:rsidRPr="004C4E03" w:rsidRDefault="005F3AB0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5529" w:type="dxa"/>
            <w:vAlign w:val="center"/>
          </w:tcPr>
          <w:p w14:paraId="72BBEE93" w14:textId="77777777" w:rsidR="005F3AB0" w:rsidRPr="004C4E03" w:rsidRDefault="005F3AB0" w:rsidP="00762B71">
            <w:pPr>
              <w:jc w:val="center"/>
            </w:pPr>
            <w:r w:rsidRPr="004C4E03">
              <w:t>Προδιαγραφή</w:t>
            </w:r>
          </w:p>
        </w:tc>
        <w:tc>
          <w:tcPr>
            <w:tcW w:w="1417" w:type="dxa"/>
            <w:vAlign w:val="center"/>
          </w:tcPr>
          <w:p w14:paraId="2EBC7690" w14:textId="77777777" w:rsidR="005F3AB0" w:rsidRPr="004C4E03" w:rsidRDefault="005F3AB0" w:rsidP="00762B71">
            <w:pPr>
              <w:jc w:val="center"/>
            </w:pPr>
            <w:r w:rsidRPr="004C4E03">
              <w:t>Υποχρεωτική Απαίτηση</w:t>
            </w:r>
          </w:p>
        </w:tc>
        <w:tc>
          <w:tcPr>
            <w:tcW w:w="1418" w:type="dxa"/>
            <w:vAlign w:val="center"/>
          </w:tcPr>
          <w:p w14:paraId="0F1D4137" w14:textId="77777777" w:rsidR="005F3AB0" w:rsidRPr="004C4E03" w:rsidRDefault="005F3AB0" w:rsidP="00762B71">
            <w:pPr>
              <w:jc w:val="center"/>
            </w:pPr>
            <w:r w:rsidRPr="004C4E03">
              <w:t>Απάντηση υποψηφίου</w:t>
            </w:r>
          </w:p>
        </w:tc>
        <w:tc>
          <w:tcPr>
            <w:tcW w:w="1842" w:type="dxa"/>
            <w:vAlign w:val="center"/>
          </w:tcPr>
          <w:p w14:paraId="705B98B8" w14:textId="77777777" w:rsidR="005F3AB0" w:rsidRPr="004C4E03" w:rsidRDefault="005F3AB0" w:rsidP="00762B71">
            <w:pPr>
              <w:jc w:val="center"/>
            </w:pPr>
            <w:r w:rsidRPr="004C4E03">
              <w:t>Παραπομπή</w:t>
            </w:r>
          </w:p>
        </w:tc>
      </w:tr>
      <w:tr w:rsidR="00F13A2A" w:rsidRPr="004C4E03" w14:paraId="3DB2C560" w14:textId="77777777" w:rsidTr="00762B71">
        <w:trPr>
          <w:trHeight w:val="824"/>
        </w:trPr>
        <w:tc>
          <w:tcPr>
            <w:tcW w:w="567" w:type="dxa"/>
            <w:vAlign w:val="center"/>
          </w:tcPr>
          <w:p w14:paraId="3BDD72D5" w14:textId="77777777" w:rsidR="00F13A2A" w:rsidRPr="008C7A30" w:rsidRDefault="00F13A2A" w:rsidP="00762B71">
            <w:pPr>
              <w:jc w:val="center"/>
            </w:pPr>
            <w:r>
              <w:t>01.</w:t>
            </w:r>
          </w:p>
        </w:tc>
        <w:tc>
          <w:tcPr>
            <w:tcW w:w="5529" w:type="dxa"/>
            <w:vAlign w:val="center"/>
          </w:tcPr>
          <w:p w14:paraId="398B3789" w14:textId="77777777" w:rsidR="00F13A2A" w:rsidRDefault="00492156" w:rsidP="00762B71">
            <w:pPr>
              <w:jc w:val="both"/>
            </w:pPr>
            <w:r>
              <w:t>Ζεύγος ηχείων</w:t>
            </w:r>
          </w:p>
        </w:tc>
        <w:tc>
          <w:tcPr>
            <w:tcW w:w="1417" w:type="dxa"/>
            <w:vAlign w:val="center"/>
          </w:tcPr>
          <w:p w14:paraId="2CDE5AA9" w14:textId="77777777" w:rsidR="00F13A2A" w:rsidRPr="004C4E03" w:rsidRDefault="00492156" w:rsidP="00762B71">
            <w:pPr>
              <w:jc w:val="center"/>
            </w:pPr>
            <w:r>
              <w:t>Ναι</w:t>
            </w:r>
          </w:p>
        </w:tc>
        <w:tc>
          <w:tcPr>
            <w:tcW w:w="1418" w:type="dxa"/>
            <w:vAlign w:val="center"/>
          </w:tcPr>
          <w:p w14:paraId="6948E1B4" w14:textId="77777777" w:rsidR="00F13A2A" w:rsidRPr="004C4E03" w:rsidRDefault="00F13A2A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07AE34" w14:textId="77777777" w:rsidR="00F13A2A" w:rsidRPr="004C4E03" w:rsidRDefault="00F13A2A" w:rsidP="00762B71">
            <w:pPr>
              <w:jc w:val="center"/>
            </w:pPr>
          </w:p>
        </w:tc>
      </w:tr>
      <w:tr w:rsidR="005F3AB0" w:rsidRPr="004C4E03" w14:paraId="250F687D" w14:textId="77777777" w:rsidTr="00762B71">
        <w:trPr>
          <w:trHeight w:val="824"/>
        </w:trPr>
        <w:tc>
          <w:tcPr>
            <w:tcW w:w="567" w:type="dxa"/>
            <w:vAlign w:val="center"/>
          </w:tcPr>
          <w:p w14:paraId="0E4ACE77" w14:textId="77777777" w:rsidR="005F3AB0" w:rsidRPr="004C4E03" w:rsidRDefault="005F3AB0" w:rsidP="00762B71">
            <w:pPr>
              <w:jc w:val="center"/>
            </w:pPr>
            <w:r w:rsidRPr="008C7A30">
              <w:t>0</w:t>
            </w:r>
            <w:r w:rsidR="00F13A2A">
              <w:t>2</w:t>
            </w:r>
            <w:r w:rsidRPr="008C7A30">
              <w:t>.</w:t>
            </w:r>
          </w:p>
        </w:tc>
        <w:tc>
          <w:tcPr>
            <w:tcW w:w="5529" w:type="dxa"/>
            <w:vAlign w:val="center"/>
          </w:tcPr>
          <w:p w14:paraId="66DF75DB" w14:textId="77777777" w:rsidR="005F3AB0" w:rsidRPr="002914F9" w:rsidRDefault="002914F9" w:rsidP="00762B71">
            <w:pPr>
              <w:jc w:val="both"/>
              <w:rPr>
                <w:lang w:val="en-US"/>
              </w:rPr>
            </w:pPr>
            <w:r>
              <w:t>Ισχύς τουλάχιστον 6</w:t>
            </w:r>
            <w:r>
              <w:rPr>
                <w:lang w:val="en-US"/>
              </w:rPr>
              <w:t xml:space="preserve"> W</w:t>
            </w:r>
          </w:p>
        </w:tc>
        <w:tc>
          <w:tcPr>
            <w:tcW w:w="1417" w:type="dxa"/>
            <w:vAlign w:val="center"/>
          </w:tcPr>
          <w:p w14:paraId="25B94F77" w14:textId="77777777" w:rsidR="005F3AB0" w:rsidRPr="004C4E03" w:rsidRDefault="005F3AB0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512A5A34" w14:textId="77777777" w:rsidR="005F3AB0" w:rsidRPr="004C4E03" w:rsidRDefault="005F3AB0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0D34BCA" w14:textId="77777777" w:rsidR="005F3AB0" w:rsidRPr="004C4E03" w:rsidRDefault="005F3AB0" w:rsidP="00762B71">
            <w:pPr>
              <w:jc w:val="center"/>
            </w:pPr>
          </w:p>
        </w:tc>
      </w:tr>
      <w:tr w:rsidR="005F3AB0" w:rsidRPr="008C7A30" w14:paraId="049960FA" w14:textId="77777777" w:rsidTr="00762B71">
        <w:trPr>
          <w:trHeight w:val="1001"/>
        </w:trPr>
        <w:tc>
          <w:tcPr>
            <w:tcW w:w="567" w:type="dxa"/>
            <w:vAlign w:val="center"/>
          </w:tcPr>
          <w:p w14:paraId="5B2850A9" w14:textId="77777777" w:rsidR="005F3AB0" w:rsidRPr="008C7A30" w:rsidRDefault="005F3AB0" w:rsidP="00762B71">
            <w:pPr>
              <w:jc w:val="center"/>
            </w:pPr>
            <w:r w:rsidRPr="004C4E03">
              <w:t>0</w:t>
            </w:r>
            <w:r w:rsidR="00F13A2A">
              <w:t>3</w:t>
            </w:r>
            <w:r w:rsidRPr="004C4E03">
              <w:t>.</w:t>
            </w:r>
          </w:p>
        </w:tc>
        <w:tc>
          <w:tcPr>
            <w:tcW w:w="5529" w:type="dxa"/>
            <w:vAlign w:val="center"/>
          </w:tcPr>
          <w:p w14:paraId="34AB47A6" w14:textId="77777777" w:rsidR="005F3AB0" w:rsidRPr="00355C73" w:rsidRDefault="002914F9" w:rsidP="00762B71">
            <w:pPr>
              <w:rPr>
                <w:rFonts w:cs="Times New Roman"/>
                <w:lang w:eastAsia="el-GR"/>
              </w:rPr>
            </w:pPr>
            <w:r>
              <w:t>Κανάλια 2.0</w:t>
            </w:r>
          </w:p>
        </w:tc>
        <w:tc>
          <w:tcPr>
            <w:tcW w:w="1417" w:type="dxa"/>
            <w:vAlign w:val="center"/>
          </w:tcPr>
          <w:p w14:paraId="29E8867E" w14:textId="77777777" w:rsidR="005F3AB0" w:rsidRPr="008C7A30" w:rsidRDefault="005F3AB0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587C6BC9" w14:textId="77777777" w:rsidR="005F3AB0" w:rsidRPr="008C7A30" w:rsidRDefault="005F3AB0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83FD9F5" w14:textId="77777777" w:rsidR="005F3AB0" w:rsidRPr="008C7A30" w:rsidRDefault="005F3AB0" w:rsidP="00762B71">
            <w:pPr>
              <w:jc w:val="center"/>
            </w:pPr>
          </w:p>
        </w:tc>
      </w:tr>
      <w:tr w:rsidR="005F3AB0" w:rsidRPr="008C7A30" w14:paraId="0A86700B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0B2A098D" w14:textId="77777777" w:rsidR="005F3AB0" w:rsidRPr="004C4E03" w:rsidRDefault="005F3AB0" w:rsidP="00762B71">
            <w:pPr>
              <w:jc w:val="center"/>
            </w:pPr>
            <w:r>
              <w:lastRenderedPageBreak/>
              <w:t>0</w:t>
            </w:r>
            <w:r w:rsidR="00F13A2A">
              <w:t>4</w:t>
            </w:r>
            <w:r>
              <w:t>.</w:t>
            </w:r>
          </w:p>
        </w:tc>
        <w:tc>
          <w:tcPr>
            <w:tcW w:w="5529" w:type="dxa"/>
            <w:vAlign w:val="center"/>
          </w:tcPr>
          <w:p w14:paraId="66BD1893" w14:textId="77777777" w:rsidR="005F3AB0" w:rsidRPr="00106A75" w:rsidRDefault="002914F9" w:rsidP="00762B71">
            <w:pPr>
              <w:rPr>
                <w:lang w:val="en-US"/>
              </w:rPr>
            </w:pPr>
            <w:r>
              <w:t xml:space="preserve">Σύνδεση </w:t>
            </w:r>
            <w:r>
              <w:rPr>
                <w:lang w:val="en-US"/>
              </w:rPr>
              <w:t>USB</w:t>
            </w:r>
            <w:r w:rsidR="00106A75">
              <w:t>/3.5</w:t>
            </w:r>
            <w:r w:rsidR="00106A75">
              <w:rPr>
                <w:lang w:val="en-US"/>
              </w:rPr>
              <w:t>mm plug</w:t>
            </w:r>
          </w:p>
        </w:tc>
        <w:tc>
          <w:tcPr>
            <w:tcW w:w="1417" w:type="dxa"/>
            <w:vAlign w:val="center"/>
          </w:tcPr>
          <w:p w14:paraId="7F649BA3" w14:textId="77777777" w:rsidR="005F3AB0" w:rsidRPr="004C4E03" w:rsidRDefault="005F3AB0" w:rsidP="00762B71">
            <w:pPr>
              <w:jc w:val="center"/>
            </w:pPr>
            <w:r w:rsidRPr="00143D06">
              <w:t>Ναι</w:t>
            </w:r>
          </w:p>
        </w:tc>
        <w:tc>
          <w:tcPr>
            <w:tcW w:w="1418" w:type="dxa"/>
            <w:vAlign w:val="center"/>
          </w:tcPr>
          <w:p w14:paraId="51B3AD0E" w14:textId="77777777" w:rsidR="005F3AB0" w:rsidRPr="008C7A30" w:rsidRDefault="005F3AB0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502E134" w14:textId="77777777" w:rsidR="005F3AB0" w:rsidRPr="008C7A30" w:rsidRDefault="005F3AB0" w:rsidP="00762B71">
            <w:pPr>
              <w:jc w:val="center"/>
            </w:pPr>
          </w:p>
        </w:tc>
      </w:tr>
      <w:tr w:rsidR="00106A75" w:rsidRPr="008C7A30" w14:paraId="11C966D3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62851C0D" w14:textId="77777777" w:rsidR="00106A75" w:rsidRPr="00106A75" w:rsidRDefault="00106A75" w:rsidP="00106A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13A2A"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5529" w:type="dxa"/>
            <w:vAlign w:val="center"/>
          </w:tcPr>
          <w:p w14:paraId="2792188F" w14:textId="77777777" w:rsidR="00106A75" w:rsidRDefault="00106A75" w:rsidP="00106A75">
            <w:r w:rsidRPr="00355C73">
              <w:t>Να</w:t>
            </w:r>
            <w:r w:rsidR="00E728C7" w:rsidRPr="00E728C7">
              <w:t xml:space="preserve"> </w:t>
            </w:r>
            <w:r w:rsidRPr="00355C73">
              <w:t>διαθέτει εγγύηση καλής λειτουργία</w:t>
            </w:r>
            <w:r>
              <w:t xml:space="preserve">ς για τα ανωτέρω περιγραφόμενα </w:t>
            </w:r>
            <w:r w:rsidRPr="00355C73">
              <w:t xml:space="preserve">για τουλάχιστον </w:t>
            </w:r>
            <w:r>
              <w:t>ένα</w:t>
            </w:r>
            <w:r w:rsidRPr="00355C73">
              <w:t xml:space="preserve"> (</w:t>
            </w:r>
            <w:r>
              <w:t>1</w:t>
            </w:r>
            <w:r w:rsidRPr="00355C73">
              <w:t>) έτ</w:t>
            </w:r>
            <w:r>
              <w:t xml:space="preserve">ος </w:t>
            </w:r>
            <w:r w:rsidRPr="00355C73">
              <w:t>από τον κατασκευαστή του.</w:t>
            </w:r>
          </w:p>
        </w:tc>
        <w:tc>
          <w:tcPr>
            <w:tcW w:w="1417" w:type="dxa"/>
            <w:vAlign w:val="center"/>
          </w:tcPr>
          <w:p w14:paraId="2AC4E6C4" w14:textId="77777777" w:rsidR="00106A75" w:rsidRPr="00143D06" w:rsidRDefault="00106A75" w:rsidP="00106A75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5ED5A53F" w14:textId="77777777" w:rsidR="00106A75" w:rsidRPr="008C7A30" w:rsidRDefault="00106A75" w:rsidP="00106A7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5315CFE" w14:textId="77777777" w:rsidR="00106A75" w:rsidRPr="008C7A30" w:rsidRDefault="00106A75" w:rsidP="00106A75">
            <w:pPr>
              <w:jc w:val="center"/>
            </w:pPr>
          </w:p>
        </w:tc>
      </w:tr>
    </w:tbl>
    <w:p w14:paraId="12DDAC3C" w14:textId="77777777" w:rsidR="00BF1239" w:rsidRDefault="00BF1239" w:rsidP="006C5793">
      <w:pPr>
        <w:pStyle w:val="1"/>
        <w:spacing w:before="0" w:beforeAutospacing="0" w:after="120" w:afterAutospacing="0"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418"/>
        <w:gridCol w:w="1842"/>
      </w:tblGrid>
      <w:tr w:rsidR="00524476" w:rsidRPr="004C4E03" w14:paraId="6DA30A40" w14:textId="77777777" w:rsidTr="00762B71">
        <w:tc>
          <w:tcPr>
            <w:tcW w:w="567" w:type="dxa"/>
            <w:shd w:val="clear" w:color="auto" w:fill="D9D9D9" w:themeFill="background1" w:themeFillShade="D9"/>
          </w:tcPr>
          <w:p w14:paraId="5D25439A" w14:textId="77777777" w:rsidR="00524476" w:rsidRPr="00524476" w:rsidRDefault="00524476" w:rsidP="00762B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Δ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99F418F" w14:textId="77777777" w:rsidR="00524476" w:rsidRPr="00524476" w:rsidRDefault="00524476" w:rsidP="00762B71">
            <w:pPr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Μικ</w:t>
            </w:r>
            <w:r>
              <w:rPr>
                <w:rFonts w:cs="Arial"/>
                <w:b/>
              </w:rPr>
              <w:t>ρό</w:t>
            </w:r>
            <w:r>
              <w:rPr>
                <w:rFonts w:cs="Arial"/>
                <w:b/>
                <w:lang w:val="en-US"/>
              </w:rPr>
              <w:t>φωνο</w:t>
            </w:r>
          </w:p>
        </w:tc>
      </w:tr>
      <w:tr w:rsidR="00524476" w:rsidRPr="004C4E03" w14:paraId="33E302C1" w14:textId="77777777" w:rsidTr="00762B71"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22CD2A78" w14:textId="77777777" w:rsidR="00524476" w:rsidRPr="004C4E03" w:rsidRDefault="00524476" w:rsidP="00762B71">
            <w:pPr>
              <w:jc w:val="center"/>
              <w:rPr>
                <w:b/>
              </w:rPr>
            </w:pPr>
            <w:r>
              <w:rPr>
                <w:b/>
              </w:rPr>
              <w:t>Τεχν</w:t>
            </w:r>
            <w:r w:rsidRPr="004C4E03">
              <w:rPr>
                <w:b/>
              </w:rPr>
              <w:t>ικά χαρακτηριστικά</w:t>
            </w:r>
          </w:p>
        </w:tc>
      </w:tr>
      <w:tr w:rsidR="00524476" w:rsidRPr="004C4E03" w14:paraId="2E565775" w14:textId="77777777" w:rsidTr="00762B71">
        <w:tc>
          <w:tcPr>
            <w:tcW w:w="567" w:type="dxa"/>
            <w:vAlign w:val="center"/>
          </w:tcPr>
          <w:p w14:paraId="26ED72B1" w14:textId="77777777" w:rsidR="00524476" w:rsidRPr="004C4E03" w:rsidRDefault="00524476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5529" w:type="dxa"/>
            <w:vAlign w:val="center"/>
          </w:tcPr>
          <w:p w14:paraId="7E55BC33" w14:textId="77777777" w:rsidR="00524476" w:rsidRPr="004C4E03" w:rsidRDefault="00524476" w:rsidP="00762B71">
            <w:pPr>
              <w:jc w:val="center"/>
            </w:pPr>
            <w:r w:rsidRPr="004C4E03">
              <w:t>Προδιαγραφή</w:t>
            </w:r>
          </w:p>
        </w:tc>
        <w:tc>
          <w:tcPr>
            <w:tcW w:w="1417" w:type="dxa"/>
            <w:vAlign w:val="center"/>
          </w:tcPr>
          <w:p w14:paraId="3A21F0CE" w14:textId="77777777" w:rsidR="00524476" w:rsidRPr="004C4E03" w:rsidRDefault="00524476" w:rsidP="00762B71">
            <w:pPr>
              <w:jc w:val="center"/>
            </w:pPr>
            <w:r w:rsidRPr="004C4E03">
              <w:t>Υποχρεωτική Απαίτηση</w:t>
            </w:r>
          </w:p>
        </w:tc>
        <w:tc>
          <w:tcPr>
            <w:tcW w:w="1418" w:type="dxa"/>
            <w:vAlign w:val="center"/>
          </w:tcPr>
          <w:p w14:paraId="431FE77A" w14:textId="77777777" w:rsidR="00524476" w:rsidRPr="004C4E03" w:rsidRDefault="00524476" w:rsidP="00762B71">
            <w:pPr>
              <w:jc w:val="center"/>
            </w:pPr>
            <w:r w:rsidRPr="004C4E03">
              <w:t>Απάντηση υποψηφίου</w:t>
            </w:r>
          </w:p>
        </w:tc>
        <w:tc>
          <w:tcPr>
            <w:tcW w:w="1842" w:type="dxa"/>
            <w:vAlign w:val="center"/>
          </w:tcPr>
          <w:p w14:paraId="3A000897" w14:textId="77777777" w:rsidR="00524476" w:rsidRPr="004C4E03" w:rsidRDefault="00524476" w:rsidP="00762B71">
            <w:pPr>
              <w:jc w:val="center"/>
            </w:pPr>
            <w:r w:rsidRPr="004C4E03">
              <w:t>Παραπομπή</w:t>
            </w:r>
          </w:p>
        </w:tc>
      </w:tr>
      <w:tr w:rsidR="00524476" w:rsidRPr="004C4E03" w14:paraId="3F54681D" w14:textId="77777777" w:rsidTr="00762B71">
        <w:trPr>
          <w:trHeight w:val="824"/>
        </w:trPr>
        <w:tc>
          <w:tcPr>
            <w:tcW w:w="567" w:type="dxa"/>
            <w:vAlign w:val="center"/>
          </w:tcPr>
          <w:p w14:paraId="4165EBBC" w14:textId="77777777" w:rsidR="00524476" w:rsidRPr="008C7A30" w:rsidRDefault="00524476" w:rsidP="00762B71">
            <w:pPr>
              <w:jc w:val="center"/>
            </w:pPr>
            <w:r>
              <w:t>01.</w:t>
            </w:r>
          </w:p>
        </w:tc>
        <w:tc>
          <w:tcPr>
            <w:tcW w:w="5529" w:type="dxa"/>
            <w:vAlign w:val="center"/>
          </w:tcPr>
          <w:p w14:paraId="7E116907" w14:textId="77777777" w:rsidR="00524476" w:rsidRDefault="005479BF" w:rsidP="00762B71">
            <w:pPr>
              <w:jc w:val="both"/>
            </w:pPr>
            <w:r>
              <w:t xml:space="preserve">Επιτραπέζιο με </w:t>
            </w:r>
            <w:r w:rsidR="00524476" w:rsidRPr="00524476">
              <w:t>Ενσύρματη σύνδεση</w:t>
            </w:r>
          </w:p>
        </w:tc>
        <w:tc>
          <w:tcPr>
            <w:tcW w:w="1417" w:type="dxa"/>
            <w:vAlign w:val="center"/>
          </w:tcPr>
          <w:p w14:paraId="7CF73AA9" w14:textId="77777777" w:rsidR="00524476" w:rsidRPr="004C4E03" w:rsidRDefault="00524476" w:rsidP="00762B71">
            <w:pPr>
              <w:jc w:val="center"/>
            </w:pPr>
            <w:r>
              <w:t>Ναι</w:t>
            </w:r>
          </w:p>
        </w:tc>
        <w:tc>
          <w:tcPr>
            <w:tcW w:w="1418" w:type="dxa"/>
            <w:vAlign w:val="center"/>
          </w:tcPr>
          <w:p w14:paraId="33924ED2" w14:textId="77777777" w:rsidR="00524476" w:rsidRPr="004C4E03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EE697A6" w14:textId="77777777" w:rsidR="00524476" w:rsidRPr="004C4E03" w:rsidRDefault="00524476" w:rsidP="00762B71">
            <w:pPr>
              <w:jc w:val="center"/>
            </w:pPr>
          </w:p>
        </w:tc>
      </w:tr>
      <w:tr w:rsidR="00524476" w:rsidRPr="004C4E03" w14:paraId="18C58C1C" w14:textId="77777777" w:rsidTr="00762B71">
        <w:trPr>
          <w:trHeight w:val="824"/>
        </w:trPr>
        <w:tc>
          <w:tcPr>
            <w:tcW w:w="567" w:type="dxa"/>
            <w:vAlign w:val="center"/>
          </w:tcPr>
          <w:p w14:paraId="242AEBD7" w14:textId="77777777" w:rsidR="00524476" w:rsidRPr="004C4E03" w:rsidRDefault="00524476" w:rsidP="00762B71">
            <w:pPr>
              <w:jc w:val="center"/>
            </w:pPr>
            <w:r w:rsidRPr="008C7A30">
              <w:t>0</w:t>
            </w:r>
            <w:r>
              <w:t>2</w:t>
            </w:r>
            <w:r w:rsidRPr="008C7A30">
              <w:t>.</w:t>
            </w:r>
          </w:p>
        </w:tc>
        <w:tc>
          <w:tcPr>
            <w:tcW w:w="5529" w:type="dxa"/>
            <w:vAlign w:val="center"/>
          </w:tcPr>
          <w:p w14:paraId="1DA65FA3" w14:textId="77777777" w:rsidR="00524476" w:rsidRPr="00524476" w:rsidRDefault="00524476" w:rsidP="00762B71">
            <w:pPr>
              <w:jc w:val="both"/>
            </w:pPr>
            <w:r>
              <w:rPr>
                <w:lang w:val="en-US"/>
              </w:rPr>
              <w:t>Δ</w:t>
            </w:r>
            <w:r w:rsidRPr="00524476">
              <w:rPr>
                <w:lang w:val="en-US"/>
              </w:rPr>
              <w:t>υνατότητα περιστροφής 360</w:t>
            </w:r>
            <w:r w:rsidR="002A644C">
              <w:t xml:space="preserve"> </w:t>
            </w:r>
            <w:r>
              <w:t xml:space="preserve">μοίρες </w:t>
            </w:r>
          </w:p>
        </w:tc>
        <w:tc>
          <w:tcPr>
            <w:tcW w:w="1417" w:type="dxa"/>
            <w:vAlign w:val="center"/>
          </w:tcPr>
          <w:p w14:paraId="12AFC377" w14:textId="77777777" w:rsidR="00524476" w:rsidRPr="004C4E03" w:rsidRDefault="0052447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7BEA5823" w14:textId="77777777" w:rsidR="00524476" w:rsidRPr="004C4E03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844217C" w14:textId="77777777" w:rsidR="00524476" w:rsidRPr="004C4E03" w:rsidRDefault="00524476" w:rsidP="00762B71">
            <w:pPr>
              <w:jc w:val="center"/>
            </w:pPr>
          </w:p>
        </w:tc>
      </w:tr>
      <w:tr w:rsidR="00524476" w:rsidRPr="008C7A30" w14:paraId="2FD91409" w14:textId="77777777" w:rsidTr="00762B71">
        <w:trPr>
          <w:trHeight w:val="1001"/>
        </w:trPr>
        <w:tc>
          <w:tcPr>
            <w:tcW w:w="567" w:type="dxa"/>
            <w:vAlign w:val="center"/>
          </w:tcPr>
          <w:p w14:paraId="6D9CBD86" w14:textId="77777777" w:rsidR="00524476" w:rsidRPr="008C7A30" w:rsidRDefault="00524476" w:rsidP="00762B71">
            <w:pPr>
              <w:jc w:val="center"/>
            </w:pPr>
            <w:r w:rsidRPr="004C4E03">
              <w:t>0</w:t>
            </w:r>
            <w:r>
              <w:t>3</w:t>
            </w:r>
            <w:r w:rsidRPr="004C4E03">
              <w:t>.</w:t>
            </w:r>
          </w:p>
        </w:tc>
        <w:tc>
          <w:tcPr>
            <w:tcW w:w="5529" w:type="dxa"/>
            <w:vAlign w:val="center"/>
          </w:tcPr>
          <w:p w14:paraId="311FB617" w14:textId="77777777" w:rsidR="00524476" w:rsidRPr="00355C73" w:rsidRDefault="00524476" w:rsidP="00762B71">
            <w:pPr>
              <w:rPr>
                <w:rFonts w:cs="Times New Roman"/>
                <w:lang w:eastAsia="el-GR"/>
              </w:rPr>
            </w:pPr>
            <w:r w:rsidRPr="00524476">
              <w:rPr>
                <w:rFonts w:cs="Times New Roman"/>
                <w:lang w:eastAsia="el-GR"/>
              </w:rPr>
              <w:t>Κουμπί ON/OFF/MUTE</w:t>
            </w:r>
          </w:p>
        </w:tc>
        <w:tc>
          <w:tcPr>
            <w:tcW w:w="1417" w:type="dxa"/>
            <w:vAlign w:val="center"/>
          </w:tcPr>
          <w:p w14:paraId="2899664D" w14:textId="77777777" w:rsidR="00524476" w:rsidRPr="008C7A30" w:rsidRDefault="00524476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1FF65890" w14:textId="77777777" w:rsidR="00524476" w:rsidRPr="008C7A30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8B055D1" w14:textId="77777777" w:rsidR="00524476" w:rsidRPr="008C7A30" w:rsidRDefault="00524476" w:rsidP="00762B71">
            <w:pPr>
              <w:jc w:val="center"/>
            </w:pPr>
          </w:p>
        </w:tc>
      </w:tr>
      <w:tr w:rsidR="00524476" w:rsidRPr="008C7A30" w14:paraId="2715565F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35E26055" w14:textId="77777777" w:rsidR="00524476" w:rsidRPr="004C4E03" w:rsidRDefault="00524476" w:rsidP="00762B71">
            <w:pPr>
              <w:jc w:val="center"/>
            </w:pPr>
            <w:r>
              <w:t>04.</w:t>
            </w:r>
          </w:p>
        </w:tc>
        <w:tc>
          <w:tcPr>
            <w:tcW w:w="5529" w:type="dxa"/>
            <w:vAlign w:val="center"/>
          </w:tcPr>
          <w:p w14:paraId="48966629" w14:textId="77777777" w:rsidR="00524476" w:rsidRPr="00106A75" w:rsidRDefault="00524476" w:rsidP="00762B71">
            <w:pPr>
              <w:rPr>
                <w:lang w:val="en-US"/>
              </w:rPr>
            </w:pPr>
            <w:r w:rsidRPr="00524476">
              <w:rPr>
                <w:lang w:val="en-US"/>
              </w:rPr>
              <w:t>Αντίσταση: 2200 Ohm</w:t>
            </w:r>
          </w:p>
        </w:tc>
        <w:tc>
          <w:tcPr>
            <w:tcW w:w="1417" w:type="dxa"/>
            <w:vAlign w:val="center"/>
          </w:tcPr>
          <w:p w14:paraId="4CD9FF19" w14:textId="77777777" w:rsidR="00524476" w:rsidRPr="004C4E03" w:rsidRDefault="00524476" w:rsidP="00762B71">
            <w:pPr>
              <w:jc w:val="center"/>
            </w:pPr>
            <w:r w:rsidRPr="00143D06">
              <w:t>Ναι</w:t>
            </w:r>
          </w:p>
        </w:tc>
        <w:tc>
          <w:tcPr>
            <w:tcW w:w="1418" w:type="dxa"/>
            <w:vAlign w:val="center"/>
          </w:tcPr>
          <w:p w14:paraId="621C3181" w14:textId="77777777" w:rsidR="00524476" w:rsidRPr="008C7A30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EA41061" w14:textId="77777777" w:rsidR="00524476" w:rsidRPr="008C7A30" w:rsidRDefault="00524476" w:rsidP="00762B71">
            <w:pPr>
              <w:jc w:val="center"/>
            </w:pPr>
          </w:p>
        </w:tc>
      </w:tr>
      <w:tr w:rsidR="00524476" w:rsidRPr="008C7A30" w14:paraId="3A5BF42B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789F3B2C" w14:textId="77777777" w:rsidR="00524476" w:rsidRPr="00106A75" w:rsidRDefault="00524476" w:rsidP="00762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5529" w:type="dxa"/>
            <w:vAlign w:val="center"/>
          </w:tcPr>
          <w:p w14:paraId="0FADFDD3" w14:textId="77777777" w:rsidR="00524476" w:rsidRDefault="00524476" w:rsidP="00762B71">
            <w:r w:rsidRPr="00524476">
              <w:t>Ευαισθησία: -46Db</w:t>
            </w:r>
          </w:p>
        </w:tc>
        <w:tc>
          <w:tcPr>
            <w:tcW w:w="1417" w:type="dxa"/>
            <w:vAlign w:val="center"/>
          </w:tcPr>
          <w:p w14:paraId="20EF3E6D" w14:textId="77777777" w:rsidR="00524476" w:rsidRPr="00143D06" w:rsidRDefault="00524476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153AACF9" w14:textId="77777777" w:rsidR="00524476" w:rsidRPr="008C7A30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70A89FA" w14:textId="77777777" w:rsidR="00524476" w:rsidRPr="008C7A30" w:rsidRDefault="00524476" w:rsidP="00762B71">
            <w:pPr>
              <w:jc w:val="center"/>
            </w:pPr>
          </w:p>
        </w:tc>
      </w:tr>
      <w:tr w:rsidR="00524476" w:rsidRPr="008C7A30" w14:paraId="3A9A50DB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74B2DFDF" w14:textId="77777777" w:rsidR="00524476" w:rsidRPr="00524476" w:rsidRDefault="00524476" w:rsidP="00762B71">
            <w:pPr>
              <w:jc w:val="center"/>
            </w:pPr>
            <w:r>
              <w:t>06.</w:t>
            </w:r>
          </w:p>
        </w:tc>
        <w:tc>
          <w:tcPr>
            <w:tcW w:w="5529" w:type="dxa"/>
            <w:vAlign w:val="center"/>
          </w:tcPr>
          <w:p w14:paraId="0D436E71" w14:textId="77777777" w:rsidR="00524476" w:rsidRPr="00524476" w:rsidRDefault="00524476" w:rsidP="00762B71">
            <w:r w:rsidRPr="00524476">
              <w:t>Αναλογία σήματος προς θόρυβο: 50dB</w:t>
            </w:r>
          </w:p>
        </w:tc>
        <w:tc>
          <w:tcPr>
            <w:tcW w:w="1417" w:type="dxa"/>
            <w:vAlign w:val="center"/>
          </w:tcPr>
          <w:p w14:paraId="6EF0A569" w14:textId="77777777" w:rsidR="00524476" w:rsidRPr="00E31261" w:rsidRDefault="00524476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2106AE79" w14:textId="77777777" w:rsidR="00524476" w:rsidRPr="008C7A30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8601F37" w14:textId="77777777" w:rsidR="00524476" w:rsidRPr="008C7A30" w:rsidRDefault="00524476" w:rsidP="00762B71">
            <w:pPr>
              <w:jc w:val="center"/>
            </w:pPr>
          </w:p>
        </w:tc>
      </w:tr>
      <w:tr w:rsidR="00524476" w:rsidRPr="008C7A30" w14:paraId="6402B235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4D1CAD29" w14:textId="77777777" w:rsidR="00524476" w:rsidRPr="00524476" w:rsidRDefault="00524476" w:rsidP="00762B71">
            <w:pPr>
              <w:jc w:val="center"/>
            </w:pPr>
            <w:r>
              <w:t>07.</w:t>
            </w:r>
          </w:p>
        </w:tc>
        <w:tc>
          <w:tcPr>
            <w:tcW w:w="5529" w:type="dxa"/>
            <w:vAlign w:val="center"/>
          </w:tcPr>
          <w:p w14:paraId="602BE24C" w14:textId="77777777" w:rsidR="00524476" w:rsidRPr="00524476" w:rsidRDefault="00524476" w:rsidP="00762B71">
            <w:r w:rsidRPr="00524476">
              <w:t>Στάθμη ηχητικής πίεσης: 100dB</w:t>
            </w:r>
          </w:p>
        </w:tc>
        <w:tc>
          <w:tcPr>
            <w:tcW w:w="1417" w:type="dxa"/>
            <w:vAlign w:val="center"/>
          </w:tcPr>
          <w:p w14:paraId="0E9566BD" w14:textId="77777777" w:rsidR="00524476" w:rsidRPr="00E31261" w:rsidRDefault="00524476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14930E12" w14:textId="77777777" w:rsidR="00524476" w:rsidRPr="008C7A30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88F7EDC" w14:textId="77777777" w:rsidR="00524476" w:rsidRPr="008C7A30" w:rsidRDefault="00524476" w:rsidP="00762B71">
            <w:pPr>
              <w:jc w:val="center"/>
            </w:pPr>
          </w:p>
        </w:tc>
      </w:tr>
      <w:tr w:rsidR="00524476" w:rsidRPr="008C7A30" w14:paraId="7F4E40CF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567B97DC" w14:textId="77777777" w:rsidR="00524476" w:rsidRPr="00524476" w:rsidRDefault="00524476" w:rsidP="00762B71">
            <w:pPr>
              <w:jc w:val="center"/>
            </w:pPr>
            <w:r>
              <w:t>08.</w:t>
            </w:r>
          </w:p>
        </w:tc>
        <w:tc>
          <w:tcPr>
            <w:tcW w:w="5529" w:type="dxa"/>
            <w:vAlign w:val="center"/>
          </w:tcPr>
          <w:p w14:paraId="5E7DAF62" w14:textId="77777777" w:rsidR="00524476" w:rsidRPr="00524476" w:rsidRDefault="00524476" w:rsidP="00762B71">
            <w:r w:rsidRPr="00524476">
              <w:t>Noise</w:t>
            </w:r>
            <w:r w:rsidR="005479BF">
              <w:t xml:space="preserve"> </w:t>
            </w:r>
            <w:r w:rsidRPr="00524476">
              <w:t>cancelling</w:t>
            </w:r>
          </w:p>
        </w:tc>
        <w:tc>
          <w:tcPr>
            <w:tcW w:w="1417" w:type="dxa"/>
            <w:vAlign w:val="center"/>
          </w:tcPr>
          <w:p w14:paraId="16BE21FD" w14:textId="77777777" w:rsidR="00524476" w:rsidRPr="00E31261" w:rsidRDefault="00524476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172AA328" w14:textId="77777777" w:rsidR="00524476" w:rsidRPr="008C7A30" w:rsidRDefault="00524476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9C1EA81" w14:textId="77777777" w:rsidR="00524476" w:rsidRPr="008C7A30" w:rsidRDefault="00524476" w:rsidP="00762B71">
            <w:pPr>
              <w:jc w:val="center"/>
            </w:pPr>
          </w:p>
        </w:tc>
      </w:tr>
      <w:tr w:rsidR="00DC11C4" w:rsidRPr="008C7A30" w14:paraId="362CFC7F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78193F41" w14:textId="77777777" w:rsidR="00DC11C4" w:rsidRPr="00FE7439" w:rsidRDefault="00DC11C4" w:rsidP="00DC11C4">
            <w:pPr>
              <w:jc w:val="center"/>
              <w:rPr>
                <w:lang w:val="en-US"/>
              </w:rPr>
            </w:pPr>
            <w:r>
              <w:t>09.</w:t>
            </w:r>
          </w:p>
        </w:tc>
        <w:tc>
          <w:tcPr>
            <w:tcW w:w="5529" w:type="dxa"/>
            <w:vAlign w:val="center"/>
          </w:tcPr>
          <w:p w14:paraId="7B9C9CC4" w14:textId="77777777" w:rsidR="00DC11C4" w:rsidRDefault="00DC11C4" w:rsidP="00DC11C4">
            <w:pPr>
              <w:spacing w:before="120"/>
              <w:ind w:right="170"/>
              <w:jc w:val="both"/>
            </w:pPr>
            <w:r w:rsidRPr="00355C73">
              <w:t>Να</w:t>
            </w:r>
            <w:r w:rsidRPr="00E728C7">
              <w:t xml:space="preserve"> </w:t>
            </w:r>
            <w:r w:rsidRPr="00355C73">
              <w:t>διαθέτει εγγύηση καλής λειτουργία</w:t>
            </w:r>
            <w:r>
              <w:t xml:space="preserve">ς για τα ανωτέρω περιγραφόμενα </w:t>
            </w:r>
            <w:r w:rsidRPr="00355C73">
              <w:t xml:space="preserve">για τουλάχιστον </w:t>
            </w:r>
            <w:r>
              <w:t>ένα</w:t>
            </w:r>
            <w:r w:rsidRPr="00355C73">
              <w:t xml:space="preserve"> (</w:t>
            </w:r>
            <w:r>
              <w:t>1</w:t>
            </w:r>
            <w:r w:rsidRPr="00355C73">
              <w:t>) έτ</w:t>
            </w:r>
            <w:r>
              <w:t xml:space="preserve">ος </w:t>
            </w:r>
            <w:r w:rsidRPr="00355C73">
              <w:t>από τον κατασκευαστή του.</w:t>
            </w:r>
          </w:p>
        </w:tc>
        <w:tc>
          <w:tcPr>
            <w:tcW w:w="1417" w:type="dxa"/>
            <w:vAlign w:val="center"/>
          </w:tcPr>
          <w:p w14:paraId="42370AA8" w14:textId="77777777" w:rsidR="00DC11C4" w:rsidRPr="004C4E03" w:rsidRDefault="00DC11C4" w:rsidP="00DC11C4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54A0A7D2" w14:textId="77777777" w:rsidR="00DC11C4" w:rsidRPr="000F524C" w:rsidRDefault="00DC11C4" w:rsidP="00DC11C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253067F" w14:textId="77777777" w:rsidR="00DC11C4" w:rsidRPr="000F524C" w:rsidRDefault="00DC11C4" w:rsidP="00DC11C4">
            <w:pPr>
              <w:jc w:val="center"/>
            </w:pPr>
          </w:p>
        </w:tc>
      </w:tr>
    </w:tbl>
    <w:p w14:paraId="6A74777D" w14:textId="77777777" w:rsidR="00BF1239" w:rsidRDefault="00BF1239" w:rsidP="006C5793">
      <w:pPr>
        <w:pStyle w:val="1"/>
        <w:spacing w:before="0" w:beforeAutospacing="0" w:after="120" w:afterAutospacing="0"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418"/>
        <w:gridCol w:w="1842"/>
      </w:tblGrid>
      <w:tr w:rsidR="00B51F82" w:rsidRPr="004C4E03" w14:paraId="25670CB7" w14:textId="77777777" w:rsidTr="00762B71">
        <w:tc>
          <w:tcPr>
            <w:tcW w:w="567" w:type="dxa"/>
            <w:shd w:val="clear" w:color="auto" w:fill="D9D9D9" w:themeFill="background1" w:themeFillShade="D9"/>
          </w:tcPr>
          <w:p w14:paraId="1118E934" w14:textId="77777777" w:rsidR="00B51F82" w:rsidRPr="00EE2ED5" w:rsidRDefault="00B51F82" w:rsidP="00762B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Ε</w:t>
            </w:r>
          </w:p>
        </w:tc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03B72DDC" w14:textId="77777777" w:rsidR="00B51F82" w:rsidRPr="00007215" w:rsidRDefault="00B51F82" w:rsidP="00762B71">
            <w:pPr>
              <w:jc w:val="both"/>
              <w:rPr>
                <w:b/>
              </w:rPr>
            </w:pPr>
            <w:r>
              <w:rPr>
                <w:rFonts w:cs="Arial"/>
                <w:b/>
              </w:rPr>
              <w:t xml:space="preserve">Ακουστικά  </w:t>
            </w:r>
          </w:p>
        </w:tc>
      </w:tr>
      <w:tr w:rsidR="00B51F82" w:rsidRPr="004C4E03" w14:paraId="589838D2" w14:textId="77777777" w:rsidTr="00762B71"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7D5FA05E" w14:textId="77777777" w:rsidR="00B51F82" w:rsidRPr="004C4E03" w:rsidRDefault="00B51F82" w:rsidP="00762B71">
            <w:pPr>
              <w:jc w:val="center"/>
              <w:rPr>
                <w:b/>
              </w:rPr>
            </w:pPr>
            <w:r>
              <w:rPr>
                <w:b/>
              </w:rPr>
              <w:t>Τεχν</w:t>
            </w:r>
            <w:r w:rsidRPr="004C4E03">
              <w:rPr>
                <w:b/>
              </w:rPr>
              <w:t>ικά χαρακτηριστικά</w:t>
            </w:r>
          </w:p>
        </w:tc>
      </w:tr>
      <w:tr w:rsidR="00B51F82" w:rsidRPr="004C4E03" w14:paraId="51483C35" w14:textId="77777777" w:rsidTr="00762B71">
        <w:tc>
          <w:tcPr>
            <w:tcW w:w="567" w:type="dxa"/>
            <w:vAlign w:val="center"/>
          </w:tcPr>
          <w:p w14:paraId="62C8C819" w14:textId="77777777" w:rsidR="00B51F82" w:rsidRPr="004C4E03" w:rsidRDefault="00B51F82" w:rsidP="00762B71">
            <w:pPr>
              <w:jc w:val="center"/>
            </w:pPr>
            <w:r w:rsidRPr="004C4E03">
              <w:t>Α/Α</w:t>
            </w:r>
          </w:p>
        </w:tc>
        <w:tc>
          <w:tcPr>
            <w:tcW w:w="5529" w:type="dxa"/>
            <w:vAlign w:val="center"/>
          </w:tcPr>
          <w:p w14:paraId="4BB151EE" w14:textId="77777777" w:rsidR="00B51F82" w:rsidRPr="004C4E03" w:rsidRDefault="00B51F82" w:rsidP="00762B71">
            <w:pPr>
              <w:jc w:val="center"/>
            </w:pPr>
            <w:r w:rsidRPr="004C4E03">
              <w:t>Προδιαγραφή</w:t>
            </w:r>
          </w:p>
        </w:tc>
        <w:tc>
          <w:tcPr>
            <w:tcW w:w="1417" w:type="dxa"/>
            <w:vAlign w:val="center"/>
          </w:tcPr>
          <w:p w14:paraId="6CA0F20C" w14:textId="77777777" w:rsidR="00B51F82" w:rsidRPr="004C4E03" w:rsidRDefault="00B51F82" w:rsidP="00762B71">
            <w:pPr>
              <w:jc w:val="center"/>
            </w:pPr>
            <w:r w:rsidRPr="004C4E03">
              <w:t>Υποχρεωτική Απαίτηση</w:t>
            </w:r>
          </w:p>
        </w:tc>
        <w:tc>
          <w:tcPr>
            <w:tcW w:w="1418" w:type="dxa"/>
            <w:vAlign w:val="center"/>
          </w:tcPr>
          <w:p w14:paraId="7572A759" w14:textId="77777777" w:rsidR="00B51F82" w:rsidRPr="004C4E03" w:rsidRDefault="00B51F82" w:rsidP="00762B71">
            <w:pPr>
              <w:jc w:val="center"/>
            </w:pPr>
            <w:r w:rsidRPr="004C4E03">
              <w:t>Απάντηση υποψηφίου</w:t>
            </w:r>
          </w:p>
        </w:tc>
        <w:tc>
          <w:tcPr>
            <w:tcW w:w="1842" w:type="dxa"/>
            <w:vAlign w:val="center"/>
          </w:tcPr>
          <w:p w14:paraId="4A8AFE3D" w14:textId="77777777" w:rsidR="00B51F82" w:rsidRPr="004C4E03" w:rsidRDefault="00B51F82" w:rsidP="00762B71">
            <w:pPr>
              <w:jc w:val="center"/>
            </w:pPr>
            <w:r w:rsidRPr="004C4E03">
              <w:t>Παραπομπή</w:t>
            </w:r>
          </w:p>
        </w:tc>
      </w:tr>
      <w:tr w:rsidR="00B51F82" w:rsidRPr="004C4E03" w14:paraId="26B39C2F" w14:textId="77777777" w:rsidTr="00762B71">
        <w:trPr>
          <w:trHeight w:val="824"/>
        </w:trPr>
        <w:tc>
          <w:tcPr>
            <w:tcW w:w="567" w:type="dxa"/>
            <w:vAlign w:val="center"/>
          </w:tcPr>
          <w:p w14:paraId="5B3A931F" w14:textId="77777777" w:rsidR="00B51F82" w:rsidRPr="008C7A30" w:rsidRDefault="00B51F82" w:rsidP="00762B71">
            <w:pPr>
              <w:jc w:val="center"/>
            </w:pPr>
            <w:r>
              <w:t>01.</w:t>
            </w:r>
          </w:p>
        </w:tc>
        <w:tc>
          <w:tcPr>
            <w:tcW w:w="5529" w:type="dxa"/>
            <w:vAlign w:val="center"/>
          </w:tcPr>
          <w:p w14:paraId="712AEC3E" w14:textId="77777777" w:rsidR="00B51F82" w:rsidRPr="00AB15BB" w:rsidRDefault="00B51F82" w:rsidP="00AB15BB">
            <w:pPr>
              <w:jc w:val="both"/>
              <w:rPr>
                <w:lang w:val="en-US"/>
              </w:rPr>
            </w:pPr>
            <w:r>
              <w:t xml:space="preserve">Τύπος </w:t>
            </w:r>
            <w:r w:rsidR="00AB15BB">
              <w:rPr>
                <w:rFonts w:ascii="Verdana" w:hAnsi="Verdana"/>
                <w:color w:val="000000"/>
                <w:sz w:val="18"/>
                <w:szCs w:val="18"/>
                <w:shd w:val="clear" w:color="auto" w:fill="F1F1F1"/>
                <w:lang w:val="en-US"/>
              </w:rPr>
              <w:t>Over ear</w:t>
            </w:r>
          </w:p>
        </w:tc>
        <w:tc>
          <w:tcPr>
            <w:tcW w:w="1417" w:type="dxa"/>
            <w:vAlign w:val="center"/>
          </w:tcPr>
          <w:p w14:paraId="16B5FA84" w14:textId="77777777" w:rsidR="00B51F82" w:rsidRPr="004C4E03" w:rsidRDefault="00B51F82" w:rsidP="00762B71">
            <w:pPr>
              <w:jc w:val="center"/>
            </w:pPr>
            <w:r>
              <w:t>Ναι</w:t>
            </w:r>
          </w:p>
        </w:tc>
        <w:tc>
          <w:tcPr>
            <w:tcW w:w="1418" w:type="dxa"/>
            <w:vAlign w:val="center"/>
          </w:tcPr>
          <w:p w14:paraId="5E585452" w14:textId="77777777" w:rsidR="00B51F82" w:rsidRPr="004C4E03" w:rsidRDefault="00B51F82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DA7BABB" w14:textId="77777777" w:rsidR="00B51F82" w:rsidRPr="004C4E03" w:rsidRDefault="00B51F82" w:rsidP="00762B71">
            <w:pPr>
              <w:jc w:val="center"/>
            </w:pPr>
          </w:p>
        </w:tc>
      </w:tr>
      <w:tr w:rsidR="00B51F82" w:rsidRPr="004C4E03" w14:paraId="0BEF1EEA" w14:textId="77777777" w:rsidTr="00762B71">
        <w:trPr>
          <w:trHeight w:val="824"/>
        </w:trPr>
        <w:tc>
          <w:tcPr>
            <w:tcW w:w="567" w:type="dxa"/>
            <w:vAlign w:val="center"/>
          </w:tcPr>
          <w:p w14:paraId="537B817A" w14:textId="77777777" w:rsidR="00B51F82" w:rsidRPr="004C4E03" w:rsidRDefault="00B51F82" w:rsidP="00762B71">
            <w:pPr>
              <w:jc w:val="center"/>
            </w:pPr>
            <w:r w:rsidRPr="008C7A30">
              <w:t>0</w:t>
            </w:r>
            <w:r>
              <w:t>2</w:t>
            </w:r>
            <w:r w:rsidRPr="008C7A30">
              <w:t>.</w:t>
            </w:r>
          </w:p>
        </w:tc>
        <w:tc>
          <w:tcPr>
            <w:tcW w:w="5529" w:type="dxa"/>
            <w:vAlign w:val="center"/>
          </w:tcPr>
          <w:p w14:paraId="44230D52" w14:textId="77777777" w:rsidR="00B51F82" w:rsidRPr="002914F9" w:rsidRDefault="00B51F82" w:rsidP="00D859F1">
            <w:pPr>
              <w:jc w:val="both"/>
              <w:rPr>
                <w:lang w:val="en-US"/>
              </w:rPr>
            </w:pPr>
            <w:r w:rsidRPr="00B51F82">
              <w:t>Απόκριση Συχνότητας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E8E8E8"/>
              </w:rPr>
              <w:t>1</w:t>
            </w:r>
            <w:r w:rsidR="00D859F1">
              <w:rPr>
                <w:rFonts w:ascii="Verdana" w:hAnsi="Verdana"/>
                <w:color w:val="000000"/>
                <w:sz w:val="18"/>
                <w:szCs w:val="18"/>
                <w:shd w:val="clear" w:color="auto" w:fill="E8E8E8"/>
              </w:rPr>
              <w:t>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E8E8E8"/>
              </w:rPr>
              <w:t xml:space="preserve"> - 2</w:t>
            </w:r>
            <w:r w:rsidR="00D859F1">
              <w:rPr>
                <w:rFonts w:ascii="Verdana" w:hAnsi="Verdana"/>
                <w:color w:val="000000"/>
                <w:sz w:val="18"/>
                <w:szCs w:val="18"/>
                <w:shd w:val="clear" w:color="auto" w:fill="E8E8E8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E8E8E8"/>
              </w:rPr>
              <w:t>000 Hz</w:t>
            </w:r>
          </w:p>
        </w:tc>
        <w:tc>
          <w:tcPr>
            <w:tcW w:w="1417" w:type="dxa"/>
            <w:vAlign w:val="center"/>
          </w:tcPr>
          <w:p w14:paraId="0FC2E121" w14:textId="77777777" w:rsidR="00B51F82" w:rsidRPr="004C4E03" w:rsidRDefault="00B51F82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42435667" w14:textId="77777777" w:rsidR="00B51F82" w:rsidRPr="004C4E03" w:rsidRDefault="00B51F82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C5675BA" w14:textId="77777777" w:rsidR="00B51F82" w:rsidRPr="004C4E03" w:rsidRDefault="00B51F82" w:rsidP="00762B71">
            <w:pPr>
              <w:jc w:val="center"/>
            </w:pPr>
          </w:p>
        </w:tc>
      </w:tr>
      <w:tr w:rsidR="00B51F82" w:rsidRPr="008C7A30" w14:paraId="4E0B344B" w14:textId="77777777" w:rsidTr="00762B71">
        <w:trPr>
          <w:trHeight w:val="1001"/>
        </w:trPr>
        <w:tc>
          <w:tcPr>
            <w:tcW w:w="567" w:type="dxa"/>
            <w:vAlign w:val="center"/>
          </w:tcPr>
          <w:p w14:paraId="6F81AF47" w14:textId="77777777" w:rsidR="00B51F82" w:rsidRPr="008C7A30" w:rsidRDefault="00B51F82" w:rsidP="00762B71">
            <w:pPr>
              <w:jc w:val="center"/>
            </w:pPr>
            <w:r w:rsidRPr="004C4E03">
              <w:t>0</w:t>
            </w:r>
            <w:r>
              <w:t>3</w:t>
            </w:r>
            <w:r w:rsidRPr="004C4E03">
              <w:t>.</w:t>
            </w:r>
          </w:p>
        </w:tc>
        <w:tc>
          <w:tcPr>
            <w:tcW w:w="5529" w:type="dxa"/>
            <w:vAlign w:val="center"/>
          </w:tcPr>
          <w:p w14:paraId="5D2E2071" w14:textId="77777777" w:rsidR="00B51F82" w:rsidRPr="00B51F82" w:rsidRDefault="00B51F82" w:rsidP="00762B71">
            <w:r w:rsidRPr="00B51F82">
              <w:t>Ευαισθησία</w:t>
            </w:r>
            <w:r>
              <w:t xml:space="preserve">  τουλάχιστον </w:t>
            </w:r>
            <w:r w:rsidRPr="00B51F82">
              <w:t>98 dB</w:t>
            </w:r>
          </w:p>
        </w:tc>
        <w:tc>
          <w:tcPr>
            <w:tcW w:w="1417" w:type="dxa"/>
            <w:vAlign w:val="center"/>
          </w:tcPr>
          <w:p w14:paraId="4D9F6D63" w14:textId="77777777" w:rsidR="00B51F82" w:rsidRPr="008C7A30" w:rsidRDefault="00B51F82" w:rsidP="00762B71">
            <w:pPr>
              <w:jc w:val="center"/>
            </w:pPr>
            <w:r w:rsidRPr="004C4E03">
              <w:t>Ναι</w:t>
            </w:r>
          </w:p>
        </w:tc>
        <w:tc>
          <w:tcPr>
            <w:tcW w:w="1418" w:type="dxa"/>
            <w:vAlign w:val="center"/>
          </w:tcPr>
          <w:p w14:paraId="78343CBD" w14:textId="77777777" w:rsidR="00B51F82" w:rsidRPr="008C7A30" w:rsidRDefault="00B51F82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70B0D55" w14:textId="77777777" w:rsidR="00B51F82" w:rsidRPr="008C7A30" w:rsidRDefault="00B51F82" w:rsidP="00762B71">
            <w:pPr>
              <w:jc w:val="center"/>
            </w:pPr>
          </w:p>
        </w:tc>
      </w:tr>
      <w:tr w:rsidR="00B51F82" w:rsidRPr="008C7A30" w14:paraId="0EA098B0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1EE206DA" w14:textId="77777777" w:rsidR="00B51F82" w:rsidRPr="004C4E03" w:rsidRDefault="00B51F82" w:rsidP="00762B71">
            <w:pPr>
              <w:jc w:val="center"/>
            </w:pPr>
            <w:r>
              <w:t>04.</w:t>
            </w:r>
          </w:p>
        </w:tc>
        <w:tc>
          <w:tcPr>
            <w:tcW w:w="5529" w:type="dxa"/>
            <w:vAlign w:val="center"/>
          </w:tcPr>
          <w:p w14:paraId="602D985C" w14:textId="77777777" w:rsidR="00B51F82" w:rsidRPr="00B51F82" w:rsidRDefault="00B51F82" w:rsidP="00762B71">
            <w:r w:rsidRPr="00B51F82">
              <w:t>Συνδεσιμότητα3.5mm</w:t>
            </w:r>
          </w:p>
        </w:tc>
        <w:tc>
          <w:tcPr>
            <w:tcW w:w="1417" w:type="dxa"/>
            <w:vAlign w:val="center"/>
          </w:tcPr>
          <w:p w14:paraId="503ADFFB" w14:textId="77777777" w:rsidR="00B51F82" w:rsidRPr="004C4E03" w:rsidRDefault="00B51F82" w:rsidP="00762B71">
            <w:pPr>
              <w:jc w:val="center"/>
            </w:pPr>
            <w:r w:rsidRPr="00143D06">
              <w:t>Ναι</w:t>
            </w:r>
          </w:p>
        </w:tc>
        <w:tc>
          <w:tcPr>
            <w:tcW w:w="1418" w:type="dxa"/>
            <w:vAlign w:val="center"/>
          </w:tcPr>
          <w:p w14:paraId="7DAF82DC" w14:textId="77777777" w:rsidR="00B51F82" w:rsidRPr="008C7A30" w:rsidRDefault="00B51F82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13C3A97" w14:textId="77777777" w:rsidR="00B51F82" w:rsidRPr="008C7A30" w:rsidRDefault="00B51F82" w:rsidP="00762B71">
            <w:pPr>
              <w:jc w:val="center"/>
            </w:pPr>
          </w:p>
        </w:tc>
      </w:tr>
      <w:tr w:rsidR="00807381" w:rsidRPr="008C7A30" w14:paraId="69465E49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420E45A5" w14:textId="77777777" w:rsidR="00807381" w:rsidRDefault="00807381" w:rsidP="00762B71">
            <w:pPr>
              <w:jc w:val="center"/>
            </w:pPr>
            <w:r>
              <w:t>05.</w:t>
            </w:r>
          </w:p>
        </w:tc>
        <w:tc>
          <w:tcPr>
            <w:tcW w:w="5529" w:type="dxa"/>
            <w:vAlign w:val="center"/>
          </w:tcPr>
          <w:p w14:paraId="38929D23" w14:textId="77777777" w:rsidR="00807381" w:rsidRPr="00B51F82" w:rsidRDefault="00807381" w:rsidP="00762B71">
            <w:r>
              <w:t xml:space="preserve">Να διαθέτει ενσωματωμένο μικρόφωνο </w:t>
            </w:r>
          </w:p>
        </w:tc>
        <w:tc>
          <w:tcPr>
            <w:tcW w:w="1417" w:type="dxa"/>
            <w:vAlign w:val="center"/>
          </w:tcPr>
          <w:p w14:paraId="6BA32B84" w14:textId="77777777" w:rsidR="00807381" w:rsidRPr="00143D06" w:rsidRDefault="00807381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6DC9650E" w14:textId="77777777" w:rsidR="00807381" w:rsidRPr="008C7A30" w:rsidRDefault="00807381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236BEE6" w14:textId="77777777" w:rsidR="00807381" w:rsidRPr="008C7A30" w:rsidRDefault="00807381" w:rsidP="00762B71">
            <w:pPr>
              <w:jc w:val="center"/>
            </w:pPr>
          </w:p>
        </w:tc>
      </w:tr>
      <w:tr w:rsidR="00B51F82" w:rsidRPr="008C7A30" w14:paraId="39A1AF52" w14:textId="77777777" w:rsidTr="00762B71">
        <w:trPr>
          <w:trHeight w:val="943"/>
        </w:trPr>
        <w:tc>
          <w:tcPr>
            <w:tcW w:w="567" w:type="dxa"/>
            <w:vAlign w:val="center"/>
          </w:tcPr>
          <w:p w14:paraId="4B9C0377" w14:textId="77777777" w:rsidR="00B51F82" w:rsidRPr="00106A75" w:rsidRDefault="00B51F82" w:rsidP="00762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07381"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5529" w:type="dxa"/>
            <w:vAlign w:val="center"/>
          </w:tcPr>
          <w:p w14:paraId="3B3DCA1E" w14:textId="77777777" w:rsidR="00B51F82" w:rsidRPr="005221C2" w:rsidRDefault="00B51F82" w:rsidP="00762B71">
            <w:r w:rsidRPr="005221C2">
              <w:t>Να</w:t>
            </w:r>
            <w:r w:rsidR="00E728C7" w:rsidRPr="00E728C7">
              <w:t xml:space="preserve"> </w:t>
            </w:r>
            <w:r w:rsidRPr="005221C2">
              <w:t>διαθέτει εγγύηση καλής λειτουργίας για τα ανωτέρω περιγραφόμενα για τουλάχιστον ένα (1) έτος από τον κατασκευαστή του.</w:t>
            </w:r>
          </w:p>
        </w:tc>
        <w:tc>
          <w:tcPr>
            <w:tcW w:w="1417" w:type="dxa"/>
            <w:vAlign w:val="center"/>
          </w:tcPr>
          <w:p w14:paraId="4C7FAB3A" w14:textId="77777777" w:rsidR="00B51F82" w:rsidRPr="00143D06" w:rsidRDefault="00B51F82" w:rsidP="00762B71">
            <w:pPr>
              <w:jc w:val="center"/>
            </w:pPr>
            <w:r w:rsidRPr="00E31261">
              <w:t>Ναι</w:t>
            </w:r>
          </w:p>
        </w:tc>
        <w:tc>
          <w:tcPr>
            <w:tcW w:w="1418" w:type="dxa"/>
            <w:vAlign w:val="center"/>
          </w:tcPr>
          <w:p w14:paraId="58D8B11A" w14:textId="77777777" w:rsidR="00B51F82" w:rsidRPr="008C7A30" w:rsidRDefault="00B51F82" w:rsidP="00762B71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C0F14E8" w14:textId="77777777" w:rsidR="00B51F82" w:rsidRPr="008C7A30" w:rsidRDefault="00B51F82" w:rsidP="00762B71">
            <w:pPr>
              <w:jc w:val="center"/>
            </w:pPr>
          </w:p>
        </w:tc>
      </w:tr>
    </w:tbl>
    <w:p w14:paraId="50861FD3" w14:textId="77777777" w:rsidR="00762B71" w:rsidRDefault="00762B71" w:rsidP="006C5793">
      <w:pPr>
        <w:pStyle w:val="1"/>
        <w:spacing w:before="0" w:beforeAutospacing="0" w:after="120" w:afterAutospacing="0" w:line="276" w:lineRule="auto"/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2"/>
        <w:tblW w:w="10632" w:type="dxa"/>
        <w:tblInd w:w="-1139" w:type="dxa"/>
        <w:tblLook w:val="04A0" w:firstRow="1" w:lastRow="0" w:firstColumn="1" w:lastColumn="0" w:noHBand="0" w:noVBand="1"/>
      </w:tblPr>
      <w:tblGrid>
        <w:gridCol w:w="647"/>
        <w:gridCol w:w="5713"/>
        <w:gridCol w:w="1384"/>
        <w:gridCol w:w="1438"/>
        <w:gridCol w:w="1450"/>
      </w:tblGrid>
      <w:tr w:rsidR="00762B71" w:rsidRPr="00D41733" w14:paraId="4616558C" w14:textId="77777777" w:rsidTr="00762B71">
        <w:tc>
          <w:tcPr>
            <w:tcW w:w="647" w:type="dxa"/>
            <w:shd w:val="clear" w:color="auto" w:fill="D9D9D9"/>
          </w:tcPr>
          <w:p w14:paraId="447FCCCD" w14:textId="77777777" w:rsidR="00762B71" w:rsidRPr="00D41733" w:rsidRDefault="00762B71" w:rsidP="00762B7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Ζ.</w:t>
            </w:r>
          </w:p>
        </w:tc>
        <w:tc>
          <w:tcPr>
            <w:tcW w:w="9985" w:type="dxa"/>
            <w:gridSpan w:val="4"/>
            <w:shd w:val="clear" w:color="auto" w:fill="D9D9D9"/>
            <w:vAlign w:val="center"/>
          </w:tcPr>
          <w:p w14:paraId="75E0A491" w14:textId="77777777" w:rsidR="00762B71" w:rsidRPr="007A2D05" w:rsidRDefault="00972FAD" w:rsidP="00762B71">
            <w:pPr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Εξοπλισμός τηλεδιάσκεψης (Οθόνη)</w:t>
            </w:r>
          </w:p>
        </w:tc>
      </w:tr>
      <w:tr w:rsidR="00762B71" w:rsidRPr="00D41733" w14:paraId="2379C3DC" w14:textId="77777777" w:rsidTr="00762B71">
        <w:tc>
          <w:tcPr>
            <w:tcW w:w="647" w:type="dxa"/>
            <w:vAlign w:val="center"/>
          </w:tcPr>
          <w:p w14:paraId="61DCB3E6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Α/Α</w:t>
            </w:r>
          </w:p>
        </w:tc>
        <w:tc>
          <w:tcPr>
            <w:tcW w:w="5713" w:type="dxa"/>
            <w:vAlign w:val="center"/>
          </w:tcPr>
          <w:p w14:paraId="6AEE68CD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Προδιαγραφή</w:t>
            </w:r>
          </w:p>
        </w:tc>
        <w:tc>
          <w:tcPr>
            <w:tcW w:w="1384" w:type="dxa"/>
            <w:vAlign w:val="center"/>
          </w:tcPr>
          <w:p w14:paraId="5737700A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Υποχρεωτική Απαίτηση</w:t>
            </w:r>
          </w:p>
        </w:tc>
        <w:tc>
          <w:tcPr>
            <w:tcW w:w="1438" w:type="dxa"/>
            <w:vAlign w:val="center"/>
          </w:tcPr>
          <w:p w14:paraId="04D21B4F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Απάντηση υποψηφίου</w:t>
            </w:r>
          </w:p>
        </w:tc>
        <w:tc>
          <w:tcPr>
            <w:tcW w:w="1450" w:type="dxa"/>
            <w:vAlign w:val="center"/>
          </w:tcPr>
          <w:p w14:paraId="0B6E59DA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Παραπομπή</w:t>
            </w:r>
          </w:p>
        </w:tc>
      </w:tr>
      <w:tr w:rsidR="00762B71" w:rsidRPr="00D41733" w14:paraId="468F7568" w14:textId="77777777" w:rsidTr="00762B71">
        <w:tc>
          <w:tcPr>
            <w:tcW w:w="647" w:type="dxa"/>
            <w:vAlign w:val="center"/>
          </w:tcPr>
          <w:p w14:paraId="115B833A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01.</w:t>
            </w:r>
          </w:p>
        </w:tc>
        <w:tc>
          <w:tcPr>
            <w:tcW w:w="5713" w:type="dxa"/>
            <w:vAlign w:val="center"/>
          </w:tcPr>
          <w:p w14:paraId="7EC5F34D" w14:textId="77777777" w:rsidR="00762B71" w:rsidRPr="006D0BDF" w:rsidRDefault="00762B71" w:rsidP="00762B71">
            <w:pPr>
              <w:rPr>
                <w:rFonts w:cs="Calibri"/>
              </w:rPr>
            </w:pPr>
            <w:r>
              <w:rPr>
                <w:rFonts w:cs="Calibri"/>
              </w:rPr>
              <w:t>Διαστάσεις εικόνας διαγώνιος 55’’</w:t>
            </w:r>
          </w:p>
        </w:tc>
        <w:tc>
          <w:tcPr>
            <w:tcW w:w="1384" w:type="dxa"/>
            <w:vAlign w:val="center"/>
          </w:tcPr>
          <w:p w14:paraId="0B13C9C3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112FE9D3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762A0F07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29135F7E" w14:textId="77777777" w:rsidTr="00762B71">
        <w:tc>
          <w:tcPr>
            <w:tcW w:w="647" w:type="dxa"/>
            <w:vAlign w:val="center"/>
          </w:tcPr>
          <w:p w14:paraId="0897E5FC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02.</w:t>
            </w:r>
          </w:p>
        </w:tc>
        <w:tc>
          <w:tcPr>
            <w:tcW w:w="5713" w:type="dxa"/>
            <w:vAlign w:val="center"/>
          </w:tcPr>
          <w:p w14:paraId="465EA7CC" w14:textId="77777777" w:rsidR="00762B71" w:rsidRPr="00762B71" w:rsidRDefault="00762B71" w:rsidP="00762B71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Ευκρίνεια 4Κ </w:t>
            </w:r>
            <w:r>
              <w:rPr>
                <w:rFonts w:cs="Calibri"/>
                <w:lang w:val="en-US"/>
              </w:rPr>
              <w:t>Ultra HD</w:t>
            </w:r>
          </w:p>
        </w:tc>
        <w:tc>
          <w:tcPr>
            <w:tcW w:w="1384" w:type="dxa"/>
            <w:vAlign w:val="center"/>
          </w:tcPr>
          <w:p w14:paraId="3858203E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27D9A9EA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6458431B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2AE9DC48" w14:textId="77777777" w:rsidTr="00762B71">
        <w:tc>
          <w:tcPr>
            <w:tcW w:w="647" w:type="dxa"/>
            <w:vAlign w:val="center"/>
          </w:tcPr>
          <w:p w14:paraId="674321D7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03.</w:t>
            </w:r>
          </w:p>
        </w:tc>
        <w:tc>
          <w:tcPr>
            <w:tcW w:w="5713" w:type="dxa"/>
            <w:vAlign w:val="center"/>
          </w:tcPr>
          <w:p w14:paraId="1576105F" w14:textId="77777777" w:rsidR="00762B71" w:rsidRPr="00762B71" w:rsidRDefault="00762B71" w:rsidP="00762B71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Ρυθμός ανανέωσης 50/60 </w:t>
            </w:r>
            <w:r>
              <w:rPr>
                <w:rFonts w:cs="Calibri"/>
                <w:lang w:val="en-US"/>
              </w:rPr>
              <w:t>Hz</w:t>
            </w:r>
          </w:p>
        </w:tc>
        <w:tc>
          <w:tcPr>
            <w:tcW w:w="1384" w:type="dxa"/>
            <w:vAlign w:val="center"/>
          </w:tcPr>
          <w:p w14:paraId="6D5EC920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6856CECD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65488A2D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6F052719" w14:textId="77777777" w:rsidTr="00762B71">
        <w:tc>
          <w:tcPr>
            <w:tcW w:w="647" w:type="dxa"/>
            <w:vAlign w:val="center"/>
          </w:tcPr>
          <w:p w14:paraId="68B47A44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D41733"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  <w:t>04.</w:t>
            </w:r>
          </w:p>
        </w:tc>
        <w:tc>
          <w:tcPr>
            <w:tcW w:w="5713" w:type="dxa"/>
            <w:vAlign w:val="center"/>
          </w:tcPr>
          <w:p w14:paraId="6EC360CF" w14:textId="77777777" w:rsidR="00762B71" w:rsidRPr="00762B71" w:rsidRDefault="00762B71" w:rsidP="00762B71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Τύπος </w:t>
            </w:r>
            <w:r>
              <w:rPr>
                <w:rFonts w:cs="Calibri"/>
                <w:lang w:val="en-US"/>
              </w:rPr>
              <w:t>Panel Direct LED</w:t>
            </w:r>
          </w:p>
        </w:tc>
        <w:tc>
          <w:tcPr>
            <w:tcW w:w="1384" w:type="dxa"/>
            <w:vAlign w:val="center"/>
          </w:tcPr>
          <w:p w14:paraId="5865EACC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D41733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8ED68DA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</w:p>
        </w:tc>
        <w:tc>
          <w:tcPr>
            <w:tcW w:w="1450" w:type="dxa"/>
            <w:vAlign w:val="center"/>
          </w:tcPr>
          <w:p w14:paraId="26DC5DBF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</w:p>
        </w:tc>
      </w:tr>
      <w:tr w:rsidR="00762B71" w:rsidRPr="00D41733" w14:paraId="3A7CBBC7" w14:textId="77777777" w:rsidTr="00762B71">
        <w:tc>
          <w:tcPr>
            <w:tcW w:w="647" w:type="dxa"/>
            <w:vAlign w:val="center"/>
          </w:tcPr>
          <w:p w14:paraId="33B9EB8F" w14:textId="77777777" w:rsidR="00762B71" w:rsidRPr="00D41733" w:rsidRDefault="00762B71" w:rsidP="00762B71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05.</w:t>
            </w:r>
          </w:p>
        </w:tc>
        <w:tc>
          <w:tcPr>
            <w:tcW w:w="5713" w:type="dxa"/>
            <w:vAlign w:val="center"/>
          </w:tcPr>
          <w:p w14:paraId="7E8EA1FD" w14:textId="77777777" w:rsidR="00762B71" w:rsidRPr="00762B71" w:rsidRDefault="00762B71" w:rsidP="00762B71">
            <w:pPr>
              <w:rPr>
                <w:rFonts w:cs="Calibri"/>
              </w:rPr>
            </w:pPr>
            <w:r>
              <w:rPr>
                <w:rFonts w:cs="Calibri"/>
              </w:rPr>
              <w:t xml:space="preserve">Ήχος  κανάλια στέρεο Ισχύς 20 </w:t>
            </w:r>
            <w:r>
              <w:rPr>
                <w:rFonts w:cs="Calibri"/>
                <w:lang w:val="en-US"/>
              </w:rPr>
              <w:t>W</w:t>
            </w:r>
            <w:r>
              <w:rPr>
                <w:rFonts w:cs="Calibri"/>
              </w:rPr>
              <w:t xml:space="preserve"> ή ανώτερο</w:t>
            </w:r>
          </w:p>
        </w:tc>
        <w:tc>
          <w:tcPr>
            <w:tcW w:w="1384" w:type="dxa"/>
          </w:tcPr>
          <w:p w14:paraId="40E96D55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6142A9F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5EB4004F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7F4AFCE3" w14:textId="77777777" w:rsidTr="00762B71">
        <w:tc>
          <w:tcPr>
            <w:tcW w:w="647" w:type="dxa"/>
            <w:vAlign w:val="center"/>
          </w:tcPr>
          <w:p w14:paraId="5E3C9C67" w14:textId="77777777" w:rsidR="00762B71" w:rsidRPr="00D41733" w:rsidRDefault="00762B71" w:rsidP="00762B71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06.</w:t>
            </w:r>
          </w:p>
        </w:tc>
        <w:tc>
          <w:tcPr>
            <w:tcW w:w="5713" w:type="dxa"/>
            <w:vAlign w:val="center"/>
          </w:tcPr>
          <w:p w14:paraId="564916D3" w14:textId="77777777" w:rsidR="00762B71" w:rsidRPr="00762B71" w:rsidRDefault="00762B71" w:rsidP="00762B71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Δέκτης</w:t>
            </w:r>
            <w:r>
              <w:rPr>
                <w:rFonts w:cs="Calibri"/>
                <w:lang w:val="en-US"/>
              </w:rPr>
              <w:t>DVB-C, DVB-S2, DVB-T2</w:t>
            </w:r>
          </w:p>
        </w:tc>
        <w:tc>
          <w:tcPr>
            <w:tcW w:w="1384" w:type="dxa"/>
          </w:tcPr>
          <w:p w14:paraId="4CFD7CB6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33A626B6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0827F0BB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78F75840" w14:textId="77777777" w:rsidTr="00762B71">
        <w:tc>
          <w:tcPr>
            <w:tcW w:w="647" w:type="dxa"/>
            <w:vAlign w:val="center"/>
          </w:tcPr>
          <w:p w14:paraId="7AD49130" w14:textId="77777777" w:rsidR="00762B71" w:rsidRPr="00D41733" w:rsidRDefault="00762B71" w:rsidP="00762B71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</w:t>
            </w:r>
            <w:r>
              <w:rPr>
                <w:rFonts w:cs="Calibri"/>
                <w:lang w:val="en-US"/>
              </w:rPr>
              <w:t>7</w:t>
            </w:r>
            <w:r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47D2E10A" w14:textId="77777777" w:rsidR="00762B71" w:rsidRPr="00D41733" w:rsidRDefault="00762B71" w:rsidP="00762B71">
            <w:pPr>
              <w:rPr>
                <w:rFonts w:cs="Calibri"/>
              </w:rPr>
            </w:pPr>
            <w:r w:rsidRPr="00D41733">
              <w:rPr>
                <w:rFonts w:cs="Calibri"/>
              </w:rPr>
              <w:t>Εγγύηση καλής λειτουργίας συστήματος: 2 έτη τουλάχιστον</w:t>
            </w:r>
          </w:p>
        </w:tc>
        <w:tc>
          <w:tcPr>
            <w:tcW w:w="1384" w:type="dxa"/>
          </w:tcPr>
          <w:p w14:paraId="00100731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01F08C04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04382530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579BA273" w14:textId="77777777" w:rsidTr="00762B71">
        <w:tc>
          <w:tcPr>
            <w:tcW w:w="647" w:type="dxa"/>
            <w:vAlign w:val="center"/>
          </w:tcPr>
          <w:p w14:paraId="440197A3" w14:textId="77777777" w:rsidR="00762B71" w:rsidRPr="00D41733" w:rsidRDefault="00762B71" w:rsidP="00762B71">
            <w:pPr>
              <w:jc w:val="center"/>
              <w:rPr>
                <w:rFonts w:cs="Calibri"/>
                <w:lang w:val="en-US"/>
              </w:rPr>
            </w:pPr>
            <w:r w:rsidRPr="00D41733">
              <w:rPr>
                <w:rFonts w:cs="Calibri"/>
                <w:lang w:val="en-US"/>
              </w:rPr>
              <w:t>0</w:t>
            </w:r>
            <w:r>
              <w:rPr>
                <w:rFonts w:cs="Calibri"/>
                <w:lang w:val="en-US"/>
              </w:rPr>
              <w:t>8</w:t>
            </w:r>
            <w:r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0C2330BE" w14:textId="77777777" w:rsidR="00762B71" w:rsidRPr="00762B71" w:rsidRDefault="00762B71" w:rsidP="00762B71">
            <w:pPr>
              <w:rPr>
                <w:rFonts w:cs="Calibri"/>
              </w:rPr>
            </w:pPr>
            <w:r>
              <w:rPr>
                <w:rFonts w:cs="Calibri"/>
              </w:rPr>
              <w:t xml:space="preserve">Αριθμός θυρών </w:t>
            </w:r>
            <w:r>
              <w:rPr>
                <w:rFonts w:cs="Calibri"/>
                <w:lang w:val="en-US"/>
              </w:rPr>
              <w:t>HDMI</w:t>
            </w:r>
            <w:r>
              <w:rPr>
                <w:rFonts w:cs="Calibri"/>
              </w:rPr>
              <w:t xml:space="preserve">: 2 τουλάχιστον </w:t>
            </w:r>
          </w:p>
        </w:tc>
        <w:tc>
          <w:tcPr>
            <w:tcW w:w="1384" w:type="dxa"/>
          </w:tcPr>
          <w:p w14:paraId="3D11AB69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69E9B26F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456F3D9E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762B71" w:rsidRPr="00D41733" w14:paraId="6E0291A7" w14:textId="77777777" w:rsidTr="00762B71">
        <w:tc>
          <w:tcPr>
            <w:tcW w:w="647" w:type="dxa"/>
            <w:vAlign w:val="center"/>
          </w:tcPr>
          <w:p w14:paraId="08B3FDA2" w14:textId="77777777" w:rsidR="00762B71" w:rsidRPr="00D41733" w:rsidRDefault="00762B71" w:rsidP="00762B71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09</w:t>
            </w:r>
            <w:r w:rsidRPr="00D41733">
              <w:rPr>
                <w:rFonts w:cs="Calibri"/>
                <w:lang w:val="en-US"/>
              </w:rPr>
              <w:t>.</w:t>
            </w:r>
          </w:p>
        </w:tc>
        <w:tc>
          <w:tcPr>
            <w:tcW w:w="5713" w:type="dxa"/>
            <w:vAlign w:val="center"/>
          </w:tcPr>
          <w:p w14:paraId="7C15D9E2" w14:textId="77777777" w:rsidR="00762B71" w:rsidRPr="00D41733" w:rsidRDefault="00762B71" w:rsidP="00762B71">
            <w:pPr>
              <w:rPr>
                <w:rFonts w:cs="Calibri"/>
              </w:rPr>
            </w:pPr>
            <w:r>
              <w:rPr>
                <w:rFonts w:cs="Calibri"/>
              </w:rPr>
              <w:t xml:space="preserve">Αριθμός θυρών </w:t>
            </w:r>
            <w:r>
              <w:rPr>
                <w:rFonts w:cs="Calibri"/>
                <w:lang w:val="en-US"/>
              </w:rPr>
              <w:t>USB</w:t>
            </w:r>
            <w:r>
              <w:rPr>
                <w:rFonts w:cs="Calibri"/>
              </w:rPr>
              <w:t xml:space="preserve">: </w:t>
            </w:r>
            <w:r>
              <w:rPr>
                <w:rFonts w:cs="Calibri"/>
                <w:lang w:val="en-US"/>
              </w:rPr>
              <w:t>2</w:t>
            </w:r>
            <w:r>
              <w:rPr>
                <w:rFonts w:cs="Calibri"/>
              </w:rPr>
              <w:t>τουλάχιστον</w:t>
            </w:r>
          </w:p>
        </w:tc>
        <w:tc>
          <w:tcPr>
            <w:tcW w:w="1384" w:type="dxa"/>
          </w:tcPr>
          <w:p w14:paraId="6D54AF7B" w14:textId="77777777" w:rsidR="00762B71" w:rsidRPr="00D41733" w:rsidRDefault="00762B71" w:rsidP="00762B71">
            <w:pPr>
              <w:jc w:val="center"/>
              <w:rPr>
                <w:rFonts w:ascii="Tahoma" w:hAnsi="Tahoma" w:cs="Tahoma"/>
                <w:color w:val="4F4F4F"/>
                <w:sz w:val="20"/>
                <w:shd w:val="clear" w:color="auto" w:fill="FFFFFF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64DCEF9A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0AE0D2C5" w14:textId="77777777" w:rsidR="00762B71" w:rsidRPr="00D41733" w:rsidRDefault="00762B71" w:rsidP="00762B71">
            <w:pPr>
              <w:jc w:val="center"/>
              <w:rPr>
                <w:rFonts w:cs="Calibri"/>
              </w:rPr>
            </w:pPr>
          </w:p>
        </w:tc>
      </w:tr>
      <w:tr w:rsidR="002F2263" w:rsidRPr="00D41733" w14:paraId="17FD4A03" w14:textId="77777777" w:rsidTr="00762B71">
        <w:tc>
          <w:tcPr>
            <w:tcW w:w="647" w:type="dxa"/>
            <w:vAlign w:val="center"/>
          </w:tcPr>
          <w:p w14:paraId="739A9572" w14:textId="77777777" w:rsidR="002F2263" w:rsidRPr="002F2263" w:rsidRDefault="002F2263" w:rsidP="00762B7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5713" w:type="dxa"/>
            <w:vAlign w:val="center"/>
          </w:tcPr>
          <w:p w14:paraId="0C643845" w14:textId="77777777" w:rsidR="002F2263" w:rsidRPr="002F2263" w:rsidRDefault="002F2263" w:rsidP="00762B71">
            <w:pPr>
              <w:rPr>
                <w:rFonts w:cs="Calibri"/>
                <w:b/>
              </w:rPr>
            </w:pPr>
            <w:r w:rsidRPr="002F2263">
              <w:rPr>
                <w:rFonts w:cs="Calibri"/>
                <w:b/>
              </w:rPr>
              <w:t xml:space="preserve">Να συνοδεύεται με ένα καλώδιο </w:t>
            </w:r>
            <w:r w:rsidRPr="002F2263">
              <w:rPr>
                <w:rFonts w:cs="Calibri"/>
                <w:b/>
                <w:lang w:val="en-US"/>
              </w:rPr>
              <w:t>HDMI</w:t>
            </w:r>
            <w:r w:rsidRPr="002F2263">
              <w:rPr>
                <w:rFonts w:cs="Calibri"/>
                <w:b/>
              </w:rPr>
              <w:t xml:space="preserve"> μήκους 5 μέτρων</w:t>
            </w:r>
            <w:r w:rsidR="002A644C">
              <w:rPr>
                <w:rFonts w:cs="Calibri"/>
                <w:b/>
              </w:rPr>
              <w:t xml:space="preserve"> τουλάχιστον</w:t>
            </w:r>
          </w:p>
        </w:tc>
        <w:tc>
          <w:tcPr>
            <w:tcW w:w="1384" w:type="dxa"/>
          </w:tcPr>
          <w:p w14:paraId="7BCF5A4C" w14:textId="77777777" w:rsidR="002F2263" w:rsidRPr="00AE32FE" w:rsidRDefault="002F2263" w:rsidP="00762B71">
            <w:pPr>
              <w:jc w:val="center"/>
              <w:rPr>
                <w:rFonts w:cs="Calibri"/>
              </w:rPr>
            </w:pPr>
            <w:r w:rsidRPr="00AE32FE">
              <w:rPr>
                <w:rFonts w:cs="Calibri"/>
              </w:rPr>
              <w:t>Ναι</w:t>
            </w:r>
          </w:p>
        </w:tc>
        <w:tc>
          <w:tcPr>
            <w:tcW w:w="1438" w:type="dxa"/>
            <w:vAlign w:val="center"/>
          </w:tcPr>
          <w:p w14:paraId="5CC80E64" w14:textId="77777777" w:rsidR="002F2263" w:rsidRPr="00D41733" w:rsidRDefault="002F2263" w:rsidP="00762B71">
            <w:pPr>
              <w:jc w:val="center"/>
              <w:rPr>
                <w:rFonts w:cs="Calibri"/>
              </w:rPr>
            </w:pPr>
          </w:p>
        </w:tc>
        <w:tc>
          <w:tcPr>
            <w:tcW w:w="1450" w:type="dxa"/>
            <w:vAlign w:val="center"/>
          </w:tcPr>
          <w:p w14:paraId="01DD0B0B" w14:textId="77777777" w:rsidR="002F2263" w:rsidRPr="00D41733" w:rsidRDefault="002F2263" w:rsidP="00762B71">
            <w:pPr>
              <w:jc w:val="center"/>
              <w:rPr>
                <w:rFonts w:cs="Calibri"/>
              </w:rPr>
            </w:pPr>
          </w:p>
        </w:tc>
      </w:tr>
    </w:tbl>
    <w:p w14:paraId="3FEED0B3" w14:textId="77777777" w:rsidR="00762B71" w:rsidRDefault="00762B71" w:rsidP="006C5793">
      <w:pPr>
        <w:pStyle w:val="1"/>
        <w:spacing w:before="0" w:beforeAutospacing="0" w:after="120" w:afterAutospacing="0" w:line="276" w:lineRule="auto"/>
        <w:rPr>
          <w:rFonts w:asciiTheme="minorHAnsi" w:hAnsiTheme="minorHAnsi"/>
          <w:sz w:val="22"/>
          <w:szCs w:val="22"/>
          <w:u w:val="single"/>
        </w:rPr>
      </w:pPr>
    </w:p>
    <w:p w14:paraId="47C94662" w14:textId="77777777" w:rsidR="005516EE" w:rsidRPr="00741FFD" w:rsidRDefault="00A57826" w:rsidP="005516EE">
      <w:pPr>
        <w:pStyle w:val="1"/>
        <w:spacing w:before="0" w:beforeAutospacing="0" w:after="120" w:afterAutospacing="0" w:line="276" w:lineRule="auto"/>
        <w:ind w:left="1440" w:firstLine="720"/>
        <w:jc w:val="both"/>
        <w:rPr>
          <w:rFonts w:asciiTheme="minorHAnsi" w:hAnsiTheme="minorHAnsi"/>
          <w:sz w:val="22"/>
          <w:szCs w:val="22"/>
          <w:u w:val="single"/>
        </w:rPr>
      </w:pPr>
      <w:r w:rsidRPr="00FE7362">
        <w:rPr>
          <w:rFonts w:asciiTheme="minorHAnsi" w:hAnsiTheme="minorHAnsi"/>
          <w:sz w:val="22"/>
          <w:szCs w:val="22"/>
          <w:u w:val="single"/>
        </w:rPr>
        <w:t>4.</w:t>
      </w:r>
      <w:r w:rsidR="00741FFD">
        <w:rPr>
          <w:rFonts w:asciiTheme="minorHAnsi" w:hAnsiTheme="minorHAnsi"/>
          <w:sz w:val="22"/>
          <w:szCs w:val="22"/>
          <w:u w:val="single"/>
        </w:rPr>
        <w:t>ΣΥΓ</w:t>
      </w:r>
      <w:r w:rsidR="005C5A38">
        <w:rPr>
          <w:rFonts w:asciiTheme="minorHAnsi" w:hAnsiTheme="minorHAnsi"/>
          <w:sz w:val="22"/>
          <w:szCs w:val="22"/>
          <w:u w:val="single"/>
        </w:rPr>
        <w:t>Γ</w:t>
      </w:r>
      <w:r w:rsidR="00741FFD">
        <w:rPr>
          <w:rFonts w:asciiTheme="minorHAnsi" w:hAnsiTheme="minorHAnsi"/>
          <w:sz w:val="22"/>
          <w:szCs w:val="22"/>
          <w:u w:val="single"/>
        </w:rPr>
        <w:t>ΡΑΦΗ ΥΠΟΧΡΕΩΣΕ</w:t>
      </w:r>
      <w:r w:rsidR="00420F90">
        <w:rPr>
          <w:rFonts w:asciiTheme="minorHAnsi" w:hAnsiTheme="minorHAnsi"/>
          <w:sz w:val="22"/>
          <w:szCs w:val="22"/>
          <w:u w:val="single"/>
        </w:rPr>
        <w:t>ΩΝ ΑΝΑΔΟΧΟΥ</w:t>
      </w:r>
    </w:p>
    <w:p w14:paraId="0F9DF1E6" w14:textId="77777777" w:rsidR="00F401A2" w:rsidRPr="00F401A2" w:rsidRDefault="00D822AD" w:rsidP="000B091F">
      <w:pPr>
        <w:spacing w:after="0" w:line="240" w:lineRule="auto"/>
        <w:ind w:firstLine="720"/>
        <w:jc w:val="both"/>
      </w:pPr>
      <w:r>
        <w:t xml:space="preserve">Η μεταφορά </w:t>
      </w:r>
      <w:r w:rsidR="00ED24A7" w:rsidRPr="00ED24A7">
        <w:t xml:space="preserve">και η παράδοση των ειδών βαρύνει τον ανάδοχο και θα γίνει με έξοδα και ευθύνη του, στο  σημείο ή τα σημεία που θα του υποδείξει ο </w:t>
      </w:r>
      <w:r w:rsidR="00420F90">
        <w:t>Δ</w:t>
      </w:r>
      <w:r w:rsidR="00ED24A7" w:rsidRPr="00ED24A7">
        <w:t>ήμος Γαλατσίου</w:t>
      </w:r>
      <w:r w:rsidR="00420F90">
        <w:t>, εντός των ορίων του</w:t>
      </w:r>
      <w:r w:rsidR="00ED24A7" w:rsidRPr="00ED24A7">
        <w:t>.</w:t>
      </w:r>
    </w:p>
    <w:p w14:paraId="3955C54B" w14:textId="77777777" w:rsidR="00920527" w:rsidRDefault="000D7DF1" w:rsidP="000B091F">
      <w:pPr>
        <w:spacing w:after="0" w:line="240" w:lineRule="auto"/>
        <w:ind w:firstLine="720"/>
        <w:jc w:val="both"/>
      </w:pPr>
      <w:r>
        <w:t>Ο εξοπλισμός πρέπει</w:t>
      </w:r>
      <w:r w:rsidR="008A02B7">
        <w:t xml:space="preserve"> να είναι καινούριος, αμεταχείριστος, σύγχρονης τεχνολογίας και </w:t>
      </w:r>
      <w:r w:rsidR="00903065">
        <w:t>να αποτελείται από γνήσια</w:t>
      </w:r>
      <w:r w:rsidR="008A02B7">
        <w:t xml:space="preserve"> προϊόν</w:t>
      </w:r>
      <w:r w:rsidR="00903065">
        <w:t>τα επώνυμων</w:t>
      </w:r>
      <w:r w:rsidR="008A02B7">
        <w:t xml:space="preserve"> κατασκευαστ</w:t>
      </w:r>
      <w:r w:rsidR="00903065">
        <w:t>ών</w:t>
      </w:r>
      <w:r w:rsidR="008A02B7">
        <w:t xml:space="preserve">. </w:t>
      </w:r>
      <w:r>
        <w:t>Επίσης,</w:t>
      </w:r>
      <w:r w:rsidR="00E728C7" w:rsidRPr="00E728C7">
        <w:t xml:space="preserve"> </w:t>
      </w:r>
      <w:r>
        <w:t xml:space="preserve">πρέπει </w:t>
      </w:r>
      <w:r w:rsidR="008A02B7">
        <w:t>να παρέχεται εγγύηση καλής λειτουργίας και υποστήριξη</w:t>
      </w:r>
      <w:r>
        <w:t xml:space="preserve">ς, όπως ορίζεται από τις </w:t>
      </w:r>
      <w:r w:rsidR="00C82E55">
        <w:t xml:space="preserve">τεχνικές </w:t>
      </w:r>
      <w:r>
        <w:t>προδιαγραφές της μελέτης.</w:t>
      </w:r>
    </w:p>
    <w:p w14:paraId="2A7EA5B0" w14:textId="77777777" w:rsidR="00920527" w:rsidRPr="002B596A" w:rsidRDefault="00920527" w:rsidP="00920527">
      <w:pPr>
        <w:spacing w:after="0" w:line="240" w:lineRule="auto"/>
        <w:jc w:val="both"/>
        <w:rPr>
          <w:color w:val="000000" w:themeColor="text1"/>
        </w:rPr>
      </w:pPr>
      <w:r w:rsidRPr="002B596A">
        <w:rPr>
          <w:color w:val="000000" w:themeColor="text1"/>
        </w:rPr>
        <w:tab/>
        <w:t>Η παράδοση του</w:t>
      </w:r>
      <w:r w:rsidR="00FD5CC5" w:rsidRPr="002B596A">
        <w:rPr>
          <w:color w:val="000000" w:themeColor="text1"/>
        </w:rPr>
        <w:t xml:space="preserve"> ανωτέρου </w:t>
      </w:r>
      <w:r w:rsidRPr="002B596A">
        <w:rPr>
          <w:color w:val="000000" w:themeColor="text1"/>
        </w:rPr>
        <w:t xml:space="preserve"> εξοπλισμού και τ</w:t>
      </w:r>
      <w:r w:rsidR="00FD5CC5" w:rsidRPr="002B596A">
        <w:rPr>
          <w:color w:val="000000" w:themeColor="text1"/>
        </w:rPr>
        <w:t>ων α</w:t>
      </w:r>
      <w:r w:rsidRPr="002B596A">
        <w:rPr>
          <w:color w:val="000000" w:themeColor="text1"/>
        </w:rPr>
        <w:t>δει</w:t>
      </w:r>
      <w:r w:rsidR="00FD5CC5" w:rsidRPr="002B596A">
        <w:rPr>
          <w:color w:val="000000" w:themeColor="text1"/>
        </w:rPr>
        <w:t xml:space="preserve">ών </w:t>
      </w:r>
      <w:r w:rsidRPr="002B596A">
        <w:rPr>
          <w:color w:val="000000" w:themeColor="text1"/>
        </w:rPr>
        <w:t xml:space="preserve"> χρήσης</w:t>
      </w:r>
      <w:r w:rsidR="00FD5CC5" w:rsidRPr="002B596A">
        <w:rPr>
          <w:color w:val="000000" w:themeColor="text1"/>
        </w:rPr>
        <w:t xml:space="preserve"> που τον συνοδεύουν </w:t>
      </w:r>
      <w:r w:rsidRPr="002B596A">
        <w:rPr>
          <w:color w:val="000000" w:themeColor="text1"/>
        </w:rPr>
        <w:t xml:space="preserve"> οφείλει να πραγματοποιηθεί εντός </w:t>
      </w:r>
      <w:r w:rsidR="00006382">
        <w:rPr>
          <w:color w:val="000000" w:themeColor="text1"/>
        </w:rPr>
        <w:t>τριά</w:t>
      </w:r>
      <w:r w:rsidR="00FD5CC5" w:rsidRPr="002B596A">
        <w:rPr>
          <w:color w:val="000000" w:themeColor="text1"/>
        </w:rPr>
        <w:t xml:space="preserve">ντα </w:t>
      </w:r>
      <w:r w:rsidRPr="002B596A">
        <w:rPr>
          <w:color w:val="000000" w:themeColor="text1"/>
        </w:rPr>
        <w:t>(</w:t>
      </w:r>
      <w:r w:rsidR="00006382" w:rsidRPr="00006382">
        <w:rPr>
          <w:color w:val="000000" w:themeColor="text1"/>
        </w:rPr>
        <w:t>30</w:t>
      </w:r>
      <w:r w:rsidRPr="002B596A">
        <w:rPr>
          <w:color w:val="000000" w:themeColor="text1"/>
        </w:rPr>
        <w:t>) ημερών από την υπογρ</w:t>
      </w:r>
      <w:r w:rsidR="00547FB2">
        <w:rPr>
          <w:color w:val="000000" w:themeColor="text1"/>
        </w:rPr>
        <w:t>αφή της σύμβασης</w:t>
      </w:r>
      <w:r w:rsidRPr="002B596A">
        <w:rPr>
          <w:color w:val="000000" w:themeColor="text1"/>
        </w:rPr>
        <w:t xml:space="preserve">. </w:t>
      </w:r>
      <w:r w:rsidR="00A248DC">
        <w:rPr>
          <w:color w:val="000000" w:themeColor="text1"/>
        </w:rPr>
        <w:t xml:space="preserve">Ο ανάδοχος οφείλει να έχει εγκαταστήσει και ενεργοποιήσει το λειτουργικό σύστημα και τα λογισμικά, </w:t>
      </w:r>
      <w:r w:rsidR="00A248DC">
        <w:t>όπως ορίζεται από τις τεχνικές προδιαγραφές της μελέτης.</w:t>
      </w:r>
    </w:p>
    <w:p w14:paraId="57A729CD" w14:textId="77777777" w:rsidR="002B0A67" w:rsidRPr="00710834" w:rsidRDefault="00920527" w:rsidP="00A63B15">
      <w:pPr>
        <w:spacing w:after="0" w:line="240" w:lineRule="auto"/>
        <w:jc w:val="both"/>
      </w:pPr>
      <w:r w:rsidRPr="002B596A">
        <w:rPr>
          <w:color w:val="000000" w:themeColor="text1"/>
        </w:rPr>
        <w:tab/>
      </w:r>
      <w:r w:rsidRPr="009F55A8">
        <w:t>Εάν κατά την παραλαβ</w:t>
      </w:r>
      <w:r w:rsidR="001F7D00">
        <w:t>ή</w:t>
      </w:r>
      <w:r w:rsidR="008E141E">
        <w:t xml:space="preserve"> του εξοπλισμού</w:t>
      </w:r>
      <w:r w:rsidR="001F7D00">
        <w:t xml:space="preserve"> διαπιστωθεί απόκλιση από τις τεχνικές προδιαγραφές, η </w:t>
      </w:r>
      <w:r w:rsidR="008F42DF">
        <w:t xml:space="preserve">αρμόδια </w:t>
      </w:r>
      <w:r w:rsidR="004A120B">
        <w:t>Ε</w:t>
      </w:r>
      <w:r w:rsidR="001F7D00">
        <w:t xml:space="preserve">πιτροπή </w:t>
      </w:r>
      <w:r w:rsidR="004A120B">
        <w:t>Π</w:t>
      </w:r>
      <w:r w:rsidRPr="009F55A8">
        <w:t>αραλαβής</w:t>
      </w:r>
      <w:r w:rsidR="008F42DF">
        <w:t xml:space="preserve"> του Δήμου</w:t>
      </w:r>
      <w:r w:rsidRPr="009F55A8">
        <w:t xml:space="preserve"> μπορεί να προτείνει ή την τέλεια απόρριψη</w:t>
      </w:r>
      <w:r w:rsidR="00116687">
        <w:t xml:space="preserve"> </w:t>
      </w:r>
      <w:r w:rsidR="006A11D8">
        <w:t>της παραλαβής</w:t>
      </w:r>
      <w:r w:rsidR="008F42DF">
        <w:t>,</w:t>
      </w:r>
      <w:r w:rsidRPr="009F55A8">
        <w:t xml:space="preserve"> ή τη μερική </w:t>
      </w:r>
      <w:r w:rsidR="008F42DF">
        <w:t>αυτής,</w:t>
      </w:r>
      <w:r w:rsidRPr="009F55A8">
        <w:t xml:space="preserve"> ή την α</w:t>
      </w:r>
      <w:r w:rsidR="001F7D00">
        <w:t>ντικατάσταση</w:t>
      </w:r>
      <w:r w:rsidR="008F42DF">
        <w:t xml:space="preserve"> των ειδών</w:t>
      </w:r>
      <w:r w:rsidR="001F7D00">
        <w:t>. Εάν ο ανάδοχος δε</w:t>
      </w:r>
      <w:r w:rsidRPr="009F55A8">
        <w:t xml:space="preserve"> συμμ</w:t>
      </w:r>
      <w:r w:rsidR="001F7D00">
        <w:t xml:space="preserve">ορφωθεί με τις προτάσεις της </w:t>
      </w:r>
      <w:r w:rsidR="008F42DF">
        <w:t>Ε</w:t>
      </w:r>
      <w:r w:rsidR="00AA38FB">
        <w:t>πιτροπής</w:t>
      </w:r>
      <w:r w:rsidR="008F42DF">
        <w:t>,</w:t>
      </w:r>
      <w:r w:rsidR="00AA38FB">
        <w:t xml:space="preserve"> εντός </w:t>
      </w:r>
      <w:r w:rsidRPr="009F55A8">
        <w:t xml:space="preserve"> προθεσμίας</w:t>
      </w:r>
      <w:r w:rsidR="00AA38FB">
        <w:t xml:space="preserve"> (η οποία ορίζεται από την </w:t>
      </w:r>
      <w:r w:rsidR="008F42DF">
        <w:t>Επιτροπή)</w:t>
      </w:r>
      <w:r w:rsidR="00AA38FB">
        <w:t xml:space="preserve">, ο </w:t>
      </w:r>
      <w:r w:rsidR="008F42DF">
        <w:t>Δ</w:t>
      </w:r>
      <w:r w:rsidR="00AA38FB">
        <w:t>ήμος</w:t>
      </w:r>
      <w:r w:rsidRPr="009F55A8">
        <w:t xml:space="preserve"> δικαιούται να προβεί στην τακτοποίηση τούτων σε βάρος και για λογαριασμό του αναδόχου και κατά τον πλέον πρόσφορο για τις ανάγκε</w:t>
      </w:r>
      <w:r w:rsidR="00ED24A7" w:rsidRPr="009F55A8">
        <w:t xml:space="preserve">ς και τα συμφέροντα </w:t>
      </w:r>
      <w:r w:rsidR="008F42DF">
        <w:t>του</w:t>
      </w:r>
      <w:r w:rsidR="00ED24A7" w:rsidRPr="009F55A8">
        <w:t xml:space="preserve"> τρόπο.</w:t>
      </w:r>
    </w:p>
    <w:p w14:paraId="42FB87A5" w14:textId="77777777" w:rsidR="00F401A2" w:rsidRPr="00F401A2" w:rsidRDefault="00303089" w:rsidP="000B091F">
      <w:pPr>
        <w:spacing w:after="0" w:line="240" w:lineRule="auto"/>
        <w:ind w:firstLine="720"/>
        <w:jc w:val="both"/>
        <w:rPr>
          <w:color w:val="000000" w:themeColor="text1"/>
        </w:rPr>
      </w:pPr>
      <w:r w:rsidRPr="00484B95">
        <w:rPr>
          <w:color w:val="000000" w:themeColor="text1"/>
        </w:rPr>
        <w:t>Κατά το χρονικό διάστημα της εγγύησης</w:t>
      </w:r>
      <w:r w:rsidR="00ED2B6C">
        <w:rPr>
          <w:color w:val="000000" w:themeColor="text1"/>
        </w:rPr>
        <w:t xml:space="preserve"> καλής λειτουργίας τ</w:t>
      </w:r>
      <w:r w:rsidR="0003187D">
        <w:rPr>
          <w:color w:val="000000" w:themeColor="text1"/>
        </w:rPr>
        <w:t>ων</w:t>
      </w:r>
      <w:r w:rsidR="00ED2B6C">
        <w:rPr>
          <w:color w:val="000000" w:themeColor="text1"/>
        </w:rPr>
        <w:t xml:space="preserve"> </w:t>
      </w:r>
      <w:r w:rsidR="0003187D">
        <w:rPr>
          <w:color w:val="000000" w:themeColor="text1"/>
        </w:rPr>
        <w:t xml:space="preserve">φορητών </w:t>
      </w:r>
      <w:r w:rsidR="00B36C45">
        <w:rPr>
          <w:color w:val="000000" w:themeColor="text1"/>
        </w:rPr>
        <w:t>ηλεκτρονικ</w:t>
      </w:r>
      <w:r w:rsidR="0003187D">
        <w:rPr>
          <w:color w:val="000000" w:themeColor="text1"/>
        </w:rPr>
        <w:t>ών</w:t>
      </w:r>
      <w:r w:rsidR="00B36C45">
        <w:rPr>
          <w:color w:val="000000" w:themeColor="text1"/>
        </w:rPr>
        <w:t xml:space="preserve"> υπολογιστ</w:t>
      </w:r>
      <w:r w:rsidR="0003187D">
        <w:rPr>
          <w:color w:val="000000" w:themeColor="text1"/>
        </w:rPr>
        <w:t xml:space="preserve">ών </w:t>
      </w:r>
      <w:r w:rsidR="00B866B1">
        <w:rPr>
          <w:color w:val="000000" w:themeColor="text1"/>
        </w:rPr>
        <w:t xml:space="preserve"> της προμήθειας</w:t>
      </w:r>
      <w:r w:rsidR="00AA38FB">
        <w:rPr>
          <w:color w:val="000000" w:themeColor="text1"/>
        </w:rPr>
        <w:t>,</w:t>
      </w:r>
      <w:r w:rsidRPr="00484B95">
        <w:rPr>
          <w:color w:val="000000" w:themeColor="text1"/>
        </w:rPr>
        <w:t xml:space="preserve"> ο </w:t>
      </w:r>
      <w:r w:rsidR="00470F75">
        <w:rPr>
          <w:color w:val="000000" w:themeColor="text1"/>
        </w:rPr>
        <w:t>εγγυητής της καλής λειτουργίας</w:t>
      </w:r>
      <w:r w:rsidR="00E728C7" w:rsidRPr="00E728C7">
        <w:rPr>
          <w:color w:val="000000" w:themeColor="text1"/>
        </w:rPr>
        <w:t xml:space="preserve"> </w:t>
      </w:r>
      <w:r w:rsidR="00B866B1">
        <w:rPr>
          <w:color w:val="000000" w:themeColor="text1"/>
        </w:rPr>
        <w:t xml:space="preserve">του </w:t>
      </w:r>
      <w:r w:rsidRPr="00484B95">
        <w:rPr>
          <w:color w:val="000000" w:themeColor="text1"/>
        </w:rPr>
        <w:t xml:space="preserve">θα είναι υποχρεωμένος να προβαίνει, με δικές του δαπάνες (έξοδα ανταλλακτικών εξαρτημάτων, μετακίνησης, μεταφοράς των ειδών κλπ) και </w:t>
      </w:r>
      <w:r w:rsidR="00AA38FB">
        <w:rPr>
          <w:color w:val="000000" w:themeColor="text1"/>
        </w:rPr>
        <w:t>μέσα σε εύλογο χρονικό διάστημα</w:t>
      </w:r>
      <w:r w:rsidRPr="00484B95">
        <w:rPr>
          <w:color w:val="000000" w:themeColor="text1"/>
        </w:rPr>
        <w:t xml:space="preserve"> στην αποκατάσταση κάθε ανωμαλίας ή βλάβης που θα εμφανιστεί </w:t>
      </w:r>
      <w:r w:rsidR="00B866B1">
        <w:rPr>
          <w:color w:val="000000" w:themeColor="text1"/>
        </w:rPr>
        <w:t>στον εξοπλισμό αυτό</w:t>
      </w:r>
      <w:r w:rsidRPr="00484B95">
        <w:rPr>
          <w:color w:val="000000" w:themeColor="text1"/>
        </w:rPr>
        <w:t>.</w:t>
      </w:r>
    </w:p>
    <w:p w14:paraId="468FAD8B" w14:textId="77777777" w:rsidR="000B091F" w:rsidRDefault="00303089" w:rsidP="003F3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iCs/>
        </w:rPr>
      </w:pPr>
      <w:r w:rsidRPr="00370C36">
        <w:rPr>
          <w:rFonts w:cs="Times New Roman"/>
          <w:iCs/>
        </w:rPr>
        <w:t xml:space="preserve">Στην τιμή μονάδας των ειδών συμπεριλαμβάνονται και τα πάσης φύσεως έξοδα </w:t>
      </w:r>
      <w:r w:rsidR="00F203A9">
        <w:rPr>
          <w:rFonts w:cs="Times New Roman"/>
          <w:iCs/>
        </w:rPr>
        <w:t>(</w:t>
      </w:r>
      <w:r w:rsidRPr="00370C36">
        <w:rPr>
          <w:rFonts w:cs="Times New Roman"/>
          <w:iCs/>
        </w:rPr>
        <w:t>μεταφορικά κλπ</w:t>
      </w:r>
      <w:r w:rsidR="00F203A9">
        <w:rPr>
          <w:rFonts w:cs="Times New Roman"/>
          <w:iCs/>
        </w:rPr>
        <w:t>)</w:t>
      </w:r>
      <w:r w:rsidRPr="00370C36">
        <w:rPr>
          <w:rFonts w:cs="Times New Roman"/>
          <w:iCs/>
        </w:rPr>
        <w:t xml:space="preserve"> που θα</w:t>
      </w:r>
      <w:r w:rsidR="00C04796">
        <w:rPr>
          <w:rFonts w:cs="Times New Roman"/>
          <w:iCs/>
        </w:rPr>
        <w:t xml:space="preserve"> απαιτηθούν προκειμένου τα είδη</w:t>
      </w:r>
      <w:r w:rsidRPr="00370C36">
        <w:rPr>
          <w:rFonts w:cs="Times New Roman"/>
          <w:iCs/>
        </w:rPr>
        <w:t xml:space="preserve"> να παραδοθούν </w:t>
      </w:r>
      <w:r w:rsidR="00EB7C01">
        <w:rPr>
          <w:rFonts w:cs="Times New Roman"/>
          <w:iCs/>
        </w:rPr>
        <w:t>όπως</w:t>
      </w:r>
      <w:r w:rsidR="00E728C7" w:rsidRPr="00E728C7">
        <w:rPr>
          <w:rFonts w:cs="Times New Roman"/>
          <w:iCs/>
        </w:rPr>
        <w:t xml:space="preserve"> </w:t>
      </w:r>
      <w:r w:rsidR="00EB7C01">
        <w:t>ορίζεται από τις τεχνικές προδιαγραφές της μελέτης</w:t>
      </w:r>
      <w:r w:rsidR="00AA39AE">
        <w:rPr>
          <w:rFonts w:cs="Times New Roman"/>
          <w:iCs/>
        </w:rPr>
        <w:t xml:space="preserve">. Ο </w:t>
      </w:r>
      <w:r w:rsidR="00E905AE">
        <w:rPr>
          <w:rFonts w:cs="Times New Roman"/>
          <w:iCs/>
        </w:rPr>
        <w:t>Δ</w:t>
      </w:r>
      <w:r w:rsidR="00AA39AE">
        <w:rPr>
          <w:rFonts w:cs="Times New Roman"/>
          <w:iCs/>
        </w:rPr>
        <w:t>ήμος Γαλατσίου δε</w:t>
      </w:r>
      <w:r w:rsidRPr="00370C36">
        <w:rPr>
          <w:rFonts w:cs="Times New Roman"/>
          <w:iCs/>
        </w:rPr>
        <w:t xml:space="preserve"> θα</w:t>
      </w:r>
      <w:r w:rsidR="00AA39AE">
        <w:rPr>
          <w:rFonts w:cs="Times New Roman"/>
          <w:iCs/>
        </w:rPr>
        <w:t xml:space="preserve"> δεχτεί καμιά επιβάρυνση και δε θα καταβά</w:t>
      </w:r>
      <w:r w:rsidRPr="00370C36">
        <w:rPr>
          <w:rFonts w:cs="Times New Roman"/>
          <w:iCs/>
        </w:rPr>
        <w:t>λει στον ανάδοχο ουδεμία επιπλέον δαπάνη. Τον ανάδοχο βαρύνουν και οι προβλεπόμενοι από την ισχύουσα νομοθεσία φόροι</w:t>
      </w:r>
      <w:r w:rsidR="006E13D0">
        <w:rPr>
          <w:rFonts w:cs="Times New Roman"/>
          <w:iCs/>
        </w:rPr>
        <w:t>, τέλη και κρατήσεις, πλην του Φ.Π.Α</w:t>
      </w:r>
      <w:r w:rsidRPr="00370C36">
        <w:rPr>
          <w:rFonts w:cs="Times New Roman"/>
          <w:iCs/>
        </w:rPr>
        <w:t>.</w:t>
      </w:r>
    </w:p>
    <w:p w14:paraId="110176DB" w14:textId="77777777" w:rsidR="00710834" w:rsidRDefault="00710834" w:rsidP="00710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iCs/>
        </w:rPr>
      </w:pPr>
    </w:p>
    <w:p w14:paraId="00395C5F" w14:textId="77777777" w:rsidR="003F7C03" w:rsidRDefault="00F203A9" w:rsidP="00710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</w:rPr>
      </w:pPr>
      <w:r w:rsidRPr="004C4E03">
        <w:rPr>
          <w:b/>
        </w:rPr>
        <w:t xml:space="preserve">Γαλάτσι , </w:t>
      </w:r>
      <w:r w:rsidR="000A265E">
        <w:rPr>
          <w:b/>
        </w:rPr>
        <w:t>1</w:t>
      </w:r>
      <w:r w:rsidR="005451E2">
        <w:rPr>
          <w:b/>
        </w:rPr>
        <w:t>7</w:t>
      </w:r>
      <w:r w:rsidR="005B2A39">
        <w:rPr>
          <w:b/>
        </w:rPr>
        <w:t xml:space="preserve"> –</w:t>
      </w:r>
      <w:r w:rsidRPr="004C4E03">
        <w:rPr>
          <w:b/>
        </w:rPr>
        <w:t xml:space="preserve"> </w:t>
      </w:r>
      <w:r w:rsidR="000A265E">
        <w:rPr>
          <w:b/>
        </w:rPr>
        <w:t>03</w:t>
      </w:r>
      <w:r w:rsidR="005B2A39">
        <w:rPr>
          <w:b/>
        </w:rPr>
        <w:t xml:space="preserve"> </w:t>
      </w:r>
      <w:r w:rsidR="004539AA">
        <w:rPr>
          <w:b/>
        </w:rPr>
        <w:t>–</w:t>
      </w:r>
      <w:r>
        <w:rPr>
          <w:b/>
        </w:rPr>
        <w:t xml:space="preserve"> 202</w:t>
      </w:r>
      <w:r w:rsidR="000A265E">
        <w:rPr>
          <w:b/>
        </w:rPr>
        <w:t>1</w:t>
      </w:r>
    </w:p>
    <w:p w14:paraId="33994D74" w14:textId="77777777" w:rsidR="004539AA" w:rsidRDefault="004539AA" w:rsidP="00710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460"/>
        <w:gridCol w:w="2802"/>
        <w:gridCol w:w="2243"/>
      </w:tblGrid>
      <w:tr w:rsidR="00F203A9" w14:paraId="69E37CD5" w14:textId="77777777" w:rsidTr="000A265E">
        <w:tc>
          <w:tcPr>
            <w:tcW w:w="1801" w:type="dxa"/>
          </w:tcPr>
          <w:p w14:paraId="138E5F1E" w14:textId="77777777" w:rsidR="00F203A9" w:rsidRPr="004C4E03" w:rsidRDefault="00F203A9" w:rsidP="003F7C03">
            <w:pPr>
              <w:rPr>
                <w:b/>
              </w:rPr>
            </w:pPr>
          </w:p>
        </w:tc>
        <w:tc>
          <w:tcPr>
            <w:tcW w:w="1460" w:type="dxa"/>
          </w:tcPr>
          <w:p w14:paraId="57E3CF60" w14:textId="77777777" w:rsidR="00F203A9" w:rsidRPr="004C4E03" w:rsidRDefault="00F203A9" w:rsidP="00762B71">
            <w:pPr>
              <w:tabs>
                <w:tab w:val="left" w:pos="11610"/>
              </w:tabs>
              <w:ind w:right="90"/>
              <w:jc w:val="center"/>
              <w:rPr>
                <w:rFonts w:cs="Arial"/>
                <w:b/>
              </w:rPr>
            </w:pPr>
          </w:p>
        </w:tc>
        <w:tc>
          <w:tcPr>
            <w:tcW w:w="2802" w:type="dxa"/>
          </w:tcPr>
          <w:p w14:paraId="599768AB" w14:textId="77777777" w:rsidR="00F203A9" w:rsidRPr="004C4E03" w:rsidRDefault="00F203A9" w:rsidP="00762B71">
            <w:pPr>
              <w:tabs>
                <w:tab w:val="left" w:pos="11610"/>
              </w:tabs>
              <w:ind w:right="90"/>
              <w:jc w:val="center"/>
              <w:rPr>
                <w:rFonts w:cs="Arial"/>
                <w:b/>
              </w:rPr>
            </w:pPr>
          </w:p>
        </w:tc>
        <w:tc>
          <w:tcPr>
            <w:tcW w:w="2243" w:type="dxa"/>
          </w:tcPr>
          <w:p w14:paraId="20975D50" w14:textId="77777777" w:rsidR="00F203A9" w:rsidRPr="004C4E03" w:rsidRDefault="00F203A9" w:rsidP="00762B71">
            <w:pPr>
              <w:jc w:val="center"/>
              <w:rPr>
                <w:rFonts w:cs="Arial"/>
                <w:b/>
              </w:rPr>
            </w:pPr>
          </w:p>
        </w:tc>
      </w:tr>
      <w:tr w:rsidR="00F203A9" w14:paraId="099451A6" w14:textId="77777777" w:rsidTr="000A265E">
        <w:tc>
          <w:tcPr>
            <w:tcW w:w="1801" w:type="dxa"/>
          </w:tcPr>
          <w:p w14:paraId="5738EF1D" w14:textId="77777777" w:rsidR="00F203A9" w:rsidRPr="0099674D" w:rsidRDefault="00F203A9" w:rsidP="009464A3">
            <w:pPr>
              <w:rPr>
                <w:b/>
              </w:rPr>
            </w:pPr>
            <w:r w:rsidRPr="004C4E03">
              <w:rPr>
                <w:b/>
              </w:rPr>
              <w:t>Ο ΣΥΝΤΑΞΑΣ</w:t>
            </w:r>
          </w:p>
        </w:tc>
        <w:tc>
          <w:tcPr>
            <w:tcW w:w="1460" w:type="dxa"/>
          </w:tcPr>
          <w:p w14:paraId="3E3A0F6A" w14:textId="77777777" w:rsidR="00F203A9" w:rsidRDefault="00F203A9" w:rsidP="009464A3">
            <w:pPr>
              <w:rPr>
                <w:b/>
              </w:rPr>
            </w:pPr>
          </w:p>
        </w:tc>
        <w:tc>
          <w:tcPr>
            <w:tcW w:w="2802" w:type="dxa"/>
          </w:tcPr>
          <w:p w14:paraId="546E3437" w14:textId="77777777" w:rsidR="00F203A9" w:rsidRPr="0099674D" w:rsidRDefault="00F203A9" w:rsidP="001B06F1">
            <w:pPr>
              <w:jc w:val="center"/>
              <w:rPr>
                <w:b/>
              </w:rPr>
            </w:pPr>
            <w:r>
              <w:rPr>
                <w:b/>
              </w:rPr>
              <w:t>Ο ΠΡΟΪ</w:t>
            </w:r>
            <w:r w:rsidRPr="004C4E03">
              <w:rPr>
                <w:b/>
              </w:rPr>
              <w:t>ΣΤΑΜΕΝΟΣ ΤΜΗΜΑΤΟΣ</w:t>
            </w:r>
          </w:p>
        </w:tc>
        <w:tc>
          <w:tcPr>
            <w:tcW w:w="2243" w:type="dxa"/>
          </w:tcPr>
          <w:p w14:paraId="22D6129A" w14:textId="77777777" w:rsidR="00F203A9" w:rsidRPr="0099674D" w:rsidRDefault="00F203A9" w:rsidP="009464A3">
            <w:pPr>
              <w:jc w:val="center"/>
              <w:rPr>
                <w:b/>
              </w:rPr>
            </w:pPr>
            <w:r w:rsidRPr="004C4E03">
              <w:rPr>
                <w:b/>
              </w:rPr>
              <w:t>Η ΠΡΟΪΣΤΑΜΕΝΗ Δ/ΝΣΗΣ</w:t>
            </w:r>
          </w:p>
        </w:tc>
      </w:tr>
      <w:tr w:rsidR="00F203A9" w14:paraId="441185B6" w14:textId="77777777" w:rsidTr="000A265E">
        <w:tc>
          <w:tcPr>
            <w:tcW w:w="1801" w:type="dxa"/>
          </w:tcPr>
          <w:p w14:paraId="1A0D0D85" w14:textId="77777777" w:rsidR="00F203A9" w:rsidRDefault="00F203A9" w:rsidP="009464A3">
            <w:pPr>
              <w:tabs>
                <w:tab w:val="left" w:pos="11610"/>
              </w:tabs>
              <w:ind w:right="90"/>
            </w:pPr>
          </w:p>
        </w:tc>
        <w:tc>
          <w:tcPr>
            <w:tcW w:w="1460" w:type="dxa"/>
          </w:tcPr>
          <w:p w14:paraId="01CC7459" w14:textId="77777777" w:rsidR="00F203A9" w:rsidRPr="00425A5C" w:rsidRDefault="00F203A9" w:rsidP="009464A3">
            <w:pPr>
              <w:tabs>
                <w:tab w:val="left" w:pos="11610"/>
              </w:tabs>
              <w:ind w:right="90"/>
              <w:rPr>
                <w:b/>
              </w:rPr>
            </w:pPr>
          </w:p>
        </w:tc>
        <w:tc>
          <w:tcPr>
            <w:tcW w:w="2802" w:type="dxa"/>
          </w:tcPr>
          <w:p w14:paraId="1B982352" w14:textId="77777777" w:rsidR="00F203A9" w:rsidRDefault="00F203A9" w:rsidP="001B06F1">
            <w:pPr>
              <w:tabs>
                <w:tab w:val="left" w:pos="11610"/>
              </w:tabs>
              <w:ind w:right="90"/>
              <w:jc w:val="center"/>
            </w:pPr>
            <w:r w:rsidRPr="00425A5C">
              <w:rPr>
                <w:b/>
              </w:rPr>
              <w:t>ΠΡΟΓΡΑΜΜΑΤΙΣΜΟΥ ΟΡΓΑΝΩΣΗΣ &amp; ΠΛΗΡΟΦΟΡΙΚΗΣ</w:t>
            </w:r>
          </w:p>
        </w:tc>
        <w:tc>
          <w:tcPr>
            <w:tcW w:w="2243" w:type="dxa"/>
          </w:tcPr>
          <w:p w14:paraId="368FC1FB" w14:textId="77777777" w:rsidR="00F203A9" w:rsidRDefault="00F203A9" w:rsidP="001B06F1">
            <w:pPr>
              <w:tabs>
                <w:tab w:val="left" w:pos="11610"/>
              </w:tabs>
              <w:ind w:right="90"/>
              <w:jc w:val="center"/>
            </w:pPr>
            <w:r w:rsidRPr="00425A5C">
              <w:rPr>
                <w:b/>
              </w:rPr>
              <w:t>ΟΙΚΟΝΟΜΙΚΩΝ ΥΠΗΡΕΣΙΩΝ</w:t>
            </w:r>
          </w:p>
        </w:tc>
      </w:tr>
    </w:tbl>
    <w:p w14:paraId="7B0A9FBC" w14:textId="77777777" w:rsidR="0075230B" w:rsidRPr="0056788A" w:rsidRDefault="0075230B" w:rsidP="00FB005C">
      <w:pPr>
        <w:rPr>
          <w:lang w:val="en-US"/>
        </w:rPr>
      </w:pPr>
    </w:p>
    <w:sectPr w:rsidR="0075230B" w:rsidRPr="0056788A" w:rsidSect="00B147A8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7FB6" w14:textId="77777777" w:rsidR="00123D22" w:rsidRDefault="00123D22" w:rsidP="00B06211">
      <w:pPr>
        <w:spacing w:after="0" w:line="240" w:lineRule="auto"/>
      </w:pPr>
      <w:r>
        <w:separator/>
      </w:r>
    </w:p>
  </w:endnote>
  <w:endnote w:type="continuationSeparator" w:id="0">
    <w:p w14:paraId="5A2D161D" w14:textId="77777777" w:rsidR="00123D22" w:rsidRDefault="00123D22" w:rsidP="00B0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98426065"/>
      <w:docPartObj>
        <w:docPartGallery w:val="Page Numbers (Bottom of Page)"/>
        <w:docPartUnique/>
      </w:docPartObj>
    </w:sdtPr>
    <w:sdtEndPr/>
    <w:sdtContent>
      <w:p w14:paraId="2A5A3CE7" w14:textId="38F0949B" w:rsidR="00762B71" w:rsidRDefault="00762B71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σελ. </w:t>
        </w:r>
        <w:r w:rsidR="00B147A8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B147A8">
          <w:rPr>
            <w:rFonts w:eastAsiaTheme="minorEastAsia" w:cs="Times New Roman"/>
          </w:rPr>
          <w:fldChar w:fldCharType="separate"/>
        </w:r>
        <w:r w:rsidR="00D44316" w:rsidRPr="00D4431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B147A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DF2479" w14:textId="77777777" w:rsidR="00762B71" w:rsidRDefault="00762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85E95" w14:textId="77777777" w:rsidR="00123D22" w:rsidRDefault="00123D22" w:rsidP="00B06211">
      <w:pPr>
        <w:spacing w:after="0" w:line="240" w:lineRule="auto"/>
      </w:pPr>
      <w:r>
        <w:separator/>
      </w:r>
    </w:p>
  </w:footnote>
  <w:footnote w:type="continuationSeparator" w:id="0">
    <w:p w14:paraId="1457ABC0" w14:textId="77777777" w:rsidR="00123D22" w:rsidRDefault="00123D22" w:rsidP="00B0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E33"/>
    <w:multiLevelType w:val="hybridMultilevel"/>
    <w:tmpl w:val="F25EC7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F35535"/>
    <w:multiLevelType w:val="multilevel"/>
    <w:tmpl w:val="5602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E41EE"/>
    <w:multiLevelType w:val="hybridMultilevel"/>
    <w:tmpl w:val="7738F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27"/>
    <w:rsid w:val="00000705"/>
    <w:rsid w:val="000039E7"/>
    <w:rsid w:val="00004939"/>
    <w:rsid w:val="00006382"/>
    <w:rsid w:val="00007215"/>
    <w:rsid w:val="00015CD1"/>
    <w:rsid w:val="0003187D"/>
    <w:rsid w:val="00040781"/>
    <w:rsid w:val="000456C8"/>
    <w:rsid w:val="00052421"/>
    <w:rsid w:val="00067AE7"/>
    <w:rsid w:val="00071320"/>
    <w:rsid w:val="000749D9"/>
    <w:rsid w:val="000850FD"/>
    <w:rsid w:val="00091E78"/>
    <w:rsid w:val="00096634"/>
    <w:rsid w:val="00097415"/>
    <w:rsid w:val="000A265E"/>
    <w:rsid w:val="000A4149"/>
    <w:rsid w:val="000A6173"/>
    <w:rsid w:val="000B091F"/>
    <w:rsid w:val="000B4187"/>
    <w:rsid w:val="000C2764"/>
    <w:rsid w:val="000D6AD0"/>
    <w:rsid w:val="000D7DF1"/>
    <w:rsid w:val="000F4906"/>
    <w:rsid w:val="000F5757"/>
    <w:rsid w:val="000F6194"/>
    <w:rsid w:val="00100A82"/>
    <w:rsid w:val="001051FB"/>
    <w:rsid w:val="00106A75"/>
    <w:rsid w:val="00111C8C"/>
    <w:rsid w:val="00112F5D"/>
    <w:rsid w:val="00116687"/>
    <w:rsid w:val="001220EF"/>
    <w:rsid w:val="0012250C"/>
    <w:rsid w:val="00123D22"/>
    <w:rsid w:val="00125937"/>
    <w:rsid w:val="00135CD4"/>
    <w:rsid w:val="00143D06"/>
    <w:rsid w:val="00146DCD"/>
    <w:rsid w:val="00153BFF"/>
    <w:rsid w:val="00155179"/>
    <w:rsid w:val="001570A5"/>
    <w:rsid w:val="001627B4"/>
    <w:rsid w:val="001636B6"/>
    <w:rsid w:val="00177B83"/>
    <w:rsid w:val="001834CC"/>
    <w:rsid w:val="001834D3"/>
    <w:rsid w:val="001A0D5B"/>
    <w:rsid w:val="001A373B"/>
    <w:rsid w:val="001A6D1B"/>
    <w:rsid w:val="001B05DF"/>
    <w:rsid w:val="001B06F1"/>
    <w:rsid w:val="001B2283"/>
    <w:rsid w:val="001B4258"/>
    <w:rsid w:val="001C5C3A"/>
    <w:rsid w:val="001D4644"/>
    <w:rsid w:val="001F416D"/>
    <w:rsid w:val="001F7775"/>
    <w:rsid w:val="001F7D00"/>
    <w:rsid w:val="002013F4"/>
    <w:rsid w:val="00207EE8"/>
    <w:rsid w:val="00211443"/>
    <w:rsid w:val="00213883"/>
    <w:rsid w:val="0022426B"/>
    <w:rsid w:val="00232BC2"/>
    <w:rsid w:val="00233EB3"/>
    <w:rsid w:val="00237DC3"/>
    <w:rsid w:val="002411B6"/>
    <w:rsid w:val="00245ED2"/>
    <w:rsid w:val="00257831"/>
    <w:rsid w:val="0026500A"/>
    <w:rsid w:val="002848F1"/>
    <w:rsid w:val="002914CC"/>
    <w:rsid w:val="002914F9"/>
    <w:rsid w:val="002943D0"/>
    <w:rsid w:val="002A1FF4"/>
    <w:rsid w:val="002A644C"/>
    <w:rsid w:val="002A6A9C"/>
    <w:rsid w:val="002B0A67"/>
    <w:rsid w:val="002B0C4B"/>
    <w:rsid w:val="002B4A86"/>
    <w:rsid w:val="002B596A"/>
    <w:rsid w:val="002D25E0"/>
    <w:rsid w:val="002D2D00"/>
    <w:rsid w:val="002F219D"/>
    <w:rsid w:val="002F2263"/>
    <w:rsid w:val="00301AF0"/>
    <w:rsid w:val="00302CC9"/>
    <w:rsid w:val="00303089"/>
    <w:rsid w:val="00306A41"/>
    <w:rsid w:val="0031451F"/>
    <w:rsid w:val="00314CFF"/>
    <w:rsid w:val="003217D1"/>
    <w:rsid w:val="003230F6"/>
    <w:rsid w:val="00326B80"/>
    <w:rsid w:val="00350D81"/>
    <w:rsid w:val="003552D1"/>
    <w:rsid w:val="00355C73"/>
    <w:rsid w:val="00374885"/>
    <w:rsid w:val="00387439"/>
    <w:rsid w:val="00390851"/>
    <w:rsid w:val="003921CC"/>
    <w:rsid w:val="00397A8B"/>
    <w:rsid w:val="003B064B"/>
    <w:rsid w:val="003C2A45"/>
    <w:rsid w:val="003D24A8"/>
    <w:rsid w:val="003E4786"/>
    <w:rsid w:val="003E4FDE"/>
    <w:rsid w:val="003F3EF6"/>
    <w:rsid w:val="003F7C03"/>
    <w:rsid w:val="00403B73"/>
    <w:rsid w:val="00420F90"/>
    <w:rsid w:val="00424648"/>
    <w:rsid w:val="00432D9A"/>
    <w:rsid w:val="00433D8C"/>
    <w:rsid w:val="0044063E"/>
    <w:rsid w:val="00444F2A"/>
    <w:rsid w:val="004539AA"/>
    <w:rsid w:val="00456627"/>
    <w:rsid w:val="00457383"/>
    <w:rsid w:val="00457C85"/>
    <w:rsid w:val="004674F4"/>
    <w:rsid w:val="004678BF"/>
    <w:rsid w:val="00470F75"/>
    <w:rsid w:val="00477AB7"/>
    <w:rsid w:val="004807E5"/>
    <w:rsid w:val="00484B95"/>
    <w:rsid w:val="00492156"/>
    <w:rsid w:val="0049276F"/>
    <w:rsid w:val="004A073B"/>
    <w:rsid w:val="004A120B"/>
    <w:rsid w:val="004C67E6"/>
    <w:rsid w:val="004D5DE9"/>
    <w:rsid w:val="005006B8"/>
    <w:rsid w:val="005131BA"/>
    <w:rsid w:val="005156A2"/>
    <w:rsid w:val="00521FD6"/>
    <w:rsid w:val="005221C2"/>
    <w:rsid w:val="0052327B"/>
    <w:rsid w:val="00524476"/>
    <w:rsid w:val="005260B1"/>
    <w:rsid w:val="00533853"/>
    <w:rsid w:val="005451E2"/>
    <w:rsid w:val="005479BF"/>
    <w:rsid w:val="00547FB2"/>
    <w:rsid w:val="00550BBA"/>
    <w:rsid w:val="005516EE"/>
    <w:rsid w:val="00553661"/>
    <w:rsid w:val="00556428"/>
    <w:rsid w:val="0056346C"/>
    <w:rsid w:val="0056788A"/>
    <w:rsid w:val="00570191"/>
    <w:rsid w:val="00571D8C"/>
    <w:rsid w:val="0057417E"/>
    <w:rsid w:val="00576750"/>
    <w:rsid w:val="00585D66"/>
    <w:rsid w:val="00593155"/>
    <w:rsid w:val="00593EA7"/>
    <w:rsid w:val="005962DF"/>
    <w:rsid w:val="005A72C1"/>
    <w:rsid w:val="005B2A39"/>
    <w:rsid w:val="005C5A38"/>
    <w:rsid w:val="005C7D76"/>
    <w:rsid w:val="005D501A"/>
    <w:rsid w:val="005E3AAE"/>
    <w:rsid w:val="005E4FEA"/>
    <w:rsid w:val="005F3AB0"/>
    <w:rsid w:val="005F6D4B"/>
    <w:rsid w:val="006077A9"/>
    <w:rsid w:val="00614797"/>
    <w:rsid w:val="006208F8"/>
    <w:rsid w:val="00621421"/>
    <w:rsid w:val="00622A5D"/>
    <w:rsid w:val="00623AB3"/>
    <w:rsid w:val="00627D21"/>
    <w:rsid w:val="00632300"/>
    <w:rsid w:val="006351F9"/>
    <w:rsid w:val="006454D8"/>
    <w:rsid w:val="00646117"/>
    <w:rsid w:val="00650DBE"/>
    <w:rsid w:val="00664EA7"/>
    <w:rsid w:val="00666064"/>
    <w:rsid w:val="00666361"/>
    <w:rsid w:val="00671D71"/>
    <w:rsid w:val="006925A4"/>
    <w:rsid w:val="006A11D8"/>
    <w:rsid w:val="006A47F8"/>
    <w:rsid w:val="006A5147"/>
    <w:rsid w:val="006A51DC"/>
    <w:rsid w:val="006B10D8"/>
    <w:rsid w:val="006B2860"/>
    <w:rsid w:val="006B5473"/>
    <w:rsid w:val="006B70BD"/>
    <w:rsid w:val="006C1A8B"/>
    <w:rsid w:val="006C2394"/>
    <w:rsid w:val="006C5793"/>
    <w:rsid w:val="006C6236"/>
    <w:rsid w:val="006D04BD"/>
    <w:rsid w:val="006E13D0"/>
    <w:rsid w:val="006E1910"/>
    <w:rsid w:val="006E4F22"/>
    <w:rsid w:val="006E6176"/>
    <w:rsid w:val="006F0528"/>
    <w:rsid w:val="006F337A"/>
    <w:rsid w:val="006F45E6"/>
    <w:rsid w:val="006F7790"/>
    <w:rsid w:val="007100A4"/>
    <w:rsid w:val="0071036F"/>
    <w:rsid w:val="00710834"/>
    <w:rsid w:val="00711D36"/>
    <w:rsid w:val="00714812"/>
    <w:rsid w:val="00720A48"/>
    <w:rsid w:val="007234B8"/>
    <w:rsid w:val="00741FFD"/>
    <w:rsid w:val="00745265"/>
    <w:rsid w:val="0075230B"/>
    <w:rsid w:val="007620FD"/>
    <w:rsid w:val="00762B71"/>
    <w:rsid w:val="00774154"/>
    <w:rsid w:val="00775952"/>
    <w:rsid w:val="007814B9"/>
    <w:rsid w:val="007815BF"/>
    <w:rsid w:val="007836FD"/>
    <w:rsid w:val="00794C20"/>
    <w:rsid w:val="00796E39"/>
    <w:rsid w:val="00797F8E"/>
    <w:rsid w:val="007A369A"/>
    <w:rsid w:val="007A591B"/>
    <w:rsid w:val="007B5316"/>
    <w:rsid w:val="007B73AE"/>
    <w:rsid w:val="007C4E97"/>
    <w:rsid w:val="007D6E76"/>
    <w:rsid w:val="007E34E1"/>
    <w:rsid w:val="007F0953"/>
    <w:rsid w:val="007F3BF6"/>
    <w:rsid w:val="0080025A"/>
    <w:rsid w:val="00806414"/>
    <w:rsid w:val="00807381"/>
    <w:rsid w:val="00815C7D"/>
    <w:rsid w:val="00820F0E"/>
    <w:rsid w:val="008213DD"/>
    <w:rsid w:val="00824B3C"/>
    <w:rsid w:val="008323B0"/>
    <w:rsid w:val="00833CB0"/>
    <w:rsid w:val="008352F4"/>
    <w:rsid w:val="008444D4"/>
    <w:rsid w:val="00844CAE"/>
    <w:rsid w:val="00850FCA"/>
    <w:rsid w:val="00852EC6"/>
    <w:rsid w:val="00854054"/>
    <w:rsid w:val="008556C2"/>
    <w:rsid w:val="0086295B"/>
    <w:rsid w:val="00864867"/>
    <w:rsid w:val="00876D91"/>
    <w:rsid w:val="008771CB"/>
    <w:rsid w:val="008830E4"/>
    <w:rsid w:val="008955F4"/>
    <w:rsid w:val="008A02B7"/>
    <w:rsid w:val="008A139D"/>
    <w:rsid w:val="008B2386"/>
    <w:rsid w:val="008B3C11"/>
    <w:rsid w:val="008C095C"/>
    <w:rsid w:val="008C1801"/>
    <w:rsid w:val="008C7C47"/>
    <w:rsid w:val="008E0196"/>
    <w:rsid w:val="008E141E"/>
    <w:rsid w:val="008E6394"/>
    <w:rsid w:val="008E6B09"/>
    <w:rsid w:val="008F2B89"/>
    <w:rsid w:val="008F42DF"/>
    <w:rsid w:val="00903065"/>
    <w:rsid w:val="00906831"/>
    <w:rsid w:val="00906AE4"/>
    <w:rsid w:val="00907B78"/>
    <w:rsid w:val="00920527"/>
    <w:rsid w:val="009261CC"/>
    <w:rsid w:val="009343DE"/>
    <w:rsid w:val="00941FBB"/>
    <w:rsid w:val="009464A3"/>
    <w:rsid w:val="00953E77"/>
    <w:rsid w:val="009553CE"/>
    <w:rsid w:val="009568E3"/>
    <w:rsid w:val="009728D2"/>
    <w:rsid w:val="00972FAD"/>
    <w:rsid w:val="0097358C"/>
    <w:rsid w:val="00985418"/>
    <w:rsid w:val="009C70C7"/>
    <w:rsid w:val="009D6A80"/>
    <w:rsid w:val="009D74D3"/>
    <w:rsid w:val="009F55A8"/>
    <w:rsid w:val="00A0641D"/>
    <w:rsid w:val="00A076E7"/>
    <w:rsid w:val="00A12472"/>
    <w:rsid w:val="00A22B51"/>
    <w:rsid w:val="00A24574"/>
    <w:rsid w:val="00A248DC"/>
    <w:rsid w:val="00A310B2"/>
    <w:rsid w:val="00A53B51"/>
    <w:rsid w:val="00A566E8"/>
    <w:rsid w:val="00A57826"/>
    <w:rsid w:val="00A63B15"/>
    <w:rsid w:val="00A66CD4"/>
    <w:rsid w:val="00A71F3A"/>
    <w:rsid w:val="00A76029"/>
    <w:rsid w:val="00A8216D"/>
    <w:rsid w:val="00A8780D"/>
    <w:rsid w:val="00AA38FB"/>
    <w:rsid w:val="00AA39AE"/>
    <w:rsid w:val="00AB15BB"/>
    <w:rsid w:val="00AB190B"/>
    <w:rsid w:val="00AB5F55"/>
    <w:rsid w:val="00AB7F88"/>
    <w:rsid w:val="00AC42C3"/>
    <w:rsid w:val="00AD0368"/>
    <w:rsid w:val="00AE00C7"/>
    <w:rsid w:val="00AE34CB"/>
    <w:rsid w:val="00AE7E54"/>
    <w:rsid w:val="00AF5F43"/>
    <w:rsid w:val="00B00DC3"/>
    <w:rsid w:val="00B06211"/>
    <w:rsid w:val="00B06EA0"/>
    <w:rsid w:val="00B147A8"/>
    <w:rsid w:val="00B36C45"/>
    <w:rsid w:val="00B4597A"/>
    <w:rsid w:val="00B51B35"/>
    <w:rsid w:val="00B51F82"/>
    <w:rsid w:val="00B561AF"/>
    <w:rsid w:val="00B56A2F"/>
    <w:rsid w:val="00B866B1"/>
    <w:rsid w:val="00B866E9"/>
    <w:rsid w:val="00BA0CEC"/>
    <w:rsid w:val="00BA2C4F"/>
    <w:rsid w:val="00BB1BB3"/>
    <w:rsid w:val="00BB74BD"/>
    <w:rsid w:val="00BC33E2"/>
    <w:rsid w:val="00BD27B6"/>
    <w:rsid w:val="00BD3C3C"/>
    <w:rsid w:val="00BD3DB1"/>
    <w:rsid w:val="00BE0980"/>
    <w:rsid w:val="00BE237C"/>
    <w:rsid w:val="00BE470D"/>
    <w:rsid w:val="00BE4A78"/>
    <w:rsid w:val="00BF1239"/>
    <w:rsid w:val="00BF43DA"/>
    <w:rsid w:val="00BF5D62"/>
    <w:rsid w:val="00C0093E"/>
    <w:rsid w:val="00C04796"/>
    <w:rsid w:val="00C10AB5"/>
    <w:rsid w:val="00C15009"/>
    <w:rsid w:val="00C17562"/>
    <w:rsid w:val="00C22DFE"/>
    <w:rsid w:val="00C32DF5"/>
    <w:rsid w:val="00C337F7"/>
    <w:rsid w:val="00C34025"/>
    <w:rsid w:val="00C34164"/>
    <w:rsid w:val="00C35BAC"/>
    <w:rsid w:val="00C51C9E"/>
    <w:rsid w:val="00C5419E"/>
    <w:rsid w:val="00C61231"/>
    <w:rsid w:val="00C6190F"/>
    <w:rsid w:val="00C61ED0"/>
    <w:rsid w:val="00C633DE"/>
    <w:rsid w:val="00C64ABC"/>
    <w:rsid w:val="00C760F5"/>
    <w:rsid w:val="00C7660E"/>
    <w:rsid w:val="00C82E55"/>
    <w:rsid w:val="00C862C9"/>
    <w:rsid w:val="00C91328"/>
    <w:rsid w:val="00C95A2A"/>
    <w:rsid w:val="00CA1D83"/>
    <w:rsid w:val="00CA556C"/>
    <w:rsid w:val="00CD03CB"/>
    <w:rsid w:val="00CE382C"/>
    <w:rsid w:val="00D01A3A"/>
    <w:rsid w:val="00D119B9"/>
    <w:rsid w:val="00D13952"/>
    <w:rsid w:val="00D265A0"/>
    <w:rsid w:val="00D313AA"/>
    <w:rsid w:val="00D34B78"/>
    <w:rsid w:val="00D372FB"/>
    <w:rsid w:val="00D42438"/>
    <w:rsid w:val="00D44316"/>
    <w:rsid w:val="00D55E8C"/>
    <w:rsid w:val="00D60B6C"/>
    <w:rsid w:val="00D759C4"/>
    <w:rsid w:val="00D822AD"/>
    <w:rsid w:val="00D84A78"/>
    <w:rsid w:val="00D859F1"/>
    <w:rsid w:val="00D921B9"/>
    <w:rsid w:val="00D93B7E"/>
    <w:rsid w:val="00D958D3"/>
    <w:rsid w:val="00DA12C2"/>
    <w:rsid w:val="00DA40A2"/>
    <w:rsid w:val="00DA4C07"/>
    <w:rsid w:val="00DC11C4"/>
    <w:rsid w:val="00E00D42"/>
    <w:rsid w:val="00E1584D"/>
    <w:rsid w:val="00E21348"/>
    <w:rsid w:val="00E31261"/>
    <w:rsid w:val="00E322C4"/>
    <w:rsid w:val="00E4295E"/>
    <w:rsid w:val="00E54E33"/>
    <w:rsid w:val="00E555E9"/>
    <w:rsid w:val="00E56891"/>
    <w:rsid w:val="00E57148"/>
    <w:rsid w:val="00E62B37"/>
    <w:rsid w:val="00E67650"/>
    <w:rsid w:val="00E728C7"/>
    <w:rsid w:val="00E7777F"/>
    <w:rsid w:val="00E807DB"/>
    <w:rsid w:val="00E86615"/>
    <w:rsid w:val="00E905AE"/>
    <w:rsid w:val="00E92DFA"/>
    <w:rsid w:val="00E931FE"/>
    <w:rsid w:val="00E97362"/>
    <w:rsid w:val="00EA2155"/>
    <w:rsid w:val="00EA6C3D"/>
    <w:rsid w:val="00EB00CF"/>
    <w:rsid w:val="00EB3AD1"/>
    <w:rsid w:val="00EB7C01"/>
    <w:rsid w:val="00EC1198"/>
    <w:rsid w:val="00ED24A7"/>
    <w:rsid w:val="00ED2B6C"/>
    <w:rsid w:val="00ED3966"/>
    <w:rsid w:val="00ED4AD2"/>
    <w:rsid w:val="00EE0537"/>
    <w:rsid w:val="00EE08B1"/>
    <w:rsid w:val="00EE2ED5"/>
    <w:rsid w:val="00EF13EA"/>
    <w:rsid w:val="00EF6FED"/>
    <w:rsid w:val="00F13A2A"/>
    <w:rsid w:val="00F203A9"/>
    <w:rsid w:val="00F2202D"/>
    <w:rsid w:val="00F37C2E"/>
    <w:rsid w:val="00F401A2"/>
    <w:rsid w:val="00F434A0"/>
    <w:rsid w:val="00F518F1"/>
    <w:rsid w:val="00F527F9"/>
    <w:rsid w:val="00F55C2C"/>
    <w:rsid w:val="00F6696C"/>
    <w:rsid w:val="00F71CB7"/>
    <w:rsid w:val="00F72C71"/>
    <w:rsid w:val="00F77BE3"/>
    <w:rsid w:val="00F83438"/>
    <w:rsid w:val="00F931B2"/>
    <w:rsid w:val="00F94F35"/>
    <w:rsid w:val="00F96DF9"/>
    <w:rsid w:val="00FB005C"/>
    <w:rsid w:val="00FC78B7"/>
    <w:rsid w:val="00FD12C6"/>
    <w:rsid w:val="00FD5CC5"/>
    <w:rsid w:val="00FD6F21"/>
    <w:rsid w:val="00FE04BD"/>
    <w:rsid w:val="00FE4057"/>
    <w:rsid w:val="00FE4269"/>
    <w:rsid w:val="00FE61CB"/>
    <w:rsid w:val="00FE6AC6"/>
    <w:rsid w:val="00FE7362"/>
    <w:rsid w:val="00FE7439"/>
    <w:rsid w:val="00FF01A6"/>
    <w:rsid w:val="00FF04FD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1A679"/>
  <w15:docId w15:val="{7CFCB8D2-BCE8-4B7C-868A-1990356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27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FE4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E426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B00DC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06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06211"/>
  </w:style>
  <w:style w:type="paragraph" w:styleId="a5">
    <w:name w:val="footer"/>
    <w:basedOn w:val="a"/>
    <w:link w:val="Char0"/>
    <w:uiPriority w:val="99"/>
    <w:unhideWhenUsed/>
    <w:rsid w:val="00B06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6211"/>
  </w:style>
  <w:style w:type="paragraph" w:styleId="a6">
    <w:name w:val="List Paragraph"/>
    <w:basedOn w:val="a"/>
    <w:uiPriority w:val="34"/>
    <w:qFormat/>
    <w:rsid w:val="0052447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22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221C2"/>
    <w:rPr>
      <w:rFonts w:ascii="Segoe UI" w:hAnsi="Segoe UI" w:cs="Segoe UI"/>
      <w:sz w:val="18"/>
      <w:szCs w:val="18"/>
    </w:rPr>
  </w:style>
  <w:style w:type="table" w:customStyle="1" w:styleId="2">
    <w:name w:val="Πλέγμα πίνακα2"/>
    <w:basedOn w:val="a1"/>
    <w:next w:val="a3"/>
    <w:uiPriority w:val="59"/>
    <w:rsid w:val="00237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5EF7-82D4-46C5-B802-6B7F2A64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1492</Words>
  <Characters>8057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</dc:creator>
  <cp:keywords/>
  <dc:description/>
  <cp:lastModifiedBy>Georgia Pandroula</cp:lastModifiedBy>
  <cp:revision>2</cp:revision>
  <cp:lastPrinted>2021-03-17T06:12:00Z</cp:lastPrinted>
  <dcterms:created xsi:type="dcterms:W3CDTF">2021-04-05T08:52:00Z</dcterms:created>
  <dcterms:modified xsi:type="dcterms:W3CDTF">2021-04-05T08:52:00Z</dcterms:modified>
</cp:coreProperties>
</file>