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D27A" w14:textId="77777777" w:rsidR="00A143B3" w:rsidRDefault="00A143B3" w:rsidP="00A143B3">
      <w:pPr>
        <w:framePr w:w="3749" w:h="1153" w:hSpace="180" w:wrap="auto" w:vAnchor="text" w:hAnchor="page" w:x="7633" w:y="-108"/>
      </w:pPr>
      <w:r>
        <w:rPr>
          <w:lang w:val="en-US"/>
        </w:rPr>
        <w:t xml:space="preserve">          </w:t>
      </w:r>
    </w:p>
    <w:p w14:paraId="656B3443" w14:textId="77777777" w:rsidR="00A143B3" w:rsidRDefault="00A143B3" w:rsidP="00A143B3">
      <w:pPr>
        <w:framePr w:w="3749" w:h="1153" w:hSpace="180" w:wrap="auto" w:vAnchor="text" w:hAnchor="page" w:x="7633" w:y="-108"/>
      </w:pPr>
    </w:p>
    <w:p w14:paraId="5CC0D30B" w14:textId="77777777" w:rsidR="00A143B3" w:rsidRDefault="00A143B3" w:rsidP="00A143B3">
      <w:pPr>
        <w:framePr w:w="3749" w:h="1153" w:hSpace="180" w:wrap="auto" w:vAnchor="text" w:hAnchor="page" w:x="7633" w:y="-108"/>
      </w:pPr>
    </w:p>
    <w:p w14:paraId="6C6D3718" w14:textId="5763ACBD" w:rsidR="00A143B3" w:rsidRPr="00050B7A" w:rsidRDefault="00A143B3" w:rsidP="00A143B3">
      <w:pPr>
        <w:framePr w:w="3749" w:h="1153" w:hSpace="180" w:wrap="auto" w:vAnchor="text" w:hAnchor="page" w:x="7633" w:y="-108"/>
        <w:rPr>
          <w:b/>
          <w:sz w:val="24"/>
          <w:szCs w:val="24"/>
        </w:rPr>
      </w:pPr>
      <w:r>
        <w:t xml:space="preserve">        </w:t>
      </w:r>
      <w:r w:rsidRPr="00945D25">
        <w:rPr>
          <w:b/>
          <w:sz w:val="24"/>
          <w:szCs w:val="24"/>
        </w:rPr>
        <w:t xml:space="preserve">ΓΑΛΑΤΣΙ     </w:t>
      </w:r>
      <w:r w:rsidR="006F3806">
        <w:rPr>
          <w:b/>
          <w:sz w:val="24"/>
          <w:szCs w:val="24"/>
        </w:rPr>
        <w:t>3</w:t>
      </w:r>
      <w:r w:rsidRPr="00945D25">
        <w:rPr>
          <w:b/>
          <w:sz w:val="24"/>
          <w:szCs w:val="24"/>
        </w:rPr>
        <w:t>/</w:t>
      </w:r>
      <w:r w:rsidR="00050B7A">
        <w:rPr>
          <w:b/>
          <w:sz w:val="24"/>
          <w:szCs w:val="24"/>
        </w:rPr>
        <w:t>1</w:t>
      </w:r>
      <w:r w:rsidR="00C11DE5">
        <w:rPr>
          <w:b/>
          <w:sz w:val="24"/>
          <w:szCs w:val="24"/>
        </w:rPr>
        <w:t>2</w:t>
      </w:r>
      <w:r w:rsidRPr="00945D25">
        <w:rPr>
          <w:b/>
          <w:sz w:val="24"/>
          <w:szCs w:val="24"/>
        </w:rPr>
        <w:t>/20</w:t>
      </w:r>
      <w:r w:rsidR="005F48BB">
        <w:rPr>
          <w:b/>
          <w:sz w:val="24"/>
          <w:szCs w:val="24"/>
        </w:rPr>
        <w:t>2</w:t>
      </w:r>
      <w:r w:rsidR="00050B7A">
        <w:rPr>
          <w:b/>
          <w:sz w:val="24"/>
          <w:szCs w:val="24"/>
        </w:rPr>
        <w:t>4</w:t>
      </w:r>
    </w:p>
    <w:p w14:paraId="34E7755A" w14:textId="77777777" w:rsidR="006E4930" w:rsidRDefault="006E4930" w:rsidP="006E4930">
      <w:pPr>
        <w:spacing w:after="0" w:line="20" w:lineRule="atLeast"/>
        <w:ind w:left="720"/>
      </w:pPr>
      <w:r>
        <w:rPr>
          <w:noProof/>
          <w:sz w:val="20"/>
          <w:lang w:eastAsia="el-GR"/>
        </w:rPr>
        <w:drawing>
          <wp:inline distT="0" distB="0" distL="0" distR="0" wp14:anchorId="28EE923B" wp14:editId="636CA82A">
            <wp:extent cx="914400" cy="8286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inline>
        </w:drawing>
      </w:r>
    </w:p>
    <w:p w14:paraId="2E8DCB3F" w14:textId="77777777" w:rsidR="006E4930" w:rsidRDefault="006E4930" w:rsidP="006E4930">
      <w:pPr>
        <w:spacing w:after="0" w:line="20" w:lineRule="atLeast"/>
        <w:outlineLvl w:val="0"/>
        <w:rPr>
          <w:b/>
          <w:sz w:val="28"/>
        </w:rPr>
      </w:pPr>
      <w:r>
        <w:rPr>
          <w:b/>
          <w:sz w:val="28"/>
        </w:rPr>
        <w:t>ΕΛΛΗΝΙΚΗ ΔΗΜΟΚΡΑΤΙΑ</w:t>
      </w:r>
    </w:p>
    <w:p w14:paraId="10BB09A7" w14:textId="77777777" w:rsidR="006E4930" w:rsidRDefault="006E4930" w:rsidP="006E4930">
      <w:pPr>
        <w:spacing w:after="0" w:line="20" w:lineRule="atLeast"/>
        <w:outlineLvl w:val="0"/>
        <w:rPr>
          <w:b/>
          <w:sz w:val="28"/>
        </w:rPr>
      </w:pPr>
      <w:r>
        <w:rPr>
          <w:b/>
          <w:sz w:val="28"/>
        </w:rPr>
        <w:t xml:space="preserve">       ΝΟΜΟΣ ΑΤΤΙΚΗΣ </w:t>
      </w:r>
    </w:p>
    <w:p w14:paraId="726E165E" w14:textId="77777777" w:rsidR="006E4930" w:rsidRDefault="006E4930" w:rsidP="006E4930">
      <w:pPr>
        <w:spacing w:after="0" w:line="20" w:lineRule="atLeast"/>
        <w:outlineLvl w:val="0"/>
        <w:rPr>
          <w:b/>
          <w:sz w:val="32"/>
          <w:u w:val="single"/>
        </w:rPr>
      </w:pPr>
      <w:r>
        <w:rPr>
          <w:b/>
          <w:sz w:val="28"/>
          <w:u w:val="single"/>
        </w:rPr>
        <w:t xml:space="preserve"> </w:t>
      </w:r>
      <w:r>
        <w:rPr>
          <w:b/>
          <w:sz w:val="32"/>
          <w:u w:val="single"/>
        </w:rPr>
        <w:t xml:space="preserve">ΔΗΜΟΣ ΓΑΛΑΤΣΙΟΥ   </w:t>
      </w:r>
    </w:p>
    <w:p w14:paraId="045D1807" w14:textId="77777777" w:rsidR="006E4930" w:rsidRDefault="006E4930" w:rsidP="006E4930">
      <w:pPr>
        <w:spacing w:after="0" w:line="20" w:lineRule="atLeast"/>
        <w:outlineLvl w:val="0"/>
        <w:rPr>
          <w:b/>
          <w:sz w:val="32"/>
          <w:u w:val="single"/>
        </w:rPr>
      </w:pPr>
      <w:r>
        <w:rPr>
          <w:b/>
          <w:sz w:val="32"/>
          <w:u w:val="single"/>
        </w:rPr>
        <w:t xml:space="preserve">  </w:t>
      </w:r>
    </w:p>
    <w:tbl>
      <w:tblPr>
        <w:tblW w:w="0" w:type="auto"/>
        <w:tblLayout w:type="fixed"/>
        <w:tblCellMar>
          <w:left w:w="107" w:type="dxa"/>
          <w:right w:w="107" w:type="dxa"/>
        </w:tblCellMar>
        <w:tblLook w:val="04A0" w:firstRow="1" w:lastRow="0" w:firstColumn="1" w:lastColumn="0" w:noHBand="0" w:noVBand="1"/>
      </w:tblPr>
      <w:tblGrid>
        <w:gridCol w:w="1241"/>
        <w:gridCol w:w="283"/>
        <w:gridCol w:w="144"/>
        <w:gridCol w:w="283"/>
        <w:gridCol w:w="2549"/>
        <w:gridCol w:w="427"/>
      </w:tblGrid>
      <w:tr w:rsidR="006E4930" w14:paraId="50AACF06" w14:textId="77777777" w:rsidTr="006E4930">
        <w:trPr>
          <w:gridAfter w:val="1"/>
          <w:wAfter w:w="427" w:type="dxa"/>
          <w:trHeight w:val="343"/>
        </w:trPr>
        <w:tc>
          <w:tcPr>
            <w:tcW w:w="1241" w:type="dxa"/>
            <w:hideMark/>
          </w:tcPr>
          <w:p w14:paraId="026F6C09" w14:textId="77777777" w:rsidR="006E4930" w:rsidRDefault="006E4930">
            <w:pPr>
              <w:spacing w:after="0" w:line="20" w:lineRule="atLeast"/>
              <w:ind w:right="-107"/>
            </w:pPr>
            <w:r>
              <w:t>ΔΙΕΥΘΥΝΣΗ</w:t>
            </w:r>
          </w:p>
        </w:tc>
        <w:tc>
          <w:tcPr>
            <w:tcW w:w="283" w:type="dxa"/>
          </w:tcPr>
          <w:p w14:paraId="07903E2F" w14:textId="77777777" w:rsidR="006E4930" w:rsidRDefault="006E4930">
            <w:pPr>
              <w:spacing w:after="0" w:line="120" w:lineRule="exact"/>
              <w:ind w:right="-108"/>
              <w:rPr>
                <w:b/>
              </w:rPr>
            </w:pPr>
            <w:r>
              <w:rPr>
                <w:b/>
              </w:rPr>
              <w:t>:</w:t>
            </w:r>
          </w:p>
          <w:p w14:paraId="43AE4B4C" w14:textId="77777777" w:rsidR="006E4930" w:rsidRDefault="006E4930">
            <w:pPr>
              <w:spacing w:after="0" w:line="120" w:lineRule="exact"/>
              <w:ind w:right="-108"/>
              <w:rPr>
                <w:b/>
              </w:rPr>
            </w:pPr>
          </w:p>
        </w:tc>
        <w:tc>
          <w:tcPr>
            <w:tcW w:w="2976" w:type="dxa"/>
            <w:gridSpan w:val="3"/>
            <w:hideMark/>
          </w:tcPr>
          <w:p w14:paraId="108B7241" w14:textId="65ED6BA2" w:rsidR="006E4930" w:rsidRDefault="00C11DE5">
            <w:pPr>
              <w:pStyle w:val="a7"/>
              <w:spacing w:line="20" w:lineRule="atLeast"/>
              <w:ind w:right="-107"/>
              <w:rPr>
                <w:spacing w:val="0"/>
                <w:sz w:val="16"/>
                <w:szCs w:val="16"/>
                <w:lang w:eastAsia="en-US"/>
              </w:rPr>
            </w:pPr>
            <w:r w:rsidRPr="00C11DE5">
              <w:rPr>
                <w:spacing w:val="0"/>
                <w:sz w:val="16"/>
                <w:szCs w:val="16"/>
                <w:lang w:eastAsia="en-US"/>
              </w:rPr>
              <w:t>ΠΡΟΓΡΑΜΜΑΤΙΣΜΟΥ, ΟΡΓΑΝΩΣΗΣ, ΠΟΙΟΤΗΤΑΣ, ΑΝΑΠΤΥΞΗΣ, ΤΕΧΝΟΛΟΓΙΩΝ ΠΛΗΡΟΦΟΡΙΚΗΣ ΚΑΙ ΕΠΙΚΟΙΝΩΝΙΩΝ</w:t>
            </w:r>
          </w:p>
        </w:tc>
      </w:tr>
      <w:tr w:rsidR="006E4930" w14:paraId="252FFB12" w14:textId="77777777" w:rsidTr="006E4930">
        <w:trPr>
          <w:gridAfter w:val="1"/>
          <w:wAfter w:w="427" w:type="dxa"/>
          <w:trHeight w:val="343"/>
        </w:trPr>
        <w:tc>
          <w:tcPr>
            <w:tcW w:w="1241" w:type="dxa"/>
            <w:hideMark/>
          </w:tcPr>
          <w:p w14:paraId="43D507D9" w14:textId="77777777" w:rsidR="006E4930" w:rsidRDefault="006E4930">
            <w:pPr>
              <w:spacing w:after="0" w:line="20" w:lineRule="atLeast"/>
              <w:ind w:right="-107"/>
            </w:pPr>
            <w:r>
              <w:t>ΤΜΗΜΑ</w:t>
            </w:r>
          </w:p>
        </w:tc>
        <w:tc>
          <w:tcPr>
            <w:tcW w:w="283" w:type="dxa"/>
            <w:hideMark/>
          </w:tcPr>
          <w:p w14:paraId="5E9AF489" w14:textId="77777777" w:rsidR="006E4930" w:rsidRDefault="006E4930">
            <w:pPr>
              <w:spacing w:after="0" w:line="20" w:lineRule="atLeast"/>
              <w:ind w:right="-107"/>
              <w:rPr>
                <w:b/>
              </w:rPr>
            </w:pPr>
            <w:r>
              <w:rPr>
                <w:b/>
              </w:rPr>
              <w:t>:</w:t>
            </w:r>
          </w:p>
        </w:tc>
        <w:tc>
          <w:tcPr>
            <w:tcW w:w="2976" w:type="dxa"/>
            <w:gridSpan w:val="3"/>
            <w:hideMark/>
          </w:tcPr>
          <w:p w14:paraId="79A40A67" w14:textId="4629F10C" w:rsidR="006E4930" w:rsidRDefault="00C11DE5">
            <w:pPr>
              <w:pStyle w:val="a7"/>
              <w:spacing w:line="276" w:lineRule="auto"/>
              <w:ind w:right="-107"/>
              <w:rPr>
                <w:spacing w:val="0"/>
                <w:sz w:val="16"/>
                <w:szCs w:val="16"/>
                <w:lang w:eastAsia="en-US"/>
              </w:rPr>
            </w:pPr>
            <w:r w:rsidRPr="00C11DE5">
              <w:rPr>
                <w:spacing w:val="0"/>
                <w:sz w:val="16"/>
                <w:szCs w:val="16"/>
                <w:lang w:eastAsia="en-US"/>
              </w:rPr>
              <w:t>ΤΕΧΝΟΛΟΓΙΩΝ ΠΛΗΡΟΦΟΡΙΚΗΣ ΚΑΙ ΕΠΙΚΟΙΝΩΝΙΩΝ</w:t>
            </w:r>
          </w:p>
        </w:tc>
      </w:tr>
      <w:tr w:rsidR="006E4930" w14:paraId="7A8510D7" w14:textId="77777777" w:rsidTr="006E4930">
        <w:trPr>
          <w:trHeight w:val="343"/>
        </w:trPr>
        <w:tc>
          <w:tcPr>
            <w:tcW w:w="1668" w:type="dxa"/>
            <w:gridSpan w:val="3"/>
          </w:tcPr>
          <w:p w14:paraId="3CBF9983" w14:textId="77777777" w:rsidR="006E4930" w:rsidRDefault="006E4930">
            <w:pPr>
              <w:spacing w:after="0" w:line="20" w:lineRule="atLeast"/>
            </w:pPr>
          </w:p>
        </w:tc>
        <w:tc>
          <w:tcPr>
            <w:tcW w:w="283" w:type="dxa"/>
          </w:tcPr>
          <w:p w14:paraId="1D71045E" w14:textId="77777777" w:rsidR="006E4930" w:rsidRDefault="006E4930">
            <w:pPr>
              <w:spacing w:after="0" w:line="20" w:lineRule="atLeast"/>
              <w:rPr>
                <w:b/>
              </w:rPr>
            </w:pPr>
          </w:p>
        </w:tc>
        <w:tc>
          <w:tcPr>
            <w:tcW w:w="2976" w:type="dxa"/>
            <w:gridSpan w:val="2"/>
          </w:tcPr>
          <w:p w14:paraId="13C15275" w14:textId="77777777" w:rsidR="006E4930" w:rsidRDefault="006E4930">
            <w:pPr>
              <w:pStyle w:val="a7"/>
              <w:spacing w:line="20" w:lineRule="atLeast"/>
              <w:rPr>
                <w:spacing w:val="0"/>
                <w:sz w:val="20"/>
                <w:lang w:eastAsia="en-US"/>
              </w:rPr>
            </w:pPr>
          </w:p>
        </w:tc>
      </w:tr>
      <w:tr w:rsidR="006E4930" w14:paraId="20969403" w14:textId="77777777" w:rsidTr="006E4930">
        <w:trPr>
          <w:trHeight w:val="205"/>
        </w:trPr>
        <w:tc>
          <w:tcPr>
            <w:tcW w:w="1668" w:type="dxa"/>
            <w:gridSpan w:val="3"/>
          </w:tcPr>
          <w:p w14:paraId="5DE40D1A" w14:textId="77777777" w:rsidR="006E4930" w:rsidRDefault="006E4930">
            <w:pPr>
              <w:spacing w:after="0" w:line="20" w:lineRule="atLeast"/>
            </w:pPr>
          </w:p>
        </w:tc>
        <w:tc>
          <w:tcPr>
            <w:tcW w:w="283" w:type="dxa"/>
          </w:tcPr>
          <w:p w14:paraId="10D7882C" w14:textId="77777777" w:rsidR="006E4930" w:rsidRDefault="006E4930">
            <w:pPr>
              <w:spacing w:after="0" w:line="20" w:lineRule="atLeast"/>
              <w:rPr>
                <w:b/>
              </w:rPr>
            </w:pPr>
          </w:p>
        </w:tc>
        <w:tc>
          <w:tcPr>
            <w:tcW w:w="2976" w:type="dxa"/>
            <w:gridSpan w:val="2"/>
          </w:tcPr>
          <w:p w14:paraId="378FBEC6" w14:textId="77777777" w:rsidR="006E4930" w:rsidRDefault="006E4930">
            <w:pPr>
              <w:spacing w:after="0" w:line="20" w:lineRule="atLeast"/>
              <w:rPr>
                <w:sz w:val="20"/>
              </w:rPr>
            </w:pPr>
          </w:p>
        </w:tc>
      </w:tr>
    </w:tbl>
    <w:p w14:paraId="4BB90803" w14:textId="77777777" w:rsidR="006E4930" w:rsidRDefault="006E4930" w:rsidP="006E4930">
      <w:pPr>
        <w:rPr>
          <w:sz w:val="24"/>
          <w:szCs w:val="24"/>
        </w:rPr>
      </w:pPr>
    </w:p>
    <w:p w14:paraId="14753B87" w14:textId="77777777" w:rsidR="006E4930" w:rsidRDefault="006E4930" w:rsidP="006E4930">
      <w:pPr>
        <w:rPr>
          <w:sz w:val="24"/>
          <w:szCs w:val="24"/>
        </w:rPr>
      </w:pPr>
    </w:p>
    <w:p w14:paraId="707954C0" w14:textId="77777777" w:rsidR="006E4930" w:rsidRDefault="006E4930" w:rsidP="006E4930">
      <w:pPr>
        <w:rPr>
          <w:sz w:val="24"/>
          <w:szCs w:val="24"/>
        </w:rPr>
      </w:pPr>
    </w:p>
    <w:p w14:paraId="79B5381E" w14:textId="5AACA164" w:rsidR="006E4930" w:rsidRPr="006E4930" w:rsidRDefault="006E4930" w:rsidP="006E4930">
      <w:pPr>
        <w:jc w:val="center"/>
        <w:rPr>
          <w:rFonts w:ascii="Arial Black" w:hAnsi="Arial Black"/>
          <w:b/>
          <w:sz w:val="28"/>
          <w:szCs w:val="28"/>
          <w:u w:val="single"/>
        </w:rPr>
      </w:pPr>
      <w:r>
        <w:rPr>
          <w:rFonts w:ascii="Arial Black" w:hAnsi="Arial Black"/>
          <w:b/>
          <w:sz w:val="28"/>
          <w:szCs w:val="28"/>
          <w:u w:val="single"/>
        </w:rPr>
        <w:t xml:space="preserve">ΜΕΛΕΤΗ ΓΙΑ ΤΗΝ ΑΝΑΘΕΣΗ ΥΠΗΡΕΣΙΩΝ </w:t>
      </w:r>
      <w:r w:rsidR="00050B7A">
        <w:rPr>
          <w:rFonts w:ascii="Arial Black" w:hAnsi="Arial Black"/>
          <w:b/>
          <w:sz w:val="28"/>
          <w:szCs w:val="28"/>
          <w:u w:val="single"/>
        </w:rPr>
        <w:t xml:space="preserve">ΜΙΣΘΩΣΗΣ </w:t>
      </w:r>
      <w:r>
        <w:rPr>
          <w:rFonts w:ascii="Arial Black" w:hAnsi="Arial Black"/>
          <w:b/>
          <w:sz w:val="28"/>
          <w:szCs w:val="28"/>
          <w:u w:val="single"/>
        </w:rPr>
        <w:t>ΠΟΛΥΛΕΙΤΟΥΡΓΙΚΩΝ ΜΗΧΑΝΗΜΑΤΩΝ ΓΡΑΦΕΙΟΥ</w:t>
      </w:r>
    </w:p>
    <w:p w14:paraId="3836C62B" w14:textId="77777777" w:rsidR="006E4930" w:rsidRDefault="006E4930" w:rsidP="006E4930">
      <w:pPr>
        <w:spacing w:after="0"/>
        <w:jc w:val="center"/>
        <w:rPr>
          <w:rFonts w:ascii="Arial Narrow" w:hAnsi="Arial Narrow" w:cs="Arial"/>
          <w:b/>
          <w:bCs/>
          <w:kern w:val="32"/>
          <w:sz w:val="26"/>
          <w:szCs w:val="26"/>
        </w:rPr>
      </w:pPr>
    </w:p>
    <w:p w14:paraId="285D2F6C" w14:textId="77777777" w:rsidR="006E4930" w:rsidRDefault="006E4930" w:rsidP="006E4930">
      <w:pPr>
        <w:jc w:val="center"/>
        <w:rPr>
          <w:sz w:val="26"/>
          <w:szCs w:val="26"/>
          <w:u w:val="single"/>
        </w:rPr>
      </w:pPr>
    </w:p>
    <w:p w14:paraId="19F106DF" w14:textId="77777777" w:rsidR="006E4930" w:rsidRDefault="006E4930" w:rsidP="006E4930">
      <w:pPr>
        <w:jc w:val="center"/>
        <w:rPr>
          <w:sz w:val="26"/>
          <w:szCs w:val="26"/>
          <w:u w:val="single"/>
        </w:rPr>
      </w:pPr>
    </w:p>
    <w:p w14:paraId="4EA15B2C" w14:textId="77777777" w:rsidR="006E4930" w:rsidRDefault="006E4930" w:rsidP="006E4930">
      <w:pPr>
        <w:jc w:val="center"/>
        <w:rPr>
          <w:sz w:val="26"/>
          <w:szCs w:val="26"/>
          <w:u w:val="single"/>
        </w:rPr>
      </w:pPr>
    </w:p>
    <w:p w14:paraId="1F338FBD" w14:textId="77777777" w:rsidR="006E4930" w:rsidRDefault="006E4930" w:rsidP="006E4930">
      <w:pPr>
        <w:jc w:val="center"/>
        <w:rPr>
          <w:sz w:val="26"/>
          <w:szCs w:val="26"/>
          <w:u w:val="single"/>
        </w:rPr>
      </w:pPr>
    </w:p>
    <w:p w14:paraId="181DF697" w14:textId="77777777" w:rsidR="006E4930" w:rsidRDefault="006E4930" w:rsidP="006E4930">
      <w:pPr>
        <w:jc w:val="center"/>
        <w:rPr>
          <w:sz w:val="26"/>
          <w:szCs w:val="26"/>
          <w:u w:val="single"/>
        </w:rPr>
      </w:pPr>
    </w:p>
    <w:p w14:paraId="5089C9C8" w14:textId="77777777" w:rsidR="006E4930" w:rsidRDefault="006E4930" w:rsidP="006E4930">
      <w:pPr>
        <w:jc w:val="center"/>
        <w:rPr>
          <w:sz w:val="26"/>
          <w:szCs w:val="26"/>
          <w:u w:val="single"/>
        </w:rPr>
      </w:pPr>
    </w:p>
    <w:p w14:paraId="510EF012" w14:textId="77777777" w:rsidR="006E4930" w:rsidRDefault="006E4930" w:rsidP="006E4930">
      <w:pPr>
        <w:jc w:val="center"/>
        <w:rPr>
          <w:sz w:val="26"/>
          <w:szCs w:val="26"/>
          <w:u w:val="single"/>
        </w:rPr>
      </w:pPr>
    </w:p>
    <w:p w14:paraId="451CCA64" w14:textId="77777777" w:rsidR="006E4930" w:rsidRDefault="006E4930" w:rsidP="006E4930">
      <w:pPr>
        <w:autoSpaceDE w:val="0"/>
        <w:autoSpaceDN w:val="0"/>
        <w:adjustRightInd w:val="0"/>
        <w:rPr>
          <w:rFonts w:ascii="Helvetica" w:hAnsi="Helvetica" w:cs="Helvetica"/>
          <w:sz w:val="20"/>
          <w:szCs w:val="20"/>
        </w:rPr>
      </w:pPr>
      <w:r>
        <w:rPr>
          <w:rFonts w:ascii="Arial" w:hAnsi="Arial" w:cs="Arial"/>
          <w:sz w:val="20"/>
          <w:szCs w:val="20"/>
          <w:u w:val="single"/>
        </w:rPr>
        <w:t>ΠΕΡΙΕΧΟΜΕΝΑ</w:t>
      </w:r>
      <w:r>
        <w:rPr>
          <w:rFonts w:ascii="Helvetica" w:hAnsi="Helvetica" w:cs="Helvetica"/>
          <w:sz w:val="20"/>
          <w:szCs w:val="20"/>
        </w:rPr>
        <w:t>:</w:t>
      </w:r>
    </w:p>
    <w:p w14:paraId="7C8D2EB9" w14:textId="77777777" w:rsidR="006E4930" w:rsidRDefault="006E4930" w:rsidP="006E4930">
      <w:pPr>
        <w:pStyle w:val="a3"/>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Τεχνική Έκθεση</w:t>
      </w:r>
    </w:p>
    <w:p w14:paraId="4F466B96" w14:textId="77777777" w:rsidR="006E4930" w:rsidRDefault="006E4930" w:rsidP="006E4930">
      <w:pPr>
        <w:pStyle w:val="a3"/>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Τεχνική Περιγραφή</w:t>
      </w:r>
    </w:p>
    <w:p w14:paraId="5B9A4769" w14:textId="77777777" w:rsidR="006E4930" w:rsidRDefault="006E4930" w:rsidP="006E4930">
      <w:pPr>
        <w:pStyle w:val="a3"/>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Ενδεικτικός Προϋπολογισμός</w:t>
      </w:r>
    </w:p>
    <w:p w14:paraId="48B272E4" w14:textId="77777777" w:rsidR="006E4930" w:rsidRDefault="006E4930" w:rsidP="006E4930">
      <w:pPr>
        <w:pStyle w:val="a3"/>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Υποχρεώσεις Αναδόχου</w:t>
      </w:r>
    </w:p>
    <w:p w14:paraId="00EE7650" w14:textId="77777777" w:rsidR="006E4930" w:rsidRDefault="006E4930" w:rsidP="006E4930">
      <w:pPr>
        <w:pStyle w:val="a3"/>
        <w:autoSpaceDE w:val="0"/>
        <w:autoSpaceDN w:val="0"/>
        <w:adjustRightInd w:val="0"/>
        <w:spacing w:after="0" w:line="240" w:lineRule="auto"/>
        <w:rPr>
          <w:rFonts w:ascii="Arial" w:hAnsi="Arial" w:cs="Arial"/>
          <w:sz w:val="20"/>
          <w:szCs w:val="20"/>
        </w:rPr>
      </w:pPr>
    </w:p>
    <w:p w14:paraId="573D9A9A" w14:textId="77777777" w:rsidR="006E4930" w:rsidRDefault="006E4930" w:rsidP="006E4930">
      <w:pPr>
        <w:pStyle w:val="a3"/>
        <w:autoSpaceDE w:val="0"/>
        <w:autoSpaceDN w:val="0"/>
        <w:adjustRightInd w:val="0"/>
        <w:spacing w:after="0" w:line="240" w:lineRule="auto"/>
        <w:rPr>
          <w:rFonts w:ascii="Arial" w:hAnsi="Arial" w:cs="Arial"/>
          <w:sz w:val="20"/>
          <w:szCs w:val="20"/>
        </w:rPr>
      </w:pPr>
    </w:p>
    <w:p w14:paraId="7160E0FB" w14:textId="77777777" w:rsidR="006E4930" w:rsidRDefault="006E4930" w:rsidP="006E4930">
      <w:pPr>
        <w:pStyle w:val="a3"/>
        <w:autoSpaceDE w:val="0"/>
        <w:autoSpaceDN w:val="0"/>
        <w:adjustRightInd w:val="0"/>
        <w:spacing w:after="0" w:line="240" w:lineRule="auto"/>
        <w:rPr>
          <w:rFonts w:ascii="Arial" w:hAnsi="Arial" w:cs="Arial"/>
          <w:sz w:val="20"/>
          <w:szCs w:val="20"/>
        </w:rPr>
      </w:pPr>
    </w:p>
    <w:p w14:paraId="2CA3FD16" w14:textId="17F908D8" w:rsidR="006E4930" w:rsidRDefault="006E4930" w:rsidP="006E4930">
      <w:pPr>
        <w:pStyle w:val="a3"/>
        <w:autoSpaceDE w:val="0"/>
        <w:autoSpaceDN w:val="0"/>
        <w:adjustRightInd w:val="0"/>
        <w:spacing w:after="0" w:line="240" w:lineRule="auto"/>
        <w:rPr>
          <w:rFonts w:ascii="Arial" w:hAnsi="Arial" w:cs="Arial"/>
          <w:sz w:val="20"/>
          <w:szCs w:val="20"/>
        </w:rPr>
      </w:pPr>
    </w:p>
    <w:p w14:paraId="47D50CAD" w14:textId="53542A41" w:rsidR="001A116C" w:rsidRDefault="001A116C" w:rsidP="006E4930">
      <w:pPr>
        <w:pStyle w:val="a3"/>
        <w:autoSpaceDE w:val="0"/>
        <w:autoSpaceDN w:val="0"/>
        <w:adjustRightInd w:val="0"/>
        <w:spacing w:after="0" w:line="240" w:lineRule="auto"/>
        <w:rPr>
          <w:rFonts w:ascii="Arial" w:hAnsi="Arial" w:cs="Arial"/>
          <w:sz w:val="20"/>
          <w:szCs w:val="20"/>
        </w:rPr>
      </w:pPr>
    </w:p>
    <w:p w14:paraId="5EE5DE8C" w14:textId="33978005" w:rsidR="001A116C" w:rsidRDefault="001A116C" w:rsidP="006E4930">
      <w:pPr>
        <w:pStyle w:val="a3"/>
        <w:autoSpaceDE w:val="0"/>
        <w:autoSpaceDN w:val="0"/>
        <w:adjustRightInd w:val="0"/>
        <w:spacing w:after="0" w:line="240" w:lineRule="auto"/>
        <w:rPr>
          <w:rFonts w:ascii="Arial" w:hAnsi="Arial" w:cs="Arial"/>
          <w:sz w:val="20"/>
          <w:szCs w:val="20"/>
        </w:rPr>
      </w:pPr>
    </w:p>
    <w:p w14:paraId="56170D84" w14:textId="4D6E68A7" w:rsidR="001A116C" w:rsidRDefault="001A116C" w:rsidP="006E4930">
      <w:pPr>
        <w:pStyle w:val="a3"/>
        <w:autoSpaceDE w:val="0"/>
        <w:autoSpaceDN w:val="0"/>
        <w:adjustRightInd w:val="0"/>
        <w:spacing w:after="0" w:line="240" w:lineRule="auto"/>
        <w:rPr>
          <w:rFonts w:ascii="Arial" w:hAnsi="Arial" w:cs="Arial"/>
          <w:sz w:val="20"/>
          <w:szCs w:val="20"/>
        </w:rPr>
      </w:pPr>
    </w:p>
    <w:p w14:paraId="1FB1B77F" w14:textId="7FD93B08" w:rsidR="001A116C" w:rsidRDefault="001A116C" w:rsidP="006E4930">
      <w:pPr>
        <w:pStyle w:val="a3"/>
        <w:autoSpaceDE w:val="0"/>
        <w:autoSpaceDN w:val="0"/>
        <w:adjustRightInd w:val="0"/>
        <w:spacing w:after="0" w:line="240" w:lineRule="auto"/>
        <w:rPr>
          <w:rFonts w:ascii="Arial" w:hAnsi="Arial" w:cs="Arial"/>
          <w:sz w:val="20"/>
          <w:szCs w:val="20"/>
        </w:rPr>
      </w:pPr>
    </w:p>
    <w:p w14:paraId="4BBA8F14" w14:textId="4F0FBEC4" w:rsidR="001A116C" w:rsidRDefault="001A116C" w:rsidP="006E4930">
      <w:pPr>
        <w:pStyle w:val="a3"/>
        <w:autoSpaceDE w:val="0"/>
        <w:autoSpaceDN w:val="0"/>
        <w:adjustRightInd w:val="0"/>
        <w:spacing w:after="0" w:line="240" w:lineRule="auto"/>
        <w:rPr>
          <w:rFonts w:ascii="Arial" w:hAnsi="Arial" w:cs="Arial"/>
          <w:sz w:val="20"/>
          <w:szCs w:val="20"/>
        </w:rPr>
      </w:pPr>
    </w:p>
    <w:p w14:paraId="2A165081" w14:textId="351B1C89" w:rsidR="001A116C" w:rsidRDefault="001A116C" w:rsidP="006E4930">
      <w:pPr>
        <w:pStyle w:val="a3"/>
        <w:autoSpaceDE w:val="0"/>
        <w:autoSpaceDN w:val="0"/>
        <w:adjustRightInd w:val="0"/>
        <w:spacing w:after="0" w:line="240" w:lineRule="auto"/>
        <w:rPr>
          <w:rFonts w:ascii="Arial" w:hAnsi="Arial" w:cs="Arial"/>
          <w:sz w:val="20"/>
          <w:szCs w:val="20"/>
        </w:rPr>
      </w:pPr>
    </w:p>
    <w:p w14:paraId="6C228C08" w14:textId="04630E10" w:rsidR="001A116C" w:rsidRDefault="001A116C" w:rsidP="006E4930">
      <w:pPr>
        <w:pStyle w:val="a3"/>
        <w:autoSpaceDE w:val="0"/>
        <w:autoSpaceDN w:val="0"/>
        <w:adjustRightInd w:val="0"/>
        <w:spacing w:after="0" w:line="240" w:lineRule="auto"/>
        <w:rPr>
          <w:rFonts w:ascii="Arial" w:hAnsi="Arial" w:cs="Arial"/>
          <w:sz w:val="20"/>
          <w:szCs w:val="20"/>
        </w:rPr>
      </w:pPr>
    </w:p>
    <w:p w14:paraId="671F38BA" w14:textId="33D02B43" w:rsidR="001A116C" w:rsidRDefault="001A116C" w:rsidP="006E4930">
      <w:pPr>
        <w:pStyle w:val="a3"/>
        <w:autoSpaceDE w:val="0"/>
        <w:autoSpaceDN w:val="0"/>
        <w:adjustRightInd w:val="0"/>
        <w:spacing w:after="0" w:line="240" w:lineRule="auto"/>
        <w:rPr>
          <w:rFonts w:ascii="Arial" w:hAnsi="Arial" w:cs="Arial"/>
          <w:sz w:val="20"/>
          <w:szCs w:val="20"/>
        </w:rPr>
      </w:pPr>
    </w:p>
    <w:p w14:paraId="54186E33" w14:textId="48487198" w:rsidR="001A116C" w:rsidRDefault="001A116C" w:rsidP="006E4930">
      <w:pPr>
        <w:pStyle w:val="a3"/>
        <w:autoSpaceDE w:val="0"/>
        <w:autoSpaceDN w:val="0"/>
        <w:adjustRightInd w:val="0"/>
        <w:spacing w:after="0" w:line="240" w:lineRule="auto"/>
        <w:rPr>
          <w:rFonts w:ascii="Arial" w:hAnsi="Arial" w:cs="Arial"/>
          <w:sz w:val="20"/>
          <w:szCs w:val="20"/>
        </w:rPr>
      </w:pPr>
    </w:p>
    <w:p w14:paraId="1E3AB09C" w14:textId="4C9602B9" w:rsidR="001A116C" w:rsidRDefault="001A116C" w:rsidP="006E4930">
      <w:pPr>
        <w:pStyle w:val="a3"/>
        <w:autoSpaceDE w:val="0"/>
        <w:autoSpaceDN w:val="0"/>
        <w:adjustRightInd w:val="0"/>
        <w:spacing w:after="0" w:line="240" w:lineRule="auto"/>
        <w:rPr>
          <w:rFonts w:ascii="Arial" w:hAnsi="Arial" w:cs="Arial"/>
          <w:sz w:val="20"/>
          <w:szCs w:val="20"/>
        </w:rPr>
      </w:pPr>
    </w:p>
    <w:p w14:paraId="31F359EF" w14:textId="5FCE00C9" w:rsidR="001A116C" w:rsidRDefault="001A116C" w:rsidP="006E4930">
      <w:pPr>
        <w:pStyle w:val="a3"/>
        <w:autoSpaceDE w:val="0"/>
        <w:autoSpaceDN w:val="0"/>
        <w:adjustRightInd w:val="0"/>
        <w:spacing w:after="0" w:line="240" w:lineRule="auto"/>
        <w:rPr>
          <w:rFonts w:ascii="Arial" w:hAnsi="Arial" w:cs="Arial"/>
          <w:sz w:val="20"/>
          <w:szCs w:val="20"/>
        </w:rPr>
      </w:pPr>
    </w:p>
    <w:p w14:paraId="7D010C7D" w14:textId="2C48FFB6" w:rsidR="001A116C" w:rsidRDefault="001A116C" w:rsidP="006E4930">
      <w:pPr>
        <w:pStyle w:val="a3"/>
        <w:autoSpaceDE w:val="0"/>
        <w:autoSpaceDN w:val="0"/>
        <w:adjustRightInd w:val="0"/>
        <w:spacing w:after="0" w:line="240" w:lineRule="auto"/>
        <w:rPr>
          <w:rFonts w:ascii="Arial" w:hAnsi="Arial" w:cs="Arial"/>
          <w:sz w:val="20"/>
          <w:szCs w:val="20"/>
        </w:rPr>
      </w:pPr>
    </w:p>
    <w:p w14:paraId="0786BCF7" w14:textId="570C0D05" w:rsidR="001A116C" w:rsidRDefault="001A116C" w:rsidP="006E4930">
      <w:pPr>
        <w:pStyle w:val="a3"/>
        <w:autoSpaceDE w:val="0"/>
        <w:autoSpaceDN w:val="0"/>
        <w:adjustRightInd w:val="0"/>
        <w:spacing w:after="0" w:line="240" w:lineRule="auto"/>
        <w:rPr>
          <w:rFonts w:ascii="Arial" w:hAnsi="Arial" w:cs="Arial"/>
          <w:sz w:val="20"/>
          <w:szCs w:val="20"/>
        </w:rPr>
      </w:pPr>
    </w:p>
    <w:p w14:paraId="045C68FD" w14:textId="68346229" w:rsidR="001A116C" w:rsidRDefault="001A116C" w:rsidP="006E4930">
      <w:pPr>
        <w:pStyle w:val="a3"/>
        <w:autoSpaceDE w:val="0"/>
        <w:autoSpaceDN w:val="0"/>
        <w:adjustRightInd w:val="0"/>
        <w:spacing w:after="0" w:line="240" w:lineRule="auto"/>
        <w:rPr>
          <w:rFonts w:ascii="Arial" w:hAnsi="Arial" w:cs="Arial"/>
          <w:sz w:val="20"/>
          <w:szCs w:val="20"/>
        </w:rPr>
      </w:pPr>
    </w:p>
    <w:p w14:paraId="3CA6BE33" w14:textId="63DB754E" w:rsidR="001A116C" w:rsidRDefault="001A116C" w:rsidP="006E4930">
      <w:pPr>
        <w:pStyle w:val="a3"/>
        <w:autoSpaceDE w:val="0"/>
        <w:autoSpaceDN w:val="0"/>
        <w:adjustRightInd w:val="0"/>
        <w:spacing w:after="0" w:line="240" w:lineRule="auto"/>
        <w:rPr>
          <w:rFonts w:ascii="Arial" w:hAnsi="Arial" w:cs="Arial"/>
          <w:sz w:val="20"/>
          <w:szCs w:val="20"/>
        </w:rPr>
      </w:pPr>
    </w:p>
    <w:p w14:paraId="753015D0" w14:textId="50C1BCA8" w:rsidR="001A116C" w:rsidRDefault="001A116C" w:rsidP="006E4930">
      <w:pPr>
        <w:pStyle w:val="a3"/>
        <w:autoSpaceDE w:val="0"/>
        <w:autoSpaceDN w:val="0"/>
        <w:adjustRightInd w:val="0"/>
        <w:spacing w:after="0" w:line="240" w:lineRule="auto"/>
        <w:rPr>
          <w:rFonts w:ascii="Arial" w:hAnsi="Arial" w:cs="Arial"/>
          <w:sz w:val="20"/>
          <w:szCs w:val="20"/>
        </w:rPr>
      </w:pPr>
    </w:p>
    <w:p w14:paraId="336F48AE" w14:textId="4F441845" w:rsidR="001A116C" w:rsidRDefault="001A116C" w:rsidP="006E4930">
      <w:pPr>
        <w:pStyle w:val="a3"/>
        <w:autoSpaceDE w:val="0"/>
        <w:autoSpaceDN w:val="0"/>
        <w:adjustRightInd w:val="0"/>
        <w:spacing w:after="0" w:line="240" w:lineRule="auto"/>
        <w:rPr>
          <w:rFonts w:ascii="Arial" w:hAnsi="Arial" w:cs="Arial"/>
          <w:sz w:val="20"/>
          <w:szCs w:val="20"/>
        </w:rPr>
      </w:pPr>
    </w:p>
    <w:p w14:paraId="0263FFD6" w14:textId="515A7661" w:rsidR="001A116C" w:rsidRDefault="001A116C" w:rsidP="006E4930">
      <w:pPr>
        <w:pStyle w:val="a3"/>
        <w:autoSpaceDE w:val="0"/>
        <w:autoSpaceDN w:val="0"/>
        <w:adjustRightInd w:val="0"/>
        <w:spacing w:after="0" w:line="240" w:lineRule="auto"/>
        <w:rPr>
          <w:rFonts w:ascii="Arial" w:hAnsi="Arial" w:cs="Arial"/>
          <w:sz w:val="20"/>
          <w:szCs w:val="20"/>
        </w:rPr>
      </w:pPr>
    </w:p>
    <w:p w14:paraId="167C4594" w14:textId="3885FD2F" w:rsidR="001A116C" w:rsidRDefault="001A116C" w:rsidP="006E4930">
      <w:pPr>
        <w:pStyle w:val="a3"/>
        <w:autoSpaceDE w:val="0"/>
        <w:autoSpaceDN w:val="0"/>
        <w:adjustRightInd w:val="0"/>
        <w:spacing w:after="0" w:line="240" w:lineRule="auto"/>
        <w:rPr>
          <w:rFonts w:ascii="Arial" w:hAnsi="Arial" w:cs="Arial"/>
          <w:sz w:val="20"/>
          <w:szCs w:val="20"/>
        </w:rPr>
      </w:pPr>
    </w:p>
    <w:p w14:paraId="074EB351" w14:textId="7141E996" w:rsidR="001A116C" w:rsidRDefault="001A116C" w:rsidP="006E4930">
      <w:pPr>
        <w:pStyle w:val="a3"/>
        <w:autoSpaceDE w:val="0"/>
        <w:autoSpaceDN w:val="0"/>
        <w:adjustRightInd w:val="0"/>
        <w:spacing w:after="0" w:line="240" w:lineRule="auto"/>
        <w:rPr>
          <w:rFonts w:ascii="Arial" w:hAnsi="Arial" w:cs="Arial"/>
          <w:sz w:val="20"/>
          <w:szCs w:val="20"/>
        </w:rPr>
      </w:pPr>
    </w:p>
    <w:p w14:paraId="08AB246B" w14:textId="28A0D957" w:rsidR="001A116C" w:rsidRDefault="001A116C" w:rsidP="006E4930">
      <w:pPr>
        <w:pStyle w:val="a3"/>
        <w:autoSpaceDE w:val="0"/>
        <w:autoSpaceDN w:val="0"/>
        <w:adjustRightInd w:val="0"/>
        <w:spacing w:after="0" w:line="240" w:lineRule="auto"/>
        <w:rPr>
          <w:rFonts w:ascii="Arial" w:hAnsi="Arial" w:cs="Arial"/>
          <w:sz w:val="20"/>
          <w:szCs w:val="20"/>
        </w:rPr>
      </w:pPr>
    </w:p>
    <w:p w14:paraId="3DBEA87C" w14:textId="56527AA2" w:rsidR="001A116C" w:rsidRDefault="001A116C" w:rsidP="006E4930">
      <w:pPr>
        <w:pStyle w:val="a3"/>
        <w:autoSpaceDE w:val="0"/>
        <w:autoSpaceDN w:val="0"/>
        <w:adjustRightInd w:val="0"/>
        <w:spacing w:after="0" w:line="240" w:lineRule="auto"/>
        <w:rPr>
          <w:rFonts w:ascii="Arial" w:hAnsi="Arial" w:cs="Arial"/>
          <w:sz w:val="20"/>
          <w:szCs w:val="20"/>
        </w:rPr>
      </w:pPr>
    </w:p>
    <w:p w14:paraId="35376DAC" w14:textId="2A772AA4" w:rsidR="001A116C" w:rsidRDefault="001A116C" w:rsidP="006E4930">
      <w:pPr>
        <w:pStyle w:val="a3"/>
        <w:autoSpaceDE w:val="0"/>
        <w:autoSpaceDN w:val="0"/>
        <w:adjustRightInd w:val="0"/>
        <w:spacing w:after="0" w:line="240" w:lineRule="auto"/>
        <w:rPr>
          <w:rFonts w:ascii="Arial" w:hAnsi="Arial" w:cs="Arial"/>
          <w:sz w:val="20"/>
          <w:szCs w:val="20"/>
        </w:rPr>
      </w:pPr>
    </w:p>
    <w:p w14:paraId="38AB902C" w14:textId="28C6C379" w:rsidR="001A116C" w:rsidRDefault="001A116C" w:rsidP="006E4930">
      <w:pPr>
        <w:pStyle w:val="a3"/>
        <w:autoSpaceDE w:val="0"/>
        <w:autoSpaceDN w:val="0"/>
        <w:adjustRightInd w:val="0"/>
        <w:spacing w:after="0" w:line="240" w:lineRule="auto"/>
        <w:rPr>
          <w:rFonts w:ascii="Arial" w:hAnsi="Arial" w:cs="Arial"/>
          <w:sz w:val="20"/>
          <w:szCs w:val="20"/>
        </w:rPr>
      </w:pPr>
    </w:p>
    <w:p w14:paraId="6C45CA7A" w14:textId="4C759C23" w:rsidR="001A116C" w:rsidRDefault="001A116C" w:rsidP="006E4930">
      <w:pPr>
        <w:pStyle w:val="a3"/>
        <w:autoSpaceDE w:val="0"/>
        <w:autoSpaceDN w:val="0"/>
        <w:adjustRightInd w:val="0"/>
        <w:spacing w:after="0" w:line="240" w:lineRule="auto"/>
        <w:rPr>
          <w:rFonts w:ascii="Arial" w:hAnsi="Arial" w:cs="Arial"/>
          <w:sz w:val="20"/>
          <w:szCs w:val="20"/>
        </w:rPr>
      </w:pPr>
    </w:p>
    <w:p w14:paraId="56F3C142" w14:textId="6049D2F2" w:rsidR="001A116C" w:rsidRDefault="001A116C" w:rsidP="006E4930">
      <w:pPr>
        <w:pStyle w:val="a3"/>
        <w:autoSpaceDE w:val="0"/>
        <w:autoSpaceDN w:val="0"/>
        <w:adjustRightInd w:val="0"/>
        <w:spacing w:after="0" w:line="240" w:lineRule="auto"/>
        <w:rPr>
          <w:rFonts w:ascii="Arial" w:hAnsi="Arial" w:cs="Arial"/>
          <w:sz w:val="20"/>
          <w:szCs w:val="20"/>
        </w:rPr>
      </w:pPr>
    </w:p>
    <w:p w14:paraId="0B2E832E" w14:textId="126B3974" w:rsidR="001A116C" w:rsidRDefault="001A116C" w:rsidP="006E4930">
      <w:pPr>
        <w:pStyle w:val="a3"/>
        <w:autoSpaceDE w:val="0"/>
        <w:autoSpaceDN w:val="0"/>
        <w:adjustRightInd w:val="0"/>
        <w:spacing w:after="0" w:line="240" w:lineRule="auto"/>
        <w:rPr>
          <w:rFonts w:ascii="Arial" w:hAnsi="Arial" w:cs="Arial"/>
          <w:sz w:val="20"/>
          <w:szCs w:val="20"/>
        </w:rPr>
      </w:pPr>
    </w:p>
    <w:p w14:paraId="3687E465" w14:textId="1651B496" w:rsidR="001A116C" w:rsidRDefault="001A116C" w:rsidP="006E4930">
      <w:pPr>
        <w:pStyle w:val="a3"/>
        <w:autoSpaceDE w:val="0"/>
        <w:autoSpaceDN w:val="0"/>
        <w:adjustRightInd w:val="0"/>
        <w:spacing w:after="0" w:line="240" w:lineRule="auto"/>
        <w:rPr>
          <w:rFonts w:ascii="Arial" w:hAnsi="Arial" w:cs="Arial"/>
          <w:sz w:val="20"/>
          <w:szCs w:val="20"/>
        </w:rPr>
      </w:pPr>
    </w:p>
    <w:p w14:paraId="57899351" w14:textId="53E56670" w:rsidR="001A116C" w:rsidRDefault="001A116C" w:rsidP="006E4930">
      <w:pPr>
        <w:pStyle w:val="a3"/>
        <w:autoSpaceDE w:val="0"/>
        <w:autoSpaceDN w:val="0"/>
        <w:adjustRightInd w:val="0"/>
        <w:spacing w:after="0" w:line="240" w:lineRule="auto"/>
        <w:rPr>
          <w:rFonts w:ascii="Arial" w:hAnsi="Arial" w:cs="Arial"/>
          <w:sz w:val="20"/>
          <w:szCs w:val="20"/>
        </w:rPr>
      </w:pPr>
    </w:p>
    <w:p w14:paraId="2297B2A0" w14:textId="30AC7918" w:rsidR="001A116C" w:rsidRDefault="001A116C" w:rsidP="006E4930">
      <w:pPr>
        <w:pStyle w:val="a3"/>
        <w:autoSpaceDE w:val="0"/>
        <w:autoSpaceDN w:val="0"/>
        <w:adjustRightInd w:val="0"/>
        <w:spacing w:after="0" w:line="240" w:lineRule="auto"/>
        <w:rPr>
          <w:rFonts w:ascii="Arial" w:hAnsi="Arial" w:cs="Arial"/>
          <w:sz w:val="20"/>
          <w:szCs w:val="20"/>
        </w:rPr>
      </w:pPr>
    </w:p>
    <w:p w14:paraId="63AE66CE" w14:textId="34AAEBEA" w:rsidR="001A116C" w:rsidRDefault="001A116C" w:rsidP="006E4930">
      <w:pPr>
        <w:pStyle w:val="a3"/>
        <w:autoSpaceDE w:val="0"/>
        <w:autoSpaceDN w:val="0"/>
        <w:adjustRightInd w:val="0"/>
        <w:spacing w:after="0" w:line="240" w:lineRule="auto"/>
        <w:rPr>
          <w:rFonts w:ascii="Arial" w:hAnsi="Arial" w:cs="Arial"/>
          <w:sz w:val="20"/>
          <w:szCs w:val="20"/>
        </w:rPr>
      </w:pPr>
    </w:p>
    <w:p w14:paraId="1C294C3F" w14:textId="775ED75D" w:rsidR="001A116C" w:rsidRDefault="001A116C" w:rsidP="006E4930">
      <w:pPr>
        <w:pStyle w:val="a3"/>
        <w:autoSpaceDE w:val="0"/>
        <w:autoSpaceDN w:val="0"/>
        <w:adjustRightInd w:val="0"/>
        <w:spacing w:after="0" w:line="240" w:lineRule="auto"/>
        <w:rPr>
          <w:rFonts w:ascii="Arial" w:hAnsi="Arial" w:cs="Arial"/>
          <w:sz w:val="20"/>
          <w:szCs w:val="20"/>
        </w:rPr>
      </w:pPr>
    </w:p>
    <w:p w14:paraId="0C78F9C2" w14:textId="18123B68" w:rsidR="001A116C" w:rsidRDefault="001A116C" w:rsidP="006E4930">
      <w:pPr>
        <w:pStyle w:val="a3"/>
        <w:autoSpaceDE w:val="0"/>
        <w:autoSpaceDN w:val="0"/>
        <w:adjustRightInd w:val="0"/>
        <w:spacing w:after="0" w:line="240" w:lineRule="auto"/>
        <w:rPr>
          <w:rFonts w:ascii="Arial" w:hAnsi="Arial" w:cs="Arial"/>
          <w:sz w:val="20"/>
          <w:szCs w:val="20"/>
        </w:rPr>
      </w:pPr>
    </w:p>
    <w:p w14:paraId="0E7DB38A" w14:textId="075D75CD" w:rsidR="001A116C" w:rsidRDefault="001A116C" w:rsidP="006E4930">
      <w:pPr>
        <w:pStyle w:val="a3"/>
        <w:autoSpaceDE w:val="0"/>
        <w:autoSpaceDN w:val="0"/>
        <w:adjustRightInd w:val="0"/>
        <w:spacing w:after="0" w:line="240" w:lineRule="auto"/>
        <w:rPr>
          <w:rFonts w:ascii="Arial" w:hAnsi="Arial" w:cs="Arial"/>
          <w:sz w:val="20"/>
          <w:szCs w:val="20"/>
        </w:rPr>
      </w:pPr>
    </w:p>
    <w:p w14:paraId="277CE396" w14:textId="7D33A81D" w:rsidR="001A116C" w:rsidRDefault="001A116C" w:rsidP="006E4930">
      <w:pPr>
        <w:pStyle w:val="a3"/>
        <w:autoSpaceDE w:val="0"/>
        <w:autoSpaceDN w:val="0"/>
        <w:adjustRightInd w:val="0"/>
        <w:spacing w:after="0" w:line="240" w:lineRule="auto"/>
        <w:rPr>
          <w:rFonts w:ascii="Arial" w:hAnsi="Arial" w:cs="Arial"/>
          <w:sz w:val="20"/>
          <w:szCs w:val="20"/>
        </w:rPr>
      </w:pPr>
    </w:p>
    <w:p w14:paraId="41C54A56" w14:textId="48C18B00" w:rsidR="001A116C" w:rsidRDefault="001A116C" w:rsidP="006E4930">
      <w:pPr>
        <w:pStyle w:val="a3"/>
        <w:autoSpaceDE w:val="0"/>
        <w:autoSpaceDN w:val="0"/>
        <w:adjustRightInd w:val="0"/>
        <w:spacing w:after="0" w:line="240" w:lineRule="auto"/>
        <w:rPr>
          <w:rFonts w:ascii="Arial" w:hAnsi="Arial" w:cs="Arial"/>
          <w:sz w:val="20"/>
          <w:szCs w:val="20"/>
        </w:rPr>
      </w:pPr>
    </w:p>
    <w:p w14:paraId="43FE5CF6" w14:textId="10411AAB" w:rsidR="001A116C" w:rsidRDefault="001A116C" w:rsidP="006E4930">
      <w:pPr>
        <w:pStyle w:val="a3"/>
        <w:autoSpaceDE w:val="0"/>
        <w:autoSpaceDN w:val="0"/>
        <w:adjustRightInd w:val="0"/>
        <w:spacing w:after="0" w:line="240" w:lineRule="auto"/>
        <w:rPr>
          <w:rFonts w:ascii="Arial" w:hAnsi="Arial" w:cs="Arial"/>
          <w:sz w:val="20"/>
          <w:szCs w:val="20"/>
        </w:rPr>
      </w:pPr>
    </w:p>
    <w:p w14:paraId="2CA8C8AC" w14:textId="62272AF3" w:rsidR="001A116C" w:rsidRDefault="001A116C" w:rsidP="006E4930">
      <w:pPr>
        <w:pStyle w:val="a3"/>
        <w:autoSpaceDE w:val="0"/>
        <w:autoSpaceDN w:val="0"/>
        <w:adjustRightInd w:val="0"/>
        <w:spacing w:after="0" w:line="240" w:lineRule="auto"/>
        <w:rPr>
          <w:rFonts w:ascii="Arial" w:hAnsi="Arial" w:cs="Arial"/>
          <w:sz w:val="20"/>
          <w:szCs w:val="20"/>
        </w:rPr>
      </w:pPr>
    </w:p>
    <w:p w14:paraId="13A79C86" w14:textId="202C77E7" w:rsidR="001A116C" w:rsidRDefault="001A116C" w:rsidP="006E4930">
      <w:pPr>
        <w:pStyle w:val="a3"/>
        <w:autoSpaceDE w:val="0"/>
        <w:autoSpaceDN w:val="0"/>
        <w:adjustRightInd w:val="0"/>
        <w:spacing w:after="0" w:line="240" w:lineRule="auto"/>
        <w:rPr>
          <w:rFonts w:ascii="Arial" w:hAnsi="Arial" w:cs="Arial"/>
          <w:sz w:val="20"/>
          <w:szCs w:val="20"/>
        </w:rPr>
      </w:pPr>
    </w:p>
    <w:p w14:paraId="6500ADBC" w14:textId="6615F6D0" w:rsidR="001A116C" w:rsidRDefault="001A116C" w:rsidP="006E4930">
      <w:pPr>
        <w:pStyle w:val="a3"/>
        <w:autoSpaceDE w:val="0"/>
        <w:autoSpaceDN w:val="0"/>
        <w:adjustRightInd w:val="0"/>
        <w:spacing w:after="0" w:line="240" w:lineRule="auto"/>
        <w:rPr>
          <w:rFonts w:ascii="Arial" w:hAnsi="Arial" w:cs="Arial"/>
          <w:sz w:val="20"/>
          <w:szCs w:val="20"/>
        </w:rPr>
      </w:pPr>
    </w:p>
    <w:p w14:paraId="73AA6A84" w14:textId="6BC54BCD" w:rsidR="001A116C" w:rsidRDefault="001A116C" w:rsidP="006E4930">
      <w:pPr>
        <w:pStyle w:val="a3"/>
        <w:autoSpaceDE w:val="0"/>
        <w:autoSpaceDN w:val="0"/>
        <w:adjustRightInd w:val="0"/>
        <w:spacing w:after="0" w:line="240" w:lineRule="auto"/>
        <w:rPr>
          <w:rFonts w:ascii="Arial" w:hAnsi="Arial" w:cs="Arial"/>
          <w:sz w:val="20"/>
          <w:szCs w:val="20"/>
        </w:rPr>
      </w:pPr>
    </w:p>
    <w:p w14:paraId="0AF9EF70" w14:textId="316347D2" w:rsidR="001A116C" w:rsidRDefault="001A116C" w:rsidP="006E4930">
      <w:pPr>
        <w:pStyle w:val="a3"/>
        <w:autoSpaceDE w:val="0"/>
        <w:autoSpaceDN w:val="0"/>
        <w:adjustRightInd w:val="0"/>
        <w:spacing w:after="0" w:line="240" w:lineRule="auto"/>
        <w:rPr>
          <w:rFonts w:ascii="Arial" w:hAnsi="Arial" w:cs="Arial"/>
          <w:sz w:val="20"/>
          <w:szCs w:val="20"/>
        </w:rPr>
      </w:pPr>
    </w:p>
    <w:p w14:paraId="48C71C9A" w14:textId="19A12D91" w:rsidR="001A116C" w:rsidRDefault="001A116C" w:rsidP="006E4930">
      <w:pPr>
        <w:pStyle w:val="a3"/>
        <w:autoSpaceDE w:val="0"/>
        <w:autoSpaceDN w:val="0"/>
        <w:adjustRightInd w:val="0"/>
        <w:spacing w:after="0" w:line="240" w:lineRule="auto"/>
        <w:rPr>
          <w:rFonts w:ascii="Arial" w:hAnsi="Arial" w:cs="Arial"/>
          <w:sz w:val="20"/>
          <w:szCs w:val="20"/>
        </w:rPr>
      </w:pPr>
    </w:p>
    <w:p w14:paraId="575DE38C" w14:textId="47EF63D3" w:rsidR="001A116C" w:rsidRDefault="001A116C" w:rsidP="006E4930">
      <w:pPr>
        <w:pStyle w:val="a3"/>
        <w:autoSpaceDE w:val="0"/>
        <w:autoSpaceDN w:val="0"/>
        <w:adjustRightInd w:val="0"/>
        <w:spacing w:after="0" w:line="240" w:lineRule="auto"/>
        <w:rPr>
          <w:rFonts w:ascii="Arial" w:hAnsi="Arial" w:cs="Arial"/>
          <w:sz w:val="20"/>
          <w:szCs w:val="20"/>
        </w:rPr>
      </w:pPr>
    </w:p>
    <w:p w14:paraId="45D57A0E" w14:textId="29B85436" w:rsidR="001A116C" w:rsidRDefault="001A116C" w:rsidP="006E4930">
      <w:pPr>
        <w:pStyle w:val="a3"/>
        <w:autoSpaceDE w:val="0"/>
        <w:autoSpaceDN w:val="0"/>
        <w:adjustRightInd w:val="0"/>
        <w:spacing w:after="0" w:line="240" w:lineRule="auto"/>
        <w:rPr>
          <w:rFonts w:ascii="Arial" w:hAnsi="Arial" w:cs="Arial"/>
          <w:sz w:val="20"/>
          <w:szCs w:val="20"/>
        </w:rPr>
      </w:pPr>
    </w:p>
    <w:p w14:paraId="1F836F64" w14:textId="105505A8" w:rsidR="001A116C" w:rsidRDefault="001A116C" w:rsidP="006E4930">
      <w:pPr>
        <w:pStyle w:val="a3"/>
        <w:autoSpaceDE w:val="0"/>
        <w:autoSpaceDN w:val="0"/>
        <w:adjustRightInd w:val="0"/>
        <w:spacing w:after="0" w:line="240" w:lineRule="auto"/>
        <w:rPr>
          <w:rFonts w:ascii="Arial" w:hAnsi="Arial" w:cs="Arial"/>
          <w:sz w:val="20"/>
          <w:szCs w:val="20"/>
        </w:rPr>
      </w:pPr>
    </w:p>
    <w:p w14:paraId="28C6A598" w14:textId="67CB8E76" w:rsidR="001A116C" w:rsidRDefault="001A116C" w:rsidP="006E4930">
      <w:pPr>
        <w:pStyle w:val="a3"/>
        <w:autoSpaceDE w:val="0"/>
        <w:autoSpaceDN w:val="0"/>
        <w:adjustRightInd w:val="0"/>
        <w:spacing w:after="0" w:line="240" w:lineRule="auto"/>
        <w:rPr>
          <w:rFonts w:ascii="Arial" w:hAnsi="Arial" w:cs="Arial"/>
          <w:sz w:val="20"/>
          <w:szCs w:val="20"/>
        </w:rPr>
      </w:pPr>
    </w:p>
    <w:p w14:paraId="07252155" w14:textId="367C72E6" w:rsidR="001A116C" w:rsidRDefault="001A116C" w:rsidP="006E4930">
      <w:pPr>
        <w:pStyle w:val="a3"/>
        <w:autoSpaceDE w:val="0"/>
        <w:autoSpaceDN w:val="0"/>
        <w:adjustRightInd w:val="0"/>
        <w:spacing w:after="0" w:line="240" w:lineRule="auto"/>
        <w:rPr>
          <w:rFonts w:ascii="Arial" w:hAnsi="Arial" w:cs="Arial"/>
          <w:sz w:val="20"/>
          <w:szCs w:val="20"/>
        </w:rPr>
      </w:pPr>
    </w:p>
    <w:p w14:paraId="5F50C429" w14:textId="3882343C" w:rsidR="001A116C" w:rsidRDefault="001A116C" w:rsidP="006E4930">
      <w:pPr>
        <w:pStyle w:val="a3"/>
        <w:autoSpaceDE w:val="0"/>
        <w:autoSpaceDN w:val="0"/>
        <w:adjustRightInd w:val="0"/>
        <w:spacing w:after="0" w:line="240" w:lineRule="auto"/>
        <w:rPr>
          <w:rFonts w:ascii="Arial" w:hAnsi="Arial" w:cs="Arial"/>
          <w:sz w:val="20"/>
          <w:szCs w:val="20"/>
        </w:rPr>
      </w:pPr>
    </w:p>
    <w:p w14:paraId="761AA561" w14:textId="7747744B" w:rsidR="001A116C" w:rsidRDefault="001A116C" w:rsidP="006E4930">
      <w:pPr>
        <w:pStyle w:val="a3"/>
        <w:autoSpaceDE w:val="0"/>
        <w:autoSpaceDN w:val="0"/>
        <w:adjustRightInd w:val="0"/>
        <w:spacing w:after="0" w:line="240" w:lineRule="auto"/>
        <w:rPr>
          <w:rFonts w:ascii="Arial" w:hAnsi="Arial" w:cs="Arial"/>
          <w:sz w:val="20"/>
          <w:szCs w:val="20"/>
        </w:rPr>
      </w:pPr>
    </w:p>
    <w:p w14:paraId="0B455D68" w14:textId="7F1D1181" w:rsidR="001A116C" w:rsidRDefault="001A116C" w:rsidP="006E4930">
      <w:pPr>
        <w:pStyle w:val="a3"/>
        <w:autoSpaceDE w:val="0"/>
        <w:autoSpaceDN w:val="0"/>
        <w:adjustRightInd w:val="0"/>
        <w:spacing w:after="0" w:line="240" w:lineRule="auto"/>
        <w:rPr>
          <w:rFonts w:ascii="Arial" w:hAnsi="Arial" w:cs="Arial"/>
          <w:sz w:val="20"/>
          <w:szCs w:val="20"/>
        </w:rPr>
      </w:pPr>
    </w:p>
    <w:p w14:paraId="193580F2" w14:textId="34A079CA" w:rsidR="001A116C" w:rsidRDefault="001A116C" w:rsidP="006E4930">
      <w:pPr>
        <w:pStyle w:val="a3"/>
        <w:autoSpaceDE w:val="0"/>
        <w:autoSpaceDN w:val="0"/>
        <w:adjustRightInd w:val="0"/>
        <w:spacing w:after="0" w:line="240" w:lineRule="auto"/>
        <w:rPr>
          <w:rFonts w:ascii="Arial" w:hAnsi="Arial" w:cs="Arial"/>
          <w:sz w:val="20"/>
          <w:szCs w:val="20"/>
        </w:rPr>
      </w:pPr>
    </w:p>
    <w:p w14:paraId="0B6D04DD" w14:textId="70605AE3" w:rsidR="001A116C" w:rsidRDefault="001A116C" w:rsidP="006E4930">
      <w:pPr>
        <w:pStyle w:val="a3"/>
        <w:autoSpaceDE w:val="0"/>
        <w:autoSpaceDN w:val="0"/>
        <w:adjustRightInd w:val="0"/>
        <w:spacing w:after="0" w:line="240" w:lineRule="auto"/>
        <w:rPr>
          <w:rFonts w:ascii="Arial" w:hAnsi="Arial" w:cs="Arial"/>
          <w:sz w:val="20"/>
          <w:szCs w:val="20"/>
        </w:rPr>
      </w:pPr>
    </w:p>
    <w:p w14:paraId="3B8BB70B" w14:textId="79F9EF25" w:rsidR="001A116C" w:rsidRDefault="001A116C" w:rsidP="006E4930">
      <w:pPr>
        <w:pStyle w:val="a3"/>
        <w:autoSpaceDE w:val="0"/>
        <w:autoSpaceDN w:val="0"/>
        <w:adjustRightInd w:val="0"/>
        <w:spacing w:after="0" w:line="240" w:lineRule="auto"/>
        <w:rPr>
          <w:rFonts w:ascii="Arial" w:hAnsi="Arial" w:cs="Arial"/>
          <w:sz w:val="20"/>
          <w:szCs w:val="20"/>
        </w:rPr>
      </w:pPr>
    </w:p>
    <w:p w14:paraId="04584998" w14:textId="4A0BF61A" w:rsidR="001A116C" w:rsidRDefault="001A116C" w:rsidP="006E4930">
      <w:pPr>
        <w:pStyle w:val="a3"/>
        <w:autoSpaceDE w:val="0"/>
        <w:autoSpaceDN w:val="0"/>
        <w:adjustRightInd w:val="0"/>
        <w:spacing w:after="0" w:line="240" w:lineRule="auto"/>
        <w:rPr>
          <w:rFonts w:ascii="Arial" w:hAnsi="Arial" w:cs="Arial"/>
          <w:sz w:val="20"/>
          <w:szCs w:val="20"/>
        </w:rPr>
      </w:pPr>
    </w:p>
    <w:p w14:paraId="47ED31E4" w14:textId="719FC7A0" w:rsidR="001A116C" w:rsidRDefault="001A116C" w:rsidP="006E4930">
      <w:pPr>
        <w:pStyle w:val="a3"/>
        <w:autoSpaceDE w:val="0"/>
        <w:autoSpaceDN w:val="0"/>
        <w:adjustRightInd w:val="0"/>
        <w:spacing w:after="0" w:line="240" w:lineRule="auto"/>
        <w:rPr>
          <w:rFonts w:ascii="Arial" w:hAnsi="Arial" w:cs="Arial"/>
          <w:sz w:val="20"/>
          <w:szCs w:val="20"/>
        </w:rPr>
      </w:pPr>
    </w:p>
    <w:p w14:paraId="19BA3020" w14:textId="77777777" w:rsidR="001A116C" w:rsidRDefault="001A116C" w:rsidP="006E4930">
      <w:pPr>
        <w:pStyle w:val="a3"/>
        <w:autoSpaceDE w:val="0"/>
        <w:autoSpaceDN w:val="0"/>
        <w:adjustRightInd w:val="0"/>
        <w:spacing w:after="0" w:line="240" w:lineRule="auto"/>
        <w:rPr>
          <w:rFonts w:ascii="Arial" w:hAnsi="Arial" w:cs="Arial"/>
          <w:sz w:val="20"/>
          <w:szCs w:val="20"/>
        </w:rPr>
      </w:pPr>
    </w:p>
    <w:p w14:paraId="2A31113B" w14:textId="77777777" w:rsidR="00001954" w:rsidRDefault="00B36B0F" w:rsidP="00001954">
      <w:pPr>
        <w:jc w:val="both"/>
        <w:rPr>
          <w:rFonts w:ascii="Arial" w:hAnsi="Arial" w:cs="Arial"/>
          <w:shd w:val="clear" w:color="auto" w:fill="00FF00"/>
          <w:lang w:val="en-US"/>
        </w:rPr>
      </w:pPr>
      <w:r>
        <w:rPr>
          <w:rFonts w:ascii="Arial" w:hAnsi="Arial" w:cs="Arial"/>
          <w:noProof/>
          <w:lang w:eastAsia="el-GR"/>
        </w:rPr>
        <w:lastRenderedPageBreak/>
        <w:drawing>
          <wp:anchor distT="0" distB="0" distL="0" distR="0" simplePos="0" relativeHeight="251650048" behindDoc="0" locked="0" layoutInCell="1" allowOverlap="1" wp14:anchorId="5A7C3F14" wp14:editId="6B8CCAB7">
            <wp:simplePos x="0" y="0"/>
            <wp:positionH relativeFrom="column">
              <wp:posOffset>847725</wp:posOffset>
            </wp:positionH>
            <wp:positionV relativeFrom="paragraph">
              <wp:posOffset>9525</wp:posOffset>
            </wp:positionV>
            <wp:extent cx="758190" cy="685800"/>
            <wp:effectExtent l="19050" t="0" r="3810" b="0"/>
            <wp:wrapSquare wrapText="largest"/>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8190" cy="685800"/>
                    </a:xfrm>
                    <a:prstGeom prst="rect">
                      <a:avLst/>
                    </a:prstGeom>
                    <a:solidFill>
                      <a:srgbClr val="FFFFFF"/>
                    </a:solidFill>
                    <a:ln w="9525">
                      <a:noFill/>
                      <a:miter lim="800000"/>
                      <a:headEnd/>
                      <a:tailEnd/>
                    </a:ln>
                  </pic:spPr>
                </pic:pic>
              </a:graphicData>
            </a:graphic>
          </wp:anchor>
        </w:drawing>
      </w:r>
      <w:bookmarkStart w:id="0" w:name="_Hlk517171186"/>
    </w:p>
    <w:p w14:paraId="376ECEEA" w14:textId="77777777" w:rsidR="006E4930" w:rsidRDefault="006E4930" w:rsidP="00001954">
      <w:pPr>
        <w:jc w:val="both"/>
        <w:rPr>
          <w:rFonts w:ascii="Arial" w:hAnsi="Arial" w:cs="Arial"/>
          <w:shd w:val="clear" w:color="auto" w:fill="00FF00"/>
          <w:lang w:val="en-US"/>
        </w:rPr>
      </w:pPr>
    </w:p>
    <w:p w14:paraId="3104AF9D" w14:textId="77777777" w:rsidR="00001954" w:rsidRDefault="00001954" w:rsidP="006E4930">
      <w:pPr>
        <w:jc w:val="both"/>
        <w:rPr>
          <w:rFonts w:ascii="Arial" w:hAnsi="Arial" w:cs="Arial"/>
          <w:shd w:val="clear" w:color="auto" w:fill="00FF00"/>
        </w:rPr>
      </w:pPr>
    </w:p>
    <w:tbl>
      <w:tblPr>
        <w:tblW w:w="10098" w:type="dxa"/>
        <w:tblLayout w:type="fixed"/>
        <w:tblLook w:val="0000" w:firstRow="0" w:lastRow="0" w:firstColumn="0" w:lastColumn="0" w:noHBand="0" w:noVBand="0"/>
      </w:tblPr>
      <w:tblGrid>
        <w:gridCol w:w="4047"/>
        <w:gridCol w:w="6051"/>
      </w:tblGrid>
      <w:tr w:rsidR="00001954" w14:paraId="2A397934" w14:textId="77777777" w:rsidTr="00FE7B45">
        <w:trPr>
          <w:trHeight w:val="492"/>
        </w:trPr>
        <w:tc>
          <w:tcPr>
            <w:tcW w:w="4047" w:type="dxa"/>
            <w:shd w:val="clear" w:color="auto" w:fill="auto"/>
          </w:tcPr>
          <w:p w14:paraId="1BD1F440" w14:textId="77777777" w:rsidR="00001954" w:rsidRDefault="00001954" w:rsidP="0071734B">
            <w:pPr>
              <w:jc w:val="center"/>
              <w:rPr>
                <w:rFonts w:ascii="Arial" w:hAnsi="Arial" w:cs="Arial"/>
                <w:b/>
              </w:rPr>
            </w:pPr>
            <w:r>
              <w:rPr>
                <w:rFonts w:ascii="Arial" w:hAnsi="Arial" w:cs="Arial"/>
                <w:b/>
              </w:rPr>
              <w:t>ΕΛΛΗΝΙΚΗ ΔΗΜΟΚΡΑΤΙΑ</w:t>
            </w:r>
          </w:p>
        </w:tc>
        <w:tc>
          <w:tcPr>
            <w:tcW w:w="6051" w:type="dxa"/>
            <w:shd w:val="clear" w:color="auto" w:fill="auto"/>
          </w:tcPr>
          <w:p w14:paraId="60940966" w14:textId="77777777" w:rsidR="00001954" w:rsidRPr="00807274" w:rsidRDefault="00807274" w:rsidP="0071734B">
            <w:pPr>
              <w:jc w:val="both"/>
              <w:rPr>
                <w:rFonts w:cs="Arial"/>
                <w:b/>
                <w:sz w:val="26"/>
                <w:szCs w:val="26"/>
              </w:rPr>
            </w:pPr>
            <w:r>
              <w:rPr>
                <w:rFonts w:cs="Arial"/>
                <w:b/>
                <w:sz w:val="32"/>
                <w:szCs w:val="32"/>
              </w:rPr>
              <w:t xml:space="preserve">           </w:t>
            </w:r>
            <w:r w:rsidR="00001954" w:rsidRPr="00807274">
              <w:rPr>
                <w:rFonts w:cs="Arial"/>
                <w:b/>
                <w:sz w:val="26"/>
                <w:szCs w:val="26"/>
              </w:rPr>
              <w:t>ΜΕΛΕΤΗ:</w:t>
            </w:r>
          </w:p>
        </w:tc>
      </w:tr>
      <w:tr w:rsidR="00001954" w14:paraId="33B9AF66" w14:textId="77777777" w:rsidTr="00FE7B45">
        <w:trPr>
          <w:trHeight w:val="944"/>
        </w:trPr>
        <w:tc>
          <w:tcPr>
            <w:tcW w:w="4047" w:type="dxa"/>
            <w:shd w:val="clear" w:color="auto" w:fill="auto"/>
          </w:tcPr>
          <w:p w14:paraId="79EB8FFC" w14:textId="77777777" w:rsidR="00001954" w:rsidRDefault="00001954" w:rsidP="0071734B">
            <w:pPr>
              <w:jc w:val="center"/>
              <w:rPr>
                <w:rFonts w:ascii="Arial" w:hAnsi="Arial" w:cs="Arial"/>
                <w:b/>
              </w:rPr>
            </w:pPr>
            <w:r>
              <w:rPr>
                <w:rFonts w:ascii="Arial" w:hAnsi="Arial" w:cs="Arial"/>
                <w:b/>
              </w:rPr>
              <w:t>ΝΟΜΟΣ  ΑΤΤΙΚΗΣ</w:t>
            </w:r>
          </w:p>
          <w:p w14:paraId="5CFFBD6B" w14:textId="77777777" w:rsidR="00001954" w:rsidRDefault="00001954" w:rsidP="0071734B">
            <w:pPr>
              <w:jc w:val="center"/>
              <w:rPr>
                <w:rFonts w:ascii="Arial" w:hAnsi="Arial" w:cs="Arial"/>
              </w:rPr>
            </w:pPr>
            <w:r>
              <w:rPr>
                <w:rFonts w:ascii="Arial" w:hAnsi="Arial" w:cs="Arial"/>
                <w:b/>
              </w:rPr>
              <w:t>ΔΗΜΟΣ ΓΑΛΑΤΣΙΟΥ</w:t>
            </w:r>
          </w:p>
        </w:tc>
        <w:tc>
          <w:tcPr>
            <w:tcW w:w="6051" w:type="dxa"/>
            <w:shd w:val="clear" w:color="auto" w:fill="auto"/>
          </w:tcPr>
          <w:p w14:paraId="5A1289E9" w14:textId="1D1E90A4" w:rsidR="00001954" w:rsidRPr="000F2AB9" w:rsidRDefault="007F7629" w:rsidP="000F2AB9">
            <w:pPr>
              <w:ind w:right="1168"/>
              <w:jc w:val="center"/>
              <w:rPr>
                <w:b/>
              </w:rPr>
            </w:pPr>
            <w:r>
              <w:rPr>
                <w:b/>
              </w:rPr>
              <w:t xml:space="preserve">ΑΝΑΘΕΣΗ ΥΠΗΡΕΣΙΩΝ </w:t>
            </w:r>
            <w:r w:rsidR="001A3C61">
              <w:rPr>
                <w:b/>
              </w:rPr>
              <w:t xml:space="preserve">ΜΙΣΘΩΣΗΣ </w:t>
            </w:r>
            <w:r>
              <w:rPr>
                <w:b/>
              </w:rPr>
              <w:t>ΠΟΛΥΛΕΙΤΟΥΡΓΙΚΩΝ ΜΗΧΑΝ</w:t>
            </w:r>
            <w:r w:rsidR="00522AF1">
              <w:rPr>
                <w:b/>
              </w:rPr>
              <w:t>Η</w:t>
            </w:r>
            <w:r>
              <w:rPr>
                <w:b/>
              </w:rPr>
              <w:t>ΜΑΤΩΝ ΓΡΑΦΕΙΟΥ</w:t>
            </w:r>
          </w:p>
          <w:p w14:paraId="144199E5" w14:textId="77777777" w:rsidR="00001954" w:rsidRDefault="00001954" w:rsidP="0071734B">
            <w:pPr>
              <w:jc w:val="both"/>
            </w:pPr>
          </w:p>
        </w:tc>
      </w:tr>
    </w:tbl>
    <w:bookmarkEnd w:id="0"/>
    <w:p w14:paraId="758AA149" w14:textId="77777777" w:rsidR="00AF79A2" w:rsidRPr="00101955" w:rsidRDefault="00AF79A2" w:rsidP="00243ECC">
      <w:pPr>
        <w:jc w:val="center"/>
        <w:rPr>
          <w:b/>
          <w:sz w:val="28"/>
          <w:szCs w:val="28"/>
          <w:u w:val="single"/>
        </w:rPr>
      </w:pPr>
      <w:r w:rsidRPr="00101955">
        <w:rPr>
          <w:b/>
          <w:sz w:val="28"/>
          <w:szCs w:val="28"/>
          <w:u w:val="single"/>
        </w:rPr>
        <w:t>ΤΕΧΝΙΚΗ ΕΚΘΕΣΗ</w:t>
      </w:r>
    </w:p>
    <w:p w14:paraId="413EAED1" w14:textId="4F111EAA" w:rsidR="007F7629" w:rsidRPr="007B67E8" w:rsidRDefault="007F7629" w:rsidP="000524EB">
      <w:pPr>
        <w:autoSpaceDE w:val="0"/>
        <w:autoSpaceDN w:val="0"/>
        <w:adjustRightInd w:val="0"/>
        <w:spacing w:after="0" w:line="240" w:lineRule="auto"/>
        <w:jc w:val="both"/>
        <w:rPr>
          <w:rFonts w:eastAsia="Arial,Bold" w:cs="Helvetica"/>
          <w:sz w:val="24"/>
          <w:szCs w:val="24"/>
        </w:rPr>
      </w:pPr>
      <w:r w:rsidRPr="007F7629">
        <w:rPr>
          <w:rFonts w:eastAsia="Arial,Bold" w:cs="Arial"/>
          <w:sz w:val="24"/>
          <w:szCs w:val="24"/>
        </w:rPr>
        <w:t xml:space="preserve">Ο Δήμος Γαλατσίου, για την διασφάλιση της εύρυθμης, απρόσκοπτης και αποτελεσματικής λειτουργίας των </w:t>
      </w:r>
      <w:r w:rsidR="00050B7A">
        <w:rPr>
          <w:rFonts w:eastAsia="Arial,Bold" w:cs="Arial"/>
          <w:sz w:val="24"/>
          <w:szCs w:val="24"/>
        </w:rPr>
        <w:t>σχολικών μονάδων του</w:t>
      </w:r>
      <w:r w:rsidR="008C417C" w:rsidRPr="008C417C">
        <w:rPr>
          <w:rFonts w:eastAsia="Arial,Bold" w:cs="Arial"/>
          <w:sz w:val="24"/>
          <w:szCs w:val="24"/>
        </w:rPr>
        <w:t xml:space="preserve"> </w:t>
      </w:r>
      <w:r w:rsidR="008C417C">
        <w:rPr>
          <w:rFonts w:eastAsia="Arial,Bold" w:cs="Arial"/>
          <w:sz w:val="24"/>
          <w:szCs w:val="24"/>
        </w:rPr>
        <w:t>και κατόπιν του με αριθ. Πρωτ. 4</w:t>
      </w:r>
      <w:r w:rsidR="00AA21B5">
        <w:rPr>
          <w:rFonts w:eastAsia="Arial,Bold" w:cs="Arial"/>
          <w:sz w:val="24"/>
          <w:szCs w:val="24"/>
        </w:rPr>
        <w:t>5725</w:t>
      </w:r>
      <w:r w:rsidR="008C417C">
        <w:rPr>
          <w:rFonts w:eastAsia="Arial,Bold" w:cs="Arial"/>
          <w:sz w:val="24"/>
          <w:szCs w:val="24"/>
        </w:rPr>
        <w:t>/</w:t>
      </w:r>
      <w:r w:rsidR="00AA21B5">
        <w:rPr>
          <w:rFonts w:eastAsia="Arial,Bold" w:cs="Arial"/>
          <w:sz w:val="24"/>
          <w:szCs w:val="24"/>
        </w:rPr>
        <w:t>28</w:t>
      </w:r>
      <w:r w:rsidR="008C417C">
        <w:rPr>
          <w:rFonts w:eastAsia="Arial,Bold" w:cs="Arial"/>
          <w:sz w:val="24"/>
          <w:szCs w:val="24"/>
        </w:rPr>
        <w:t>-11-2024 αιτήματος από το Αυτοτελές Τμήμα Παιδείας</w:t>
      </w:r>
      <w:r w:rsidRPr="007F7629">
        <w:rPr>
          <w:rFonts w:eastAsia="Arial,Bold" w:cs="Arial"/>
          <w:sz w:val="24"/>
          <w:szCs w:val="24"/>
        </w:rPr>
        <w:t xml:space="preserve">, κρίνει αναγκαίο να χρησιμοποιήσει υπηρεσίες </w:t>
      </w:r>
      <w:r w:rsidR="00050B7A">
        <w:rPr>
          <w:rFonts w:eastAsia="Arial,Bold" w:cs="Arial"/>
          <w:sz w:val="24"/>
          <w:szCs w:val="24"/>
        </w:rPr>
        <w:t xml:space="preserve">μίσθωσης </w:t>
      </w:r>
      <w:bookmarkStart w:id="1" w:name="_Hlk517170431"/>
      <w:proofErr w:type="spellStart"/>
      <w:r w:rsidRPr="007F7629">
        <w:rPr>
          <w:rFonts w:eastAsia="Arial,Bold" w:cs="Arial"/>
          <w:sz w:val="24"/>
          <w:szCs w:val="24"/>
        </w:rPr>
        <w:t>πολυλειτουργικών</w:t>
      </w:r>
      <w:proofErr w:type="spellEnd"/>
      <w:r w:rsidRPr="007F7629">
        <w:rPr>
          <w:rFonts w:eastAsia="Arial,Bold" w:cs="Arial"/>
          <w:sz w:val="24"/>
          <w:szCs w:val="24"/>
        </w:rPr>
        <w:t xml:space="preserve"> μηχανημάτων </w:t>
      </w:r>
      <w:bookmarkStart w:id="2" w:name="_Hlk179789780"/>
      <w:r w:rsidRPr="007F7629">
        <w:rPr>
          <w:rFonts w:eastAsia="Arial,Bold" w:cs="Arial"/>
          <w:sz w:val="24"/>
          <w:szCs w:val="24"/>
        </w:rPr>
        <w:t>γραφείου</w:t>
      </w:r>
      <w:bookmarkEnd w:id="1"/>
      <w:bookmarkEnd w:id="2"/>
      <w:r w:rsidR="00050B7A">
        <w:rPr>
          <w:rFonts w:eastAsia="Arial,Bold" w:cs="Arial"/>
          <w:sz w:val="24"/>
          <w:szCs w:val="24"/>
        </w:rPr>
        <w:t>.</w:t>
      </w:r>
    </w:p>
    <w:p w14:paraId="1CC5692F" w14:textId="2A7FDED4" w:rsidR="000524EB" w:rsidRDefault="007B67E8" w:rsidP="00D967C8">
      <w:pPr>
        <w:autoSpaceDE w:val="0"/>
        <w:autoSpaceDN w:val="0"/>
        <w:adjustRightInd w:val="0"/>
        <w:spacing w:after="0" w:line="240" w:lineRule="auto"/>
        <w:jc w:val="both"/>
        <w:rPr>
          <w:rFonts w:eastAsia="Arial,Bold" w:cs="Helvetica"/>
          <w:sz w:val="24"/>
          <w:szCs w:val="24"/>
        </w:rPr>
      </w:pPr>
      <w:r w:rsidRPr="007B67E8">
        <w:rPr>
          <w:rFonts w:eastAsia="Arial,Bold" w:cs="Arial"/>
          <w:sz w:val="24"/>
          <w:szCs w:val="24"/>
        </w:rPr>
        <w:t>Συγκεκριμένα</w:t>
      </w:r>
      <w:r w:rsidR="003549A4">
        <w:rPr>
          <w:rFonts w:eastAsia="Arial,Bold" w:cs="Arial"/>
          <w:sz w:val="24"/>
          <w:szCs w:val="24"/>
        </w:rPr>
        <w:t>,</w:t>
      </w:r>
      <w:r w:rsidRPr="007B67E8">
        <w:rPr>
          <w:rFonts w:eastAsia="Arial,Bold" w:cs="Arial"/>
          <w:sz w:val="24"/>
          <w:szCs w:val="24"/>
        </w:rPr>
        <w:t xml:space="preserve"> η παρούσα μελέτη </w:t>
      </w:r>
      <w:r w:rsidR="00522AF1">
        <w:rPr>
          <w:rFonts w:eastAsia="Arial,Bold" w:cs="Arial"/>
          <w:sz w:val="24"/>
          <w:szCs w:val="24"/>
        </w:rPr>
        <w:t>αφορά την ανάθεση υπηρεσιών</w:t>
      </w:r>
      <w:r w:rsidR="007F7629">
        <w:rPr>
          <w:rFonts w:eastAsia="Arial,Bold" w:cs="Arial"/>
          <w:sz w:val="24"/>
          <w:szCs w:val="24"/>
        </w:rPr>
        <w:t xml:space="preserve"> </w:t>
      </w:r>
      <w:r w:rsidR="00050B7A">
        <w:rPr>
          <w:rFonts w:eastAsia="Arial,Bold" w:cs="Arial"/>
          <w:sz w:val="24"/>
          <w:szCs w:val="24"/>
        </w:rPr>
        <w:t>μίσθωσης  γι</w:t>
      </w:r>
      <w:r w:rsidR="0058768E">
        <w:rPr>
          <w:rFonts w:eastAsia="Arial,Bold" w:cs="Arial"/>
          <w:sz w:val="24"/>
          <w:szCs w:val="24"/>
        </w:rPr>
        <w:t xml:space="preserve">α </w:t>
      </w:r>
      <w:r w:rsidR="00050B7A">
        <w:rPr>
          <w:rFonts w:eastAsia="Arial,Bold" w:cs="Arial"/>
          <w:sz w:val="24"/>
          <w:szCs w:val="24"/>
        </w:rPr>
        <w:t xml:space="preserve">συνολικά 58 </w:t>
      </w:r>
      <w:proofErr w:type="spellStart"/>
      <w:r w:rsidR="00050B7A" w:rsidRPr="007F7629">
        <w:rPr>
          <w:rFonts w:eastAsia="Arial,Bold" w:cs="Arial"/>
          <w:sz w:val="24"/>
          <w:szCs w:val="24"/>
        </w:rPr>
        <w:t>πολυλειτουργικ</w:t>
      </w:r>
      <w:r w:rsidR="0058768E">
        <w:rPr>
          <w:rFonts w:eastAsia="Arial,Bold" w:cs="Arial"/>
          <w:sz w:val="24"/>
          <w:szCs w:val="24"/>
        </w:rPr>
        <w:t>ά</w:t>
      </w:r>
      <w:proofErr w:type="spellEnd"/>
      <w:r w:rsidR="00050B7A" w:rsidRPr="007F7629">
        <w:rPr>
          <w:rFonts w:eastAsia="Arial,Bold" w:cs="Arial"/>
          <w:sz w:val="24"/>
          <w:szCs w:val="24"/>
        </w:rPr>
        <w:t xml:space="preserve"> μηχαν</w:t>
      </w:r>
      <w:r w:rsidR="0058768E">
        <w:rPr>
          <w:rFonts w:eastAsia="Arial,Bold" w:cs="Arial"/>
          <w:sz w:val="24"/>
          <w:szCs w:val="24"/>
        </w:rPr>
        <w:t>ήματα</w:t>
      </w:r>
      <w:r w:rsidR="00050B7A" w:rsidRPr="007F7629">
        <w:rPr>
          <w:rFonts w:eastAsia="Arial,Bold" w:cs="Arial"/>
          <w:sz w:val="24"/>
          <w:szCs w:val="24"/>
        </w:rPr>
        <w:t xml:space="preserve"> γραφείου</w:t>
      </w:r>
      <w:r w:rsidR="00050B7A">
        <w:rPr>
          <w:rFonts w:eastAsia="Arial,Bold" w:cs="Arial"/>
          <w:sz w:val="24"/>
          <w:szCs w:val="24"/>
        </w:rPr>
        <w:t xml:space="preserve"> για τις </w:t>
      </w:r>
      <w:r w:rsidR="0058768E">
        <w:rPr>
          <w:rFonts w:eastAsia="Arial,Bold" w:cs="Arial"/>
          <w:sz w:val="24"/>
          <w:szCs w:val="24"/>
        </w:rPr>
        <w:t>35</w:t>
      </w:r>
      <w:r w:rsidR="00050B7A">
        <w:rPr>
          <w:rFonts w:eastAsia="Arial,Bold" w:cs="Arial"/>
          <w:sz w:val="24"/>
          <w:szCs w:val="24"/>
        </w:rPr>
        <w:t xml:space="preserve"> σχολικές μονάδες που βρίσκονται </w:t>
      </w:r>
      <w:r w:rsidR="00C82976">
        <w:rPr>
          <w:rFonts w:eastAsia="Arial,Bold" w:cs="Arial"/>
          <w:sz w:val="24"/>
          <w:szCs w:val="24"/>
        </w:rPr>
        <w:t>στην ευθύνη του</w:t>
      </w:r>
      <w:r w:rsidR="00050B7A">
        <w:rPr>
          <w:rFonts w:eastAsia="Arial,Bold" w:cs="Arial"/>
          <w:sz w:val="24"/>
          <w:szCs w:val="24"/>
        </w:rPr>
        <w:t xml:space="preserve"> Δήμο</w:t>
      </w:r>
      <w:r w:rsidR="00C82976">
        <w:rPr>
          <w:rFonts w:eastAsia="Arial,Bold" w:cs="Arial"/>
          <w:sz w:val="24"/>
          <w:szCs w:val="24"/>
        </w:rPr>
        <w:t>υ</w:t>
      </w:r>
      <w:r w:rsidR="00050B7A">
        <w:rPr>
          <w:rFonts w:eastAsia="Arial,Bold" w:cs="Arial"/>
          <w:sz w:val="24"/>
          <w:szCs w:val="24"/>
        </w:rPr>
        <w:t xml:space="preserve"> Γαλατσίου</w:t>
      </w:r>
      <w:r w:rsidR="0058768E">
        <w:rPr>
          <w:rFonts w:eastAsia="Arial,Bold" w:cs="Arial"/>
          <w:sz w:val="24"/>
          <w:szCs w:val="24"/>
        </w:rPr>
        <w:t xml:space="preserve"> και για </w:t>
      </w:r>
      <w:r w:rsidR="00050B7A">
        <w:rPr>
          <w:rFonts w:eastAsia="Arial,Bold" w:cs="Arial"/>
          <w:sz w:val="24"/>
          <w:szCs w:val="24"/>
        </w:rPr>
        <w:t>δ</w:t>
      </w:r>
      <w:r w:rsidR="00522AF1">
        <w:rPr>
          <w:rFonts w:eastAsia="Arial,Bold" w:cs="Arial"/>
          <w:sz w:val="24"/>
          <w:szCs w:val="24"/>
        </w:rPr>
        <w:t xml:space="preserve">ιάρκεια </w:t>
      </w:r>
      <w:r w:rsidR="00050B7A">
        <w:rPr>
          <w:rFonts w:eastAsia="Arial,Bold" w:cs="Arial"/>
          <w:sz w:val="24"/>
          <w:szCs w:val="24"/>
        </w:rPr>
        <w:t>12</w:t>
      </w:r>
      <w:r w:rsidR="00522AF1">
        <w:rPr>
          <w:rFonts w:eastAsia="Arial,Bold" w:cs="Arial"/>
          <w:sz w:val="24"/>
          <w:szCs w:val="24"/>
        </w:rPr>
        <w:t xml:space="preserve"> μηνών</w:t>
      </w:r>
      <w:r w:rsidR="00A92B63">
        <w:rPr>
          <w:rFonts w:eastAsia="Arial,Bold" w:cs="Arial"/>
          <w:sz w:val="24"/>
          <w:szCs w:val="24"/>
        </w:rPr>
        <w:t xml:space="preserve"> με δικαίωμα παράτασης διάρκειας έως 6 μηνών, κατόπιν αιτήματος του προμηθευτή , πριν την λήξη της σύμβασης σε περίπτωση μη ολοκλήρωσης </w:t>
      </w:r>
      <w:r w:rsidR="001F7B0F">
        <w:rPr>
          <w:rFonts w:eastAsia="Arial,Bold" w:cs="Arial"/>
          <w:sz w:val="24"/>
          <w:szCs w:val="24"/>
        </w:rPr>
        <w:t xml:space="preserve">του </w:t>
      </w:r>
      <w:r w:rsidR="00A92B63">
        <w:rPr>
          <w:rFonts w:eastAsia="Arial,Bold" w:cs="Arial"/>
          <w:sz w:val="24"/>
          <w:szCs w:val="24"/>
        </w:rPr>
        <w:t>οικονομικού αντικειμένου.</w:t>
      </w:r>
    </w:p>
    <w:p w14:paraId="5C610112" w14:textId="77777777" w:rsidR="000524EB" w:rsidRDefault="000524EB" w:rsidP="007B67E8">
      <w:pPr>
        <w:autoSpaceDE w:val="0"/>
        <w:autoSpaceDN w:val="0"/>
        <w:adjustRightInd w:val="0"/>
        <w:spacing w:after="0" w:line="240" w:lineRule="auto"/>
        <w:rPr>
          <w:rFonts w:eastAsia="Arial,Bold" w:cs="Helvetica"/>
          <w:sz w:val="24"/>
          <w:szCs w:val="24"/>
        </w:rPr>
      </w:pPr>
    </w:p>
    <w:p w14:paraId="1072F6F1" w14:textId="77777777" w:rsidR="00AC2DE6" w:rsidRPr="007570CE" w:rsidRDefault="007570CE" w:rsidP="00AC2DE6">
      <w:pPr>
        <w:jc w:val="both"/>
        <w:rPr>
          <w:rFonts w:cs="Arial"/>
          <w:sz w:val="24"/>
          <w:szCs w:val="24"/>
        </w:rPr>
      </w:pPr>
      <w:r w:rsidRPr="007570CE">
        <w:rPr>
          <w:rFonts w:cs="Arial"/>
          <w:sz w:val="24"/>
          <w:szCs w:val="24"/>
        </w:rPr>
        <w:t>Η συγκεκριμένη</w:t>
      </w:r>
      <w:r w:rsidR="007023B5">
        <w:rPr>
          <w:rFonts w:cs="Arial"/>
          <w:sz w:val="24"/>
          <w:szCs w:val="24"/>
        </w:rPr>
        <w:t xml:space="preserve"> ανάθεση υπηρεσιών</w:t>
      </w:r>
      <w:r w:rsidRPr="007570CE">
        <w:rPr>
          <w:rFonts w:cs="Arial"/>
          <w:sz w:val="24"/>
          <w:szCs w:val="24"/>
        </w:rPr>
        <w:t xml:space="preserve"> θα γίνει σύμφωνα με τις διατάξεις  </w:t>
      </w:r>
    </w:p>
    <w:p w14:paraId="25784881" w14:textId="77777777" w:rsidR="00AC2DE6" w:rsidRPr="00691F78" w:rsidRDefault="00AC2DE6" w:rsidP="00AC2DE6">
      <w:pPr>
        <w:numPr>
          <w:ilvl w:val="0"/>
          <w:numId w:val="2"/>
        </w:numPr>
        <w:spacing w:after="0" w:line="240" w:lineRule="auto"/>
        <w:jc w:val="both"/>
        <w:rPr>
          <w:rFonts w:cs="Arial"/>
          <w:sz w:val="24"/>
          <w:szCs w:val="24"/>
        </w:rPr>
      </w:pPr>
      <w:r w:rsidRPr="00691F78">
        <w:rPr>
          <w:rFonts w:cs="Arial"/>
          <w:sz w:val="24"/>
          <w:szCs w:val="24"/>
        </w:rPr>
        <w:t>του Ν. 3463/2006 «Δημοτικός και Κοινοτικός Κώδικας»</w:t>
      </w:r>
    </w:p>
    <w:p w14:paraId="1282453F" w14:textId="77777777" w:rsidR="00AC2DE6" w:rsidRPr="00752EDE" w:rsidRDefault="00AC2DE6" w:rsidP="00AC2DE6">
      <w:pPr>
        <w:numPr>
          <w:ilvl w:val="0"/>
          <w:numId w:val="2"/>
        </w:numPr>
        <w:spacing w:after="0" w:line="240" w:lineRule="auto"/>
        <w:rPr>
          <w:rFonts w:cs="Arial"/>
          <w:sz w:val="24"/>
          <w:szCs w:val="24"/>
        </w:rPr>
      </w:pPr>
      <w:r w:rsidRPr="00691F78">
        <w:rPr>
          <w:rFonts w:cs="Arial"/>
          <w:sz w:val="24"/>
          <w:szCs w:val="24"/>
        </w:rPr>
        <w:t xml:space="preserve">του Ν. 4412/2016 «Δημόσιες Συμβάσεις Έργων, Προμηθειών και Υπηρεσιών(προσαρμογή στις Οδηγίες 2014/24/ΕΕ και 2014/25/ΕΕ)» </w:t>
      </w:r>
    </w:p>
    <w:p w14:paraId="2AA74732" w14:textId="77777777" w:rsidR="00752EDE" w:rsidRPr="000128EA" w:rsidRDefault="00752EDE" w:rsidP="00752EDE">
      <w:pPr>
        <w:spacing w:after="0" w:line="240" w:lineRule="auto"/>
        <w:ind w:left="720"/>
        <w:rPr>
          <w:rFonts w:cs="Arial"/>
          <w:sz w:val="24"/>
          <w:szCs w:val="24"/>
        </w:rPr>
      </w:pPr>
    </w:p>
    <w:p w14:paraId="6E6323AD" w14:textId="5315CC73" w:rsidR="00752EDE" w:rsidRPr="00752EDE" w:rsidRDefault="00752EDE" w:rsidP="00752EDE">
      <w:pPr>
        <w:spacing w:after="0" w:line="240" w:lineRule="auto"/>
        <w:rPr>
          <w:rFonts w:cs="Arial"/>
          <w:sz w:val="24"/>
          <w:szCs w:val="24"/>
        </w:rPr>
      </w:pPr>
      <w:r>
        <w:rPr>
          <w:rFonts w:cs="Arial"/>
          <w:sz w:val="24"/>
          <w:szCs w:val="24"/>
        </w:rPr>
        <w:t>και λοιπών διατάξεων που ορίζονται στην</w:t>
      </w:r>
      <w:r w:rsidR="002617BC">
        <w:rPr>
          <w:rFonts w:cs="Arial"/>
          <w:sz w:val="24"/>
          <w:szCs w:val="24"/>
        </w:rPr>
        <w:t xml:space="preserve"> </w:t>
      </w:r>
      <w:r w:rsidR="0058768E">
        <w:rPr>
          <w:rFonts w:cs="Arial"/>
          <w:sz w:val="24"/>
          <w:szCs w:val="24"/>
        </w:rPr>
        <w:t>Δ</w:t>
      </w:r>
      <w:r w:rsidR="00050B7A">
        <w:rPr>
          <w:rFonts w:cs="Arial"/>
          <w:sz w:val="24"/>
          <w:szCs w:val="24"/>
        </w:rPr>
        <w:t>ιακήρυξη του διαγωνισμού</w:t>
      </w:r>
      <w:r>
        <w:rPr>
          <w:rFonts w:cs="Arial"/>
          <w:sz w:val="24"/>
          <w:szCs w:val="24"/>
        </w:rPr>
        <w:t xml:space="preserve">. </w:t>
      </w:r>
    </w:p>
    <w:p w14:paraId="6C5C8DDE" w14:textId="77777777" w:rsidR="00AC2DE6" w:rsidRPr="00691F78" w:rsidRDefault="00AC2DE6" w:rsidP="00AC2DE6">
      <w:pPr>
        <w:spacing w:after="0" w:line="240" w:lineRule="auto"/>
        <w:ind w:left="720"/>
        <w:rPr>
          <w:rFonts w:cs="Arial"/>
          <w:sz w:val="24"/>
          <w:szCs w:val="24"/>
        </w:rPr>
      </w:pPr>
    </w:p>
    <w:p w14:paraId="74FA6463" w14:textId="755C1B62" w:rsidR="006E4930" w:rsidRDefault="006E4930" w:rsidP="00FE7B45">
      <w:pPr>
        <w:jc w:val="both"/>
        <w:rPr>
          <w:rFonts w:cs="Arial"/>
          <w:sz w:val="24"/>
          <w:szCs w:val="24"/>
        </w:rPr>
      </w:pPr>
    </w:p>
    <w:tbl>
      <w:tblPr>
        <w:tblStyle w:val="a5"/>
        <w:tblpPr w:leftFromText="180" w:rightFromText="180" w:vertAnchor="text" w:horzAnchor="margin" w:tblpY="317"/>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521"/>
      </w:tblGrid>
      <w:tr w:rsidR="0058768E" w14:paraId="020E600D" w14:textId="77777777" w:rsidTr="0058768E">
        <w:trPr>
          <w:trHeight w:val="755"/>
        </w:trPr>
        <w:tc>
          <w:tcPr>
            <w:tcW w:w="4738" w:type="dxa"/>
          </w:tcPr>
          <w:p w14:paraId="5D4E654A" w14:textId="77777777" w:rsidR="0058768E" w:rsidRPr="00014669" w:rsidRDefault="0058768E" w:rsidP="0058768E">
            <w:pPr>
              <w:jc w:val="both"/>
              <w:rPr>
                <w:sz w:val="24"/>
                <w:szCs w:val="24"/>
              </w:rPr>
            </w:pPr>
            <w:bookmarkStart w:id="3" w:name="_Hlk183771636"/>
          </w:p>
        </w:tc>
        <w:tc>
          <w:tcPr>
            <w:tcW w:w="4521" w:type="dxa"/>
          </w:tcPr>
          <w:p w14:paraId="2390B8CD" w14:textId="522D745D" w:rsidR="0058768E" w:rsidRDefault="00C356EC" w:rsidP="0058768E">
            <w:pPr>
              <w:jc w:val="both"/>
              <w:rPr>
                <w:sz w:val="24"/>
                <w:szCs w:val="24"/>
              </w:rPr>
            </w:pPr>
            <w:r>
              <w:rPr>
                <w:rFonts w:cs="Arial"/>
                <w:noProof/>
                <w:sz w:val="24"/>
                <w:szCs w:val="24"/>
                <w:lang w:eastAsia="el-GR"/>
              </w:rPr>
              <mc:AlternateContent>
                <mc:Choice Requires="wps">
                  <w:drawing>
                    <wp:anchor distT="0" distB="0" distL="114300" distR="114300" simplePos="0" relativeHeight="251668480" behindDoc="0" locked="0" layoutInCell="1" allowOverlap="1" wp14:anchorId="2B4D3630" wp14:editId="129751E5">
                      <wp:simplePos x="0" y="0"/>
                      <wp:positionH relativeFrom="column">
                        <wp:posOffset>553720</wp:posOffset>
                      </wp:positionH>
                      <wp:positionV relativeFrom="paragraph">
                        <wp:posOffset>348615</wp:posOffset>
                      </wp:positionV>
                      <wp:extent cx="2288540" cy="1459865"/>
                      <wp:effectExtent l="9525" t="6985" r="6985" b="952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1459865"/>
                              </a:xfrm>
                              <a:prstGeom prst="rect">
                                <a:avLst/>
                              </a:prstGeom>
                              <a:solidFill>
                                <a:srgbClr val="FFFFFF"/>
                              </a:solidFill>
                              <a:ln w="9525">
                                <a:solidFill>
                                  <a:schemeClr val="bg1">
                                    <a:lumMod val="100000"/>
                                    <a:lumOff val="0"/>
                                  </a:schemeClr>
                                </a:solidFill>
                                <a:miter lim="800000"/>
                                <a:headEnd/>
                                <a:tailEnd/>
                              </a:ln>
                            </wps:spPr>
                            <wps:txb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tblGrid>
                                  <w:tr w:rsidR="0058768E" w:rsidRPr="007818A1" w14:paraId="48CFF1C4" w14:textId="77777777" w:rsidTr="00510F2D">
                                    <w:trPr>
                                      <w:trHeight w:val="313"/>
                                    </w:trPr>
                                    <w:tc>
                                      <w:tcPr>
                                        <w:tcW w:w="3628" w:type="dxa"/>
                                      </w:tcPr>
                                      <w:p w14:paraId="688EC95D" w14:textId="77777777" w:rsidR="0058768E" w:rsidRPr="007818A1" w:rsidRDefault="0058768E" w:rsidP="005C30E1">
                                        <w:pPr>
                                          <w:rPr>
                                            <w:b/>
                                            <w:sz w:val="24"/>
                                            <w:szCs w:val="24"/>
                                          </w:rPr>
                                        </w:pPr>
                                      </w:p>
                                    </w:tc>
                                  </w:tr>
                                  <w:tr w:rsidR="0058768E" w:rsidRPr="002617BC" w14:paraId="3CE9E738" w14:textId="77777777" w:rsidTr="00510F2D">
                                    <w:trPr>
                                      <w:trHeight w:val="516"/>
                                    </w:trPr>
                                    <w:tc>
                                      <w:tcPr>
                                        <w:tcW w:w="3628" w:type="dxa"/>
                                      </w:tcPr>
                                      <w:p w14:paraId="6C7AC524" w14:textId="4DC70D61" w:rsidR="0058768E" w:rsidRPr="002617BC" w:rsidRDefault="0058768E" w:rsidP="00510F2D">
                                        <w:pPr>
                                          <w:jc w:val="center"/>
                                          <w:rPr>
                                            <w:sz w:val="20"/>
                                            <w:szCs w:val="20"/>
                                          </w:rPr>
                                        </w:pPr>
                                        <w:r w:rsidRPr="002617BC">
                                          <w:rPr>
                                            <w:sz w:val="20"/>
                                            <w:szCs w:val="20"/>
                                          </w:rPr>
                                          <w:t xml:space="preserve">Η </w:t>
                                        </w:r>
                                        <w:r w:rsidR="00510F2D">
                                          <w:rPr>
                                            <w:sz w:val="20"/>
                                            <w:szCs w:val="20"/>
                                          </w:rPr>
                                          <w:t xml:space="preserve">αναπληρώτρια </w:t>
                                        </w:r>
                                        <w:r w:rsidRPr="002617BC">
                                          <w:rPr>
                                            <w:sz w:val="20"/>
                                            <w:szCs w:val="20"/>
                                          </w:rPr>
                                          <w:t>προϊσταμένη</w:t>
                                        </w:r>
                                        <w:r w:rsidR="00510F2D">
                                          <w:rPr>
                                            <w:sz w:val="20"/>
                                            <w:szCs w:val="20"/>
                                          </w:rPr>
                                          <w:t xml:space="preserve"> Δ/νσης</w:t>
                                        </w:r>
                                      </w:p>
                                    </w:tc>
                                  </w:tr>
                                </w:tbl>
                                <w:p w14:paraId="745833F8" w14:textId="748997B0" w:rsidR="0058768E" w:rsidRPr="002617BC" w:rsidRDefault="00510F2D" w:rsidP="00510F2D">
                                  <w:pPr>
                                    <w:jc w:val="center"/>
                                    <w:rPr>
                                      <w:rFonts w:cstheme="minorHAnsi"/>
                                      <w:sz w:val="20"/>
                                      <w:szCs w:val="20"/>
                                    </w:rPr>
                                  </w:pPr>
                                  <w:r>
                                    <w:rPr>
                                      <w:rFonts w:cstheme="minorHAnsi"/>
                                      <w:sz w:val="20"/>
                                      <w:szCs w:val="20"/>
                                    </w:rPr>
                                    <w:t>Προγραμματισμού, Οργάνωσης, Ποιότητας, Ανάπτυξης, Τεχνολογιών Πληροφορικής και Επικοινωνιών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4D3630" id="_x0000_t202" coordsize="21600,21600" o:spt="202" path="m,l,21600r21600,l21600,xe">
                      <v:stroke joinstyle="miter"/>
                      <v:path gradientshapeok="t" o:connecttype="rect"/>
                    </v:shapetype>
                    <v:shape id="Text Box 32" o:spid="_x0000_s1026" type="#_x0000_t202" style="position:absolute;left:0;text-align:left;margin-left:43.6pt;margin-top:27.45pt;width:180.2pt;height:1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" strokecolor="white [3212]">
                      <v:textbo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tblGrid>
                            <w:tr w:rsidR="0058768E" w:rsidRPr="007818A1" w14:paraId="48CFF1C4" w14:textId="77777777" w:rsidTr="00510F2D">
                              <w:trPr>
                                <w:trHeight w:val="313"/>
                              </w:trPr>
                              <w:tc>
                                <w:tcPr>
                                  <w:tcW w:w="3628" w:type="dxa"/>
                                </w:tcPr>
                                <w:p w14:paraId="688EC95D" w14:textId="77777777" w:rsidR="0058768E" w:rsidRPr="007818A1" w:rsidRDefault="0058768E" w:rsidP="005C30E1">
                                  <w:pPr>
                                    <w:rPr>
                                      <w:b/>
                                      <w:sz w:val="24"/>
                                      <w:szCs w:val="24"/>
                                    </w:rPr>
                                  </w:pPr>
                                </w:p>
                              </w:tc>
                            </w:tr>
                            <w:tr w:rsidR="0058768E" w:rsidRPr="002617BC" w14:paraId="3CE9E738" w14:textId="77777777" w:rsidTr="00510F2D">
                              <w:trPr>
                                <w:trHeight w:val="516"/>
                              </w:trPr>
                              <w:tc>
                                <w:tcPr>
                                  <w:tcW w:w="3628" w:type="dxa"/>
                                </w:tcPr>
                                <w:p w14:paraId="6C7AC524" w14:textId="4DC70D61" w:rsidR="0058768E" w:rsidRPr="002617BC" w:rsidRDefault="0058768E" w:rsidP="00510F2D">
                                  <w:pPr>
                                    <w:jc w:val="center"/>
                                    <w:rPr>
                                      <w:sz w:val="20"/>
                                      <w:szCs w:val="20"/>
                                    </w:rPr>
                                  </w:pPr>
                                  <w:r w:rsidRPr="002617BC">
                                    <w:rPr>
                                      <w:sz w:val="20"/>
                                      <w:szCs w:val="20"/>
                                    </w:rPr>
                                    <w:t xml:space="preserve">Η </w:t>
                                  </w:r>
                                  <w:r w:rsidR="00510F2D">
                                    <w:rPr>
                                      <w:sz w:val="20"/>
                                      <w:szCs w:val="20"/>
                                    </w:rPr>
                                    <w:t xml:space="preserve">αναπληρώτρια </w:t>
                                  </w:r>
                                  <w:r w:rsidRPr="002617BC">
                                    <w:rPr>
                                      <w:sz w:val="20"/>
                                      <w:szCs w:val="20"/>
                                    </w:rPr>
                                    <w:t>προϊσταμένη</w:t>
                                  </w:r>
                                  <w:r w:rsidR="00510F2D">
                                    <w:rPr>
                                      <w:sz w:val="20"/>
                                      <w:szCs w:val="20"/>
                                    </w:rPr>
                                    <w:t xml:space="preserve"> Δ/νσης</w:t>
                                  </w:r>
                                </w:p>
                              </w:tc>
                            </w:tr>
                          </w:tbl>
                          <w:p w14:paraId="745833F8" w14:textId="748997B0" w:rsidR="0058768E" w:rsidRPr="002617BC" w:rsidRDefault="00510F2D" w:rsidP="00510F2D">
                            <w:pPr>
                              <w:jc w:val="center"/>
                              <w:rPr>
                                <w:rFonts w:cstheme="minorHAnsi"/>
                                <w:sz w:val="20"/>
                                <w:szCs w:val="20"/>
                              </w:rPr>
                            </w:pPr>
                            <w:r>
                              <w:rPr>
                                <w:rFonts w:cstheme="minorHAnsi"/>
                                <w:sz w:val="20"/>
                                <w:szCs w:val="20"/>
                              </w:rPr>
                              <w:t>Προγραμματισμού, Οργάνωσης, Ποιότητας, Ανάπτυξης, Τεχνολογιών Πληροφορικής και Επικοινωνιών</w:t>
                            </w:r>
                          </w:p>
                        </w:txbxContent>
                      </v:textbox>
                    </v:shape>
                  </w:pict>
                </mc:Fallback>
              </mc:AlternateContent>
            </w:r>
          </w:p>
        </w:tc>
      </w:tr>
      <w:tr w:rsidR="0058768E" w14:paraId="3F9CFA76" w14:textId="77777777" w:rsidTr="0058768E">
        <w:trPr>
          <w:trHeight w:val="387"/>
        </w:trPr>
        <w:tc>
          <w:tcPr>
            <w:tcW w:w="4738" w:type="dxa"/>
          </w:tcPr>
          <w:p w14:paraId="7C878273" w14:textId="0BD88A45" w:rsidR="0058768E" w:rsidRDefault="00C356EC" w:rsidP="0058768E">
            <w:pPr>
              <w:jc w:val="both"/>
              <w:rPr>
                <w:sz w:val="24"/>
                <w:szCs w:val="24"/>
              </w:rPr>
            </w:pPr>
            <w:r>
              <w:rPr>
                <w:rFonts w:ascii="MgHelveticaUCPol" w:hAnsi="MgHelveticaUCPol" w:cs="MgHelveticaUCPol"/>
                <w:noProof/>
                <w:szCs w:val="24"/>
                <w:lang w:eastAsia="el-GR"/>
              </w:rPr>
              <mc:AlternateContent>
                <mc:Choice Requires="wps">
                  <w:drawing>
                    <wp:anchor distT="0" distB="0" distL="114300" distR="114300" simplePos="0" relativeHeight="251667456" behindDoc="0" locked="0" layoutInCell="1" allowOverlap="1" wp14:anchorId="4C24A348" wp14:editId="09A14B75">
                      <wp:simplePos x="0" y="0"/>
                      <wp:positionH relativeFrom="column">
                        <wp:posOffset>1470660</wp:posOffset>
                      </wp:positionH>
                      <wp:positionV relativeFrom="paragraph">
                        <wp:posOffset>43815</wp:posOffset>
                      </wp:positionV>
                      <wp:extent cx="1894205" cy="1131570"/>
                      <wp:effectExtent l="13335" t="10160" r="6985" b="1079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1131570"/>
                              </a:xfrm>
                              <a:prstGeom prst="rect">
                                <a:avLst/>
                              </a:prstGeom>
                              <a:solidFill>
                                <a:srgbClr val="FFFFFF"/>
                              </a:solidFill>
                              <a:ln w="9525">
                                <a:solidFill>
                                  <a:schemeClr val="bg1">
                                    <a:lumMod val="100000"/>
                                    <a:lumOff val="0"/>
                                  </a:schemeClr>
                                </a:solidFill>
                                <a:miter lim="800000"/>
                                <a:headEnd/>
                                <a:tailEnd/>
                              </a:ln>
                            </wps:spPr>
                            <wps:txbx>
                              <w:txbxContent>
                                <w:p w14:paraId="00D630D0" w14:textId="1022A730" w:rsidR="00510F2D" w:rsidRPr="00510F2D" w:rsidRDefault="0058768E" w:rsidP="00510F2D">
                                  <w:pPr>
                                    <w:jc w:val="center"/>
                                    <w:rPr>
                                      <w:sz w:val="20"/>
                                      <w:szCs w:val="20"/>
                                    </w:rPr>
                                  </w:pPr>
                                  <w:r w:rsidRPr="00510F2D">
                                    <w:rPr>
                                      <w:sz w:val="20"/>
                                      <w:szCs w:val="20"/>
                                    </w:rPr>
                                    <w:t>Ο προϊστάμενος Τμήματος</w:t>
                                  </w:r>
                                </w:p>
                                <w:p w14:paraId="7221262E" w14:textId="17220B92" w:rsidR="0058768E" w:rsidRPr="00510F2D" w:rsidRDefault="00510F2D" w:rsidP="00510F2D">
                                  <w:pPr>
                                    <w:jc w:val="center"/>
                                    <w:rPr>
                                      <w:b/>
                                      <w:sz w:val="20"/>
                                      <w:szCs w:val="20"/>
                                    </w:rPr>
                                  </w:pPr>
                                  <w:r w:rsidRPr="00510F2D">
                                    <w:rPr>
                                      <w:sz w:val="20"/>
                                      <w:szCs w:val="20"/>
                                    </w:rPr>
                                    <w:t>Τεχνολογιών</w:t>
                                  </w:r>
                                  <w:r w:rsidR="0058768E" w:rsidRPr="00510F2D">
                                    <w:rPr>
                                      <w:sz w:val="20"/>
                                      <w:szCs w:val="20"/>
                                    </w:rPr>
                                    <w:t xml:space="preserve"> Πληροφορικής</w:t>
                                  </w:r>
                                  <w:r w:rsidRPr="00510F2D">
                                    <w:rPr>
                                      <w:b/>
                                      <w:sz w:val="20"/>
                                      <w:szCs w:val="20"/>
                                    </w:rPr>
                                    <w:t xml:space="preserve"> </w:t>
                                  </w:r>
                                  <w:r w:rsidRPr="00510F2D">
                                    <w:rPr>
                                      <w:sz w:val="20"/>
                                      <w:szCs w:val="20"/>
                                    </w:rPr>
                                    <w:t>&amp; Επικοινωνιών</w:t>
                                  </w:r>
                                </w:p>
                                <w:p w14:paraId="7CC29E88" w14:textId="77777777" w:rsidR="0058768E" w:rsidRDefault="0058768E" w:rsidP="0058768E"/>
                                <w:p w14:paraId="5148AFEE" w14:textId="77777777" w:rsidR="0058768E" w:rsidRDefault="0058768E" w:rsidP="005876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24A348" id="Text Box 31" o:spid="_x0000_s1027" type="#_x0000_t202" style="position:absolute;left:0;text-align:left;margin-left:115.8pt;margin-top:3.45pt;width:149.15pt;height:8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" strokecolor="white [3212]">
                      <v:textbox>
                        <w:txbxContent>
                          <w:p w14:paraId="00D630D0" w14:textId="1022A730" w:rsidR="00510F2D" w:rsidRPr="00510F2D" w:rsidRDefault="0058768E" w:rsidP="00510F2D">
                            <w:pPr>
                              <w:jc w:val="center"/>
                              <w:rPr>
                                <w:sz w:val="20"/>
                                <w:szCs w:val="20"/>
                              </w:rPr>
                            </w:pPr>
                            <w:r w:rsidRPr="00510F2D">
                              <w:rPr>
                                <w:sz w:val="20"/>
                                <w:szCs w:val="20"/>
                              </w:rPr>
                              <w:t>Ο προϊστάμενος Τμήματος</w:t>
                            </w:r>
                          </w:p>
                          <w:p w14:paraId="7221262E" w14:textId="17220B92" w:rsidR="0058768E" w:rsidRPr="00510F2D" w:rsidRDefault="00510F2D" w:rsidP="00510F2D">
                            <w:pPr>
                              <w:jc w:val="center"/>
                              <w:rPr>
                                <w:b/>
                                <w:sz w:val="20"/>
                                <w:szCs w:val="20"/>
                              </w:rPr>
                            </w:pPr>
                            <w:r w:rsidRPr="00510F2D">
                              <w:rPr>
                                <w:sz w:val="20"/>
                                <w:szCs w:val="20"/>
                              </w:rPr>
                              <w:t>Τεχνολογιών</w:t>
                            </w:r>
                            <w:r w:rsidR="0058768E" w:rsidRPr="00510F2D">
                              <w:rPr>
                                <w:sz w:val="20"/>
                                <w:szCs w:val="20"/>
                              </w:rPr>
                              <w:t xml:space="preserve"> Πληροφορικής</w:t>
                            </w:r>
                            <w:r w:rsidRPr="00510F2D">
                              <w:rPr>
                                <w:b/>
                                <w:sz w:val="20"/>
                                <w:szCs w:val="20"/>
                              </w:rPr>
                              <w:t xml:space="preserve"> </w:t>
                            </w:r>
                            <w:r w:rsidRPr="00510F2D">
                              <w:rPr>
                                <w:sz w:val="20"/>
                                <w:szCs w:val="20"/>
                              </w:rPr>
                              <w:t>&amp; Επικοινωνιών</w:t>
                            </w:r>
                          </w:p>
                          <w:p w14:paraId="7CC29E88" w14:textId="77777777" w:rsidR="0058768E" w:rsidRDefault="0058768E" w:rsidP="0058768E"/>
                          <w:p w14:paraId="5148AFEE" w14:textId="77777777" w:rsidR="0058768E" w:rsidRDefault="0058768E" w:rsidP="0058768E"/>
                        </w:txbxContent>
                      </v:textbox>
                    </v:shape>
                  </w:pict>
                </mc:Fallback>
              </mc:AlternateContent>
            </w:r>
            <w:r>
              <w:rPr>
                <w:noProof/>
                <w:sz w:val="24"/>
                <w:szCs w:val="24"/>
                <w:lang w:eastAsia="el-GR"/>
              </w:rPr>
              <mc:AlternateContent>
                <mc:Choice Requires="wps">
                  <w:drawing>
                    <wp:anchor distT="0" distB="0" distL="114300" distR="114300" simplePos="0" relativeHeight="251669504" behindDoc="0" locked="0" layoutInCell="1" allowOverlap="1" wp14:anchorId="3498E4D0" wp14:editId="1FEDD38F">
                      <wp:simplePos x="0" y="0"/>
                      <wp:positionH relativeFrom="column">
                        <wp:posOffset>-500380</wp:posOffset>
                      </wp:positionH>
                      <wp:positionV relativeFrom="paragraph">
                        <wp:posOffset>71755</wp:posOffset>
                      </wp:positionV>
                      <wp:extent cx="2084070" cy="1672590"/>
                      <wp:effectExtent l="8890" t="5080" r="12065" b="825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1672590"/>
                              </a:xfrm>
                              <a:prstGeom prst="rect">
                                <a:avLst/>
                              </a:prstGeom>
                              <a:solidFill>
                                <a:srgbClr val="FFFFFF"/>
                              </a:solidFill>
                              <a:ln w="9525">
                                <a:solidFill>
                                  <a:schemeClr val="bg1">
                                    <a:lumMod val="100000"/>
                                    <a:lumOff val="0"/>
                                  </a:schemeClr>
                                </a:solidFill>
                                <a:miter lim="800000"/>
                                <a:headEnd/>
                                <a:tailEnd/>
                              </a:ln>
                            </wps:spPr>
                            <wps:txbx>
                              <w:txbxContent>
                                <w:p w14:paraId="6C922649" w14:textId="77777777" w:rsidR="0058768E" w:rsidRPr="005C30E1" w:rsidRDefault="0058768E" w:rsidP="0058768E">
                                  <w:pPr>
                                    <w:jc w:val="center"/>
                                    <w:rPr>
                                      <w:sz w:val="20"/>
                                      <w:szCs w:val="20"/>
                                    </w:rPr>
                                  </w:pPr>
                                  <w:r w:rsidRPr="005C30E1">
                                    <w:rPr>
                                      <w:sz w:val="20"/>
                                      <w:szCs w:val="20"/>
                                    </w:rPr>
                                    <w:t>Ο Συντάξας</w:t>
                                  </w:r>
                                </w:p>
                                <w:p w14:paraId="3DD39CC8" w14:textId="77777777" w:rsidR="0058768E" w:rsidRPr="005C30E1" w:rsidRDefault="0058768E" w:rsidP="0058768E">
                                  <w:pPr>
                                    <w:jc w:val="center"/>
                                    <w:rPr>
                                      <w:sz w:val="20"/>
                                      <w:szCs w:val="20"/>
                                    </w:rPr>
                                  </w:pPr>
                                  <w:r w:rsidRPr="005C30E1">
                                    <w:rPr>
                                      <w:sz w:val="20"/>
                                      <w:szCs w:val="20"/>
                                    </w:rPr>
                                    <w:t xml:space="preserve">    Καζέρος Ιωάννης</w:t>
                                  </w:r>
                                </w:p>
                                <w:p w14:paraId="7A326B9C" w14:textId="77777777" w:rsidR="0058768E" w:rsidRPr="00205F78" w:rsidRDefault="0058768E" w:rsidP="0058768E">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498E4D0" id="Text Box 33" o:spid="_x0000_s1028" type="#_x0000_t202" style="position:absolute;left:0;text-align:left;margin-left:-39.4pt;margin-top:5.65pt;width:164.1pt;height:131.7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" strokecolor="white [3212]">
                      <v:textbox>
                        <w:txbxContent>
                          <w:p w14:paraId="6C922649" w14:textId="77777777" w:rsidR="0058768E" w:rsidRPr="005C30E1" w:rsidRDefault="0058768E" w:rsidP="0058768E">
                            <w:pPr>
                              <w:jc w:val="center"/>
                              <w:rPr>
                                <w:sz w:val="20"/>
                                <w:szCs w:val="20"/>
                              </w:rPr>
                            </w:pPr>
                            <w:r w:rsidRPr="005C30E1">
                              <w:rPr>
                                <w:sz w:val="20"/>
                                <w:szCs w:val="20"/>
                              </w:rPr>
                              <w:t>Ο Συντάξας</w:t>
                            </w:r>
                          </w:p>
                          <w:p w14:paraId="3DD39CC8" w14:textId="77777777" w:rsidR="0058768E" w:rsidRPr="005C30E1" w:rsidRDefault="0058768E" w:rsidP="0058768E">
                            <w:pPr>
                              <w:jc w:val="center"/>
                              <w:rPr>
                                <w:sz w:val="20"/>
                                <w:szCs w:val="20"/>
                              </w:rPr>
                            </w:pPr>
                            <w:r w:rsidRPr="005C30E1">
                              <w:rPr>
                                <w:sz w:val="20"/>
                                <w:szCs w:val="20"/>
                              </w:rPr>
                              <w:t xml:space="preserve">    Καζέρος Ιωάννης</w:t>
                            </w:r>
                          </w:p>
                          <w:p w14:paraId="7A326B9C" w14:textId="77777777" w:rsidR="0058768E" w:rsidRPr="00205F78" w:rsidRDefault="0058768E" w:rsidP="0058768E">
                            <w:pPr>
                              <w:jc w:val="center"/>
                              <w:rPr>
                                <w:sz w:val="20"/>
                                <w:szCs w:val="20"/>
                              </w:rPr>
                            </w:pPr>
                          </w:p>
                        </w:txbxContent>
                      </v:textbox>
                    </v:shape>
                  </w:pict>
                </mc:Fallback>
              </mc:AlternateContent>
            </w:r>
          </w:p>
        </w:tc>
        <w:tc>
          <w:tcPr>
            <w:tcW w:w="4521" w:type="dxa"/>
          </w:tcPr>
          <w:p w14:paraId="75A46AAA" w14:textId="77777777" w:rsidR="0058768E" w:rsidRPr="007818A1" w:rsidRDefault="0058768E" w:rsidP="0058768E">
            <w:pPr>
              <w:rPr>
                <w:b/>
                <w:sz w:val="24"/>
                <w:szCs w:val="24"/>
              </w:rPr>
            </w:pPr>
          </w:p>
        </w:tc>
      </w:tr>
      <w:tr w:rsidR="0058768E" w14:paraId="19287D3E" w14:textId="77777777" w:rsidTr="0058768E">
        <w:trPr>
          <w:trHeight w:val="368"/>
        </w:trPr>
        <w:tc>
          <w:tcPr>
            <w:tcW w:w="4738" w:type="dxa"/>
          </w:tcPr>
          <w:p w14:paraId="044160B4" w14:textId="77777777" w:rsidR="0058768E" w:rsidRDefault="0058768E" w:rsidP="0058768E">
            <w:pPr>
              <w:jc w:val="both"/>
              <w:rPr>
                <w:sz w:val="24"/>
                <w:szCs w:val="24"/>
              </w:rPr>
            </w:pPr>
          </w:p>
        </w:tc>
        <w:tc>
          <w:tcPr>
            <w:tcW w:w="4521" w:type="dxa"/>
          </w:tcPr>
          <w:p w14:paraId="5B279914" w14:textId="77777777" w:rsidR="0058768E" w:rsidRPr="000F7D2C" w:rsidRDefault="0058768E" w:rsidP="0058768E">
            <w:pPr>
              <w:jc w:val="center"/>
              <w:rPr>
                <w:sz w:val="24"/>
                <w:szCs w:val="24"/>
              </w:rPr>
            </w:pPr>
          </w:p>
        </w:tc>
      </w:tr>
      <w:tr w:rsidR="0058768E" w14:paraId="0874C317" w14:textId="77777777" w:rsidTr="0058768E">
        <w:trPr>
          <w:trHeight w:val="387"/>
        </w:trPr>
        <w:tc>
          <w:tcPr>
            <w:tcW w:w="4738" w:type="dxa"/>
          </w:tcPr>
          <w:p w14:paraId="4159795B" w14:textId="77777777" w:rsidR="0058768E" w:rsidRPr="00FA0B9A" w:rsidRDefault="0058768E" w:rsidP="0058768E">
            <w:pPr>
              <w:rPr>
                <w:sz w:val="24"/>
                <w:szCs w:val="24"/>
              </w:rPr>
            </w:pPr>
          </w:p>
        </w:tc>
        <w:tc>
          <w:tcPr>
            <w:tcW w:w="4521" w:type="dxa"/>
          </w:tcPr>
          <w:p w14:paraId="20917CFD" w14:textId="77777777" w:rsidR="0058768E" w:rsidRDefault="0058768E" w:rsidP="0058768E">
            <w:pPr>
              <w:jc w:val="center"/>
              <w:rPr>
                <w:sz w:val="24"/>
                <w:szCs w:val="24"/>
              </w:rPr>
            </w:pPr>
          </w:p>
        </w:tc>
      </w:tr>
      <w:tr w:rsidR="0058768E" w14:paraId="50A25816" w14:textId="77777777" w:rsidTr="0058768E">
        <w:trPr>
          <w:trHeight w:val="387"/>
        </w:trPr>
        <w:tc>
          <w:tcPr>
            <w:tcW w:w="4738" w:type="dxa"/>
          </w:tcPr>
          <w:p w14:paraId="026D0048" w14:textId="77777777" w:rsidR="0058768E" w:rsidRDefault="0058768E" w:rsidP="0058768E">
            <w:pPr>
              <w:jc w:val="center"/>
              <w:rPr>
                <w:sz w:val="24"/>
                <w:szCs w:val="24"/>
              </w:rPr>
            </w:pPr>
          </w:p>
        </w:tc>
        <w:tc>
          <w:tcPr>
            <w:tcW w:w="4521" w:type="dxa"/>
          </w:tcPr>
          <w:p w14:paraId="2AB0831A" w14:textId="77777777" w:rsidR="0058768E" w:rsidRDefault="0058768E" w:rsidP="0058768E">
            <w:pPr>
              <w:jc w:val="center"/>
              <w:rPr>
                <w:sz w:val="24"/>
                <w:szCs w:val="24"/>
              </w:rPr>
            </w:pPr>
          </w:p>
        </w:tc>
      </w:tr>
      <w:tr w:rsidR="0058768E" w14:paraId="54857453" w14:textId="77777777" w:rsidTr="0058768E">
        <w:trPr>
          <w:trHeight w:val="368"/>
        </w:trPr>
        <w:tc>
          <w:tcPr>
            <w:tcW w:w="4738" w:type="dxa"/>
          </w:tcPr>
          <w:p w14:paraId="7F1A1416" w14:textId="77777777" w:rsidR="0058768E" w:rsidRDefault="0058768E" w:rsidP="0058768E">
            <w:pPr>
              <w:jc w:val="center"/>
              <w:rPr>
                <w:sz w:val="24"/>
                <w:szCs w:val="24"/>
              </w:rPr>
            </w:pPr>
          </w:p>
        </w:tc>
        <w:tc>
          <w:tcPr>
            <w:tcW w:w="4521" w:type="dxa"/>
          </w:tcPr>
          <w:p w14:paraId="268196DD" w14:textId="77777777" w:rsidR="0058768E" w:rsidRDefault="0058768E" w:rsidP="0058768E">
            <w:pPr>
              <w:jc w:val="center"/>
              <w:rPr>
                <w:sz w:val="24"/>
                <w:szCs w:val="24"/>
              </w:rPr>
            </w:pPr>
          </w:p>
        </w:tc>
      </w:tr>
      <w:tr w:rsidR="0058768E" w14:paraId="4E4A055C" w14:textId="77777777" w:rsidTr="0058768E">
        <w:trPr>
          <w:trHeight w:val="387"/>
        </w:trPr>
        <w:tc>
          <w:tcPr>
            <w:tcW w:w="4738" w:type="dxa"/>
          </w:tcPr>
          <w:p w14:paraId="1ECC7E67" w14:textId="77777777" w:rsidR="0058768E" w:rsidRDefault="0058768E" w:rsidP="0058768E">
            <w:pPr>
              <w:jc w:val="both"/>
              <w:rPr>
                <w:sz w:val="24"/>
                <w:szCs w:val="24"/>
              </w:rPr>
            </w:pPr>
          </w:p>
        </w:tc>
        <w:tc>
          <w:tcPr>
            <w:tcW w:w="4521" w:type="dxa"/>
          </w:tcPr>
          <w:p w14:paraId="2619FEA0" w14:textId="77777777" w:rsidR="0058768E" w:rsidRDefault="0058768E" w:rsidP="0058768E">
            <w:pPr>
              <w:jc w:val="both"/>
              <w:rPr>
                <w:sz w:val="24"/>
                <w:szCs w:val="24"/>
              </w:rPr>
            </w:pPr>
          </w:p>
        </w:tc>
      </w:tr>
      <w:bookmarkEnd w:id="3"/>
    </w:tbl>
    <w:p w14:paraId="7D34B501" w14:textId="77777777" w:rsidR="0058768E" w:rsidRPr="00FE7B45" w:rsidRDefault="0058768E" w:rsidP="00FE7B45">
      <w:pPr>
        <w:jc w:val="both"/>
        <w:rPr>
          <w:rFonts w:eastAsia="Arial,Bold" w:cs="Arial"/>
          <w:sz w:val="24"/>
          <w:szCs w:val="24"/>
        </w:rPr>
      </w:pPr>
    </w:p>
    <w:p w14:paraId="058EABF3" w14:textId="77777777" w:rsidR="000128EA" w:rsidRPr="008A34CD" w:rsidRDefault="008A34CD" w:rsidP="008A34CD">
      <w:pPr>
        <w:spacing w:after="120"/>
        <w:rPr>
          <w:sz w:val="24"/>
          <w:szCs w:val="24"/>
          <w:u w:val="single"/>
        </w:rPr>
      </w:pPr>
      <w:r w:rsidRPr="00A65EFF">
        <w:rPr>
          <w:noProof/>
          <w:sz w:val="24"/>
          <w:szCs w:val="24"/>
          <w:u w:val="single"/>
          <w:lang w:eastAsia="el-GR"/>
        </w:rPr>
        <w:lastRenderedPageBreak/>
        <w:drawing>
          <wp:anchor distT="0" distB="0" distL="0" distR="0" simplePos="0" relativeHeight="251651072" behindDoc="0" locked="0" layoutInCell="1" allowOverlap="1" wp14:anchorId="21933496" wp14:editId="275534F6">
            <wp:simplePos x="0" y="0"/>
            <wp:positionH relativeFrom="column">
              <wp:posOffset>771525</wp:posOffset>
            </wp:positionH>
            <wp:positionV relativeFrom="paragraph">
              <wp:posOffset>4445</wp:posOffset>
            </wp:positionV>
            <wp:extent cx="758190" cy="685800"/>
            <wp:effectExtent l="19050" t="0" r="3810" b="0"/>
            <wp:wrapSquare wrapText="largest"/>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8190" cy="685800"/>
                    </a:xfrm>
                    <a:prstGeom prst="rect">
                      <a:avLst/>
                    </a:prstGeom>
                    <a:solidFill>
                      <a:srgbClr val="FFFFFF"/>
                    </a:solidFill>
                    <a:ln w="9525">
                      <a:noFill/>
                      <a:miter lim="800000"/>
                      <a:headEnd/>
                      <a:tailEnd/>
                    </a:ln>
                  </pic:spPr>
                </pic:pic>
              </a:graphicData>
            </a:graphic>
          </wp:anchor>
        </w:drawing>
      </w:r>
    </w:p>
    <w:p w14:paraId="4D674093" w14:textId="77777777" w:rsidR="00A65EFF" w:rsidRDefault="00A65EFF" w:rsidP="006E4930">
      <w:pPr>
        <w:spacing w:after="120"/>
        <w:rPr>
          <w:sz w:val="24"/>
          <w:szCs w:val="24"/>
          <w:u w:val="single"/>
        </w:rPr>
      </w:pPr>
    </w:p>
    <w:tbl>
      <w:tblPr>
        <w:tblpPr w:leftFromText="180" w:rightFromText="180" w:vertAnchor="text" w:horzAnchor="margin" w:tblpY="311"/>
        <w:tblW w:w="10173" w:type="dxa"/>
        <w:tblLayout w:type="fixed"/>
        <w:tblLook w:val="0000" w:firstRow="0" w:lastRow="0" w:firstColumn="0" w:lastColumn="0" w:noHBand="0" w:noVBand="0"/>
      </w:tblPr>
      <w:tblGrid>
        <w:gridCol w:w="4077"/>
        <w:gridCol w:w="6096"/>
      </w:tblGrid>
      <w:tr w:rsidR="008A34CD" w:rsidRPr="00807274" w14:paraId="47EF2DB6" w14:textId="77777777" w:rsidTr="008A34CD">
        <w:tc>
          <w:tcPr>
            <w:tcW w:w="4077" w:type="dxa"/>
            <w:shd w:val="clear" w:color="auto" w:fill="auto"/>
          </w:tcPr>
          <w:p w14:paraId="0D252331" w14:textId="77777777" w:rsidR="008A34CD" w:rsidRDefault="008A34CD" w:rsidP="008A34CD">
            <w:pPr>
              <w:jc w:val="center"/>
              <w:rPr>
                <w:rFonts w:ascii="Arial" w:hAnsi="Arial" w:cs="Arial"/>
                <w:b/>
              </w:rPr>
            </w:pPr>
            <w:r>
              <w:rPr>
                <w:rFonts w:ascii="Arial" w:hAnsi="Arial" w:cs="Arial"/>
                <w:b/>
              </w:rPr>
              <w:t>ΕΛΛΗΝΙΚΗ ΔΗΜΟΚΡΑΤΙΑ</w:t>
            </w:r>
          </w:p>
        </w:tc>
        <w:tc>
          <w:tcPr>
            <w:tcW w:w="6096" w:type="dxa"/>
            <w:shd w:val="clear" w:color="auto" w:fill="auto"/>
          </w:tcPr>
          <w:p w14:paraId="64C3D5D5" w14:textId="77777777" w:rsidR="008A34CD" w:rsidRPr="00807274" w:rsidRDefault="008A34CD" w:rsidP="008A34CD">
            <w:pPr>
              <w:jc w:val="both"/>
              <w:rPr>
                <w:rFonts w:cs="Arial"/>
                <w:b/>
                <w:sz w:val="26"/>
                <w:szCs w:val="26"/>
              </w:rPr>
            </w:pPr>
            <w:r>
              <w:rPr>
                <w:rFonts w:cs="Arial"/>
                <w:b/>
                <w:sz w:val="32"/>
                <w:szCs w:val="32"/>
              </w:rPr>
              <w:t xml:space="preserve">           </w:t>
            </w:r>
            <w:r w:rsidRPr="00807274">
              <w:rPr>
                <w:rFonts w:cs="Arial"/>
                <w:b/>
                <w:sz w:val="26"/>
                <w:szCs w:val="26"/>
              </w:rPr>
              <w:t>ΜΕΛΕΤΗ:</w:t>
            </w:r>
          </w:p>
        </w:tc>
      </w:tr>
      <w:tr w:rsidR="008A34CD" w14:paraId="4CC72B51" w14:textId="77777777" w:rsidTr="008A34CD">
        <w:trPr>
          <w:trHeight w:val="1094"/>
        </w:trPr>
        <w:tc>
          <w:tcPr>
            <w:tcW w:w="4077" w:type="dxa"/>
            <w:shd w:val="clear" w:color="auto" w:fill="auto"/>
          </w:tcPr>
          <w:p w14:paraId="3DB97715" w14:textId="77777777" w:rsidR="008A34CD" w:rsidRDefault="008A34CD" w:rsidP="008A34CD">
            <w:pPr>
              <w:jc w:val="center"/>
              <w:rPr>
                <w:rFonts w:ascii="Arial" w:hAnsi="Arial" w:cs="Arial"/>
                <w:b/>
              </w:rPr>
            </w:pPr>
            <w:r>
              <w:rPr>
                <w:rFonts w:ascii="Arial" w:hAnsi="Arial" w:cs="Arial"/>
                <w:b/>
              </w:rPr>
              <w:t>ΝΟΜΟΣ  ΑΤΤΙΚΗΣ</w:t>
            </w:r>
          </w:p>
          <w:p w14:paraId="0F1A43EA" w14:textId="77777777" w:rsidR="008A34CD" w:rsidRDefault="008A34CD" w:rsidP="008A34CD">
            <w:pPr>
              <w:jc w:val="center"/>
              <w:rPr>
                <w:rFonts w:ascii="Arial" w:hAnsi="Arial" w:cs="Arial"/>
              </w:rPr>
            </w:pPr>
            <w:r>
              <w:rPr>
                <w:rFonts w:ascii="Arial" w:hAnsi="Arial" w:cs="Arial"/>
                <w:b/>
              </w:rPr>
              <w:t>ΔΗΜΟΣ ΓΑΛΑΤΣΙΟΥ</w:t>
            </w:r>
          </w:p>
        </w:tc>
        <w:tc>
          <w:tcPr>
            <w:tcW w:w="6096" w:type="dxa"/>
            <w:shd w:val="clear" w:color="auto" w:fill="auto"/>
          </w:tcPr>
          <w:p w14:paraId="7DAC0EF8" w14:textId="522F79B5" w:rsidR="008A34CD" w:rsidRDefault="008A34CD" w:rsidP="006E4930">
            <w:pPr>
              <w:ind w:right="1168"/>
              <w:jc w:val="center"/>
            </w:pPr>
            <w:r>
              <w:rPr>
                <w:b/>
              </w:rPr>
              <w:t xml:space="preserve"> </w:t>
            </w:r>
            <w:r w:rsidR="000F2AB9">
              <w:t xml:space="preserve"> </w:t>
            </w:r>
            <w:r w:rsidR="000F2AB9" w:rsidRPr="000F2AB9">
              <w:rPr>
                <w:b/>
              </w:rPr>
              <w:t>ΑΝΑΘΕΣΗ ΥΠΗΡΕΣΙΩΝ ΜΙΣΘΩΣΗΣ ΠΟΛΥΛΕΙΤΟΥΡΓΙΚΩΝ ΜΗΧΑΝΗΜΑΤΩΝ ΓΡΑΦΕΙΟΥ</w:t>
            </w:r>
          </w:p>
        </w:tc>
      </w:tr>
    </w:tbl>
    <w:p w14:paraId="61BF8E33" w14:textId="4E3E4A2D" w:rsidR="00E33B2F" w:rsidRDefault="00E33B2F" w:rsidP="002C2AB8">
      <w:pPr>
        <w:rPr>
          <w:b/>
          <w:sz w:val="28"/>
          <w:szCs w:val="28"/>
          <w:u w:val="single"/>
        </w:rPr>
      </w:pPr>
    </w:p>
    <w:p w14:paraId="46B0922A" w14:textId="77777777" w:rsidR="00E63879" w:rsidRDefault="00E63879" w:rsidP="002C2AB8">
      <w:pPr>
        <w:rPr>
          <w:b/>
          <w:sz w:val="28"/>
          <w:szCs w:val="28"/>
          <w:u w:val="single"/>
        </w:rPr>
      </w:pPr>
    </w:p>
    <w:p w14:paraId="30B62754" w14:textId="3A06EFC7" w:rsidR="00E33B2F" w:rsidRDefault="008A34CD" w:rsidP="002C2AB8">
      <w:pPr>
        <w:jc w:val="center"/>
        <w:rPr>
          <w:b/>
          <w:sz w:val="28"/>
          <w:szCs w:val="28"/>
          <w:u w:val="single"/>
        </w:rPr>
      </w:pPr>
      <w:r w:rsidRPr="00101955">
        <w:rPr>
          <w:b/>
          <w:sz w:val="28"/>
          <w:szCs w:val="28"/>
          <w:u w:val="single"/>
        </w:rPr>
        <w:t xml:space="preserve">ΤΕΧΝΙΚΗ </w:t>
      </w:r>
      <w:r>
        <w:rPr>
          <w:b/>
          <w:sz w:val="28"/>
          <w:szCs w:val="28"/>
          <w:u w:val="single"/>
        </w:rPr>
        <w:t>ΠΕΡΙΓΡΑΦΗ</w:t>
      </w:r>
    </w:p>
    <w:p w14:paraId="372980C8" w14:textId="77777777" w:rsidR="00E63879" w:rsidRPr="008A34CD" w:rsidRDefault="00E63879" w:rsidP="002C2AB8">
      <w:pPr>
        <w:jc w:val="center"/>
        <w:rPr>
          <w:b/>
          <w:sz w:val="28"/>
          <w:szCs w:val="28"/>
          <w:u w:val="single"/>
        </w:rPr>
      </w:pPr>
    </w:p>
    <w:p w14:paraId="28095615" w14:textId="209CCE38" w:rsidR="002A0B7A" w:rsidRPr="00947729" w:rsidRDefault="00947729" w:rsidP="00947729">
      <w:pPr>
        <w:jc w:val="both"/>
        <w:rPr>
          <w:sz w:val="24"/>
          <w:szCs w:val="24"/>
        </w:rPr>
      </w:pPr>
      <w:r w:rsidRPr="00947729">
        <w:rPr>
          <w:sz w:val="24"/>
          <w:szCs w:val="24"/>
        </w:rPr>
        <w:t>Ο Δήμος Γαλατσίου, για την διασφάλιση της εύρυθμης, απρόσκοπτης και αποτελεσματικής λειτουργίας των σχολικών μονάδων του</w:t>
      </w:r>
      <w:r w:rsidR="008C417C" w:rsidRPr="008C417C">
        <w:t xml:space="preserve"> </w:t>
      </w:r>
      <w:r w:rsidR="008C417C" w:rsidRPr="008C417C">
        <w:rPr>
          <w:sz w:val="24"/>
          <w:szCs w:val="24"/>
        </w:rPr>
        <w:t>και κατόπιν του με αριθ. Πρωτ. 4</w:t>
      </w:r>
      <w:r w:rsidR="008C417C">
        <w:rPr>
          <w:sz w:val="24"/>
          <w:szCs w:val="24"/>
        </w:rPr>
        <w:t>5725</w:t>
      </w:r>
      <w:r w:rsidR="008C417C" w:rsidRPr="008C417C">
        <w:rPr>
          <w:sz w:val="24"/>
          <w:szCs w:val="24"/>
        </w:rPr>
        <w:t>/</w:t>
      </w:r>
      <w:r w:rsidR="008C417C">
        <w:rPr>
          <w:sz w:val="24"/>
          <w:szCs w:val="24"/>
        </w:rPr>
        <w:t>28</w:t>
      </w:r>
      <w:r w:rsidR="008C417C" w:rsidRPr="008C417C">
        <w:rPr>
          <w:sz w:val="24"/>
          <w:szCs w:val="24"/>
        </w:rPr>
        <w:t>-11-2024 αιτήματος από το Αυτοτελές Τμήμα Παιδείας</w:t>
      </w:r>
      <w:r w:rsidRPr="00947729">
        <w:rPr>
          <w:sz w:val="24"/>
          <w:szCs w:val="24"/>
        </w:rPr>
        <w:t xml:space="preserve">, κρίνει αναγκαίο να χρησιμοποιήσει υπηρεσίες μίσθωσης </w:t>
      </w:r>
      <w:proofErr w:type="spellStart"/>
      <w:r w:rsidRPr="00947729">
        <w:rPr>
          <w:sz w:val="24"/>
          <w:szCs w:val="24"/>
        </w:rPr>
        <w:t>πολυλειτουργικών</w:t>
      </w:r>
      <w:proofErr w:type="spellEnd"/>
      <w:r w:rsidRPr="00947729">
        <w:rPr>
          <w:sz w:val="24"/>
          <w:szCs w:val="24"/>
        </w:rPr>
        <w:t xml:space="preserve"> μηχανημάτων γραφείου.</w:t>
      </w:r>
    </w:p>
    <w:p w14:paraId="126E4994" w14:textId="017F7E90" w:rsidR="00E63879" w:rsidRDefault="00204CDF" w:rsidP="008A34CD">
      <w:pPr>
        <w:jc w:val="both"/>
        <w:rPr>
          <w:sz w:val="24"/>
          <w:szCs w:val="24"/>
        </w:rPr>
      </w:pPr>
      <w:r w:rsidRPr="00204CDF">
        <w:rPr>
          <w:sz w:val="24"/>
          <w:szCs w:val="24"/>
        </w:rPr>
        <w:t xml:space="preserve">Ζητείται η παροχή υπηρεσιών μίσθωσης, διάρκειας 12 μηνών, για τον παρακάτω αριθμό </w:t>
      </w:r>
      <w:proofErr w:type="spellStart"/>
      <w:r w:rsidRPr="00204CDF">
        <w:rPr>
          <w:sz w:val="24"/>
          <w:szCs w:val="24"/>
        </w:rPr>
        <w:t>πολυλειτουργικών</w:t>
      </w:r>
      <w:proofErr w:type="spellEnd"/>
      <w:r w:rsidRPr="00204CDF">
        <w:rPr>
          <w:sz w:val="24"/>
          <w:szCs w:val="24"/>
        </w:rPr>
        <w:t xml:space="preserve"> μηχανημάτων γραφείου, που θα διανεμηθούν στις σχολικές μονάδες, όπως περιγράφεται στον παρακάτω πίνακα.</w:t>
      </w:r>
    </w:p>
    <w:p w14:paraId="13270E2A" w14:textId="09382C9D" w:rsidR="00204CDF" w:rsidRDefault="00204CDF" w:rsidP="008A34CD">
      <w:pPr>
        <w:jc w:val="both"/>
        <w:rPr>
          <w:sz w:val="24"/>
          <w:szCs w:val="24"/>
        </w:rPr>
      </w:pPr>
    </w:p>
    <w:p w14:paraId="5821B152" w14:textId="77777777" w:rsidR="002A0B7A" w:rsidRDefault="002A0B7A" w:rsidP="008A34CD">
      <w:pPr>
        <w:jc w:val="both"/>
        <w:rPr>
          <w:sz w:val="24"/>
          <w:szCs w:val="24"/>
        </w:rPr>
      </w:pPr>
    </w:p>
    <w:tbl>
      <w:tblPr>
        <w:tblStyle w:val="a5"/>
        <w:tblW w:w="0" w:type="auto"/>
        <w:jc w:val="center"/>
        <w:tblLook w:val="04A0" w:firstRow="1" w:lastRow="0" w:firstColumn="1" w:lastColumn="0" w:noHBand="0" w:noVBand="1"/>
      </w:tblPr>
      <w:tblGrid>
        <w:gridCol w:w="2606"/>
        <w:gridCol w:w="3784"/>
        <w:gridCol w:w="1906"/>
      </w:tblGrid>
      <w:tr w:rsidR="00204CDF" w:rsidRPr="00204CDF" w14:paraId="0665D56D" w14:textId="77777777" w:rsidTr="00E81053">
        <w:trPr>
          <w:jc w:val="center"/>
        </w:trPr>
        <w:tc>
          <w:tcPr>
            <w:tcW w:w="2685" w:type="dxa"/>
          </w:tcPr>
          <w:p w14:paraId="559211DC" w14:textId="77777777" w:rsidR="00204CDF" w:rsidRPr="00204CDF" w:rsidRDefault="00204CDF" w:rsidP="00204CDF">
            <w:pPr>
              <w:jc w:val="center"/>
              <w:rPr>
                <w:szCs w:val="24"/>
              </w:rPr>
            </w:pPr>
            <w:r w:rsidRPr="00204CDF">
              <w:rPr>
                <w:szCs w:val="24"/>
              </w:rPr>
              <w:t>ΣΥΝΟΛΙΚΟΣ ΑΡΙΘΜΟΣ ΣΧΟΛΙΚΗΣ ΜΟΝΑΔΑΣ</w:t>
            </w:r>
          </w:p>
        </w:tc>
        <w:tc>
          <w:tcPr>
            <w:tcW w:w="3923" w:type="dxa"/>
          </w:tcPr>
          <w:p w14:paraId="5FC4080D" w14:textId="77777777" w:rsidR="00204CDF" w:rsidRPr="00204CDF" w:rsidRDefault="00204CDF" w:rsidP="00204CDF">
            <w:pPr>
              <w:jc w:val="center"/>
              <w:rPr>
                <w:szCs w:val="24"/>
              </w:rPr>
            </w:pPr>
            <w:r w:rsidRPr="00204CDF">
              <w:rPr>
                <w:szCs w:val="24"/>
              </w:rPr>
              <w:t xml:space="preserve"> ΠΕΡΙΓΡΑΦΗ ΣΧΟΛΙΚΗΣ ΜΟΝΑΔΑΣ</w:t>
            </w:r>
          </w:p>
        </w:tc>
        <w:tc>
          <w:tcPr>
            <w:tcW w:w="1914" w:type="dxa"/>
          </w:tcPr>
          <w:p w14:paraId="7E75C079" w14:textId="77777777" w:rsidR="00204CDF" w:rsidRPr="00204CDF" w:rsidRDefault="00204CDF" w:rsidP="00204CDF">
            <w:pPr>
              <w:jc w:val="center"/>
              <w:rPr>
                <w:szCs w:val="24"/>
              </w:rPr>
            </w:pPr>
            <w:r w:rsidRPr="00204CDF">
              <w:rPr>
                <w:szCs w:val="24"/>
              </w:rPr>
              <w:t>ΠΟΣΟΤΗΤΑ ΜΗΧΑΝΗΜΑΤΩΝ</w:t>
            </w:r>
          </w:p>
        </w:tc>
      </w:tr>
      <w:tr w:rsidR="00204CDF" w:rsidRPr="00204CDF" w14:paraId="259DBCA5" w14:textId="77777777" w:rsidTr="00E81053">
        <w:trPr>
          <w:jc w:val="center"/>
        </w:trPr>
        <w:tc>
          <w:tcPr>
            <w:tcW w:w="2685" w:type="dxa"/>
          </w:tcPr>
          <w:p w14:paraId="0BB966A1" w14:textId="77777777" w:rsidR="00204CDF" w:rsidRPr="00204CDF" w:rsidRDefault="00204CDF" w:rsidP="00204CDF">
            <w:pPr>
              <w:jc w:val="center"/>
              <w:rPr>
                <w:szCs w:val="24"/>
              </w:rPr>
            </w:pPr>
            <w:r w:rsidRPr="00204CDF">
              <w:rPr>
                <w:szCs w:val="24"/>
              </w:rPr>
              <w:t>12</w:t>
            </w:r>
          </w:p>
        </w:tc>
        <w:tc>
          <w:tcPr>
            <w:tcW w:w="3923" w:type="dxa"/>
          </w:tcPr>
          <w:p w14:paraId="62A2F285" w14:textId="77777777" w:rsidR="00204CDF" w:rsidRPr="00204CDF" w:rsidRDefault="00204CDF" w:rsidP="00204CDF">
            <w:pPr>
              <w:jc w:val="center"/>
              <w:rPr>
                <w:szCs w:val="24"/>
              </w:rPr>
            </w:pPr>
            <w:r w:rsidRPr="00204CDF">
              <w:rPr>
                <w:szCs w:val="24"/>
              </w:rPr>
              <w:t>ΝΗΠΙΑΓΩΓΕΙΑ</w:t>
            </w:r>
          </w:p>
        </w:tc>
        <w:tc>
          <w:tcPr>
            <w:tcW w:w="1914" w:type="dxa"/>
          </w:tcPr>
          <w:p w14:paraId="203ED5D3" w14:textId="77777777" w:rsidR="00204CDF" w:rsidRPr="00204CDF" w:rsidRDefault="00204CDF" w:rsidP="00204CDF">
            <w:pPr>
              <w:jc w:val="center"/>
              <w:rPr>
                <w:szCs w:val="24"/>
              </w:rPr>
            </w:pPr>
            <w:r w:rsidRPr="00204CDF">
              <w:rPr>
                <w:szCs w:val="24"/>
              </w:rPr>
              <w:t>12</w:t>
            </w:r>
          </w:p>
        </w:tc>
      </w:tr>
      <w:tr w:rsidR="00204CDF" w:rsidRPr="00204CDF" w14:paraId="1F90AB81" w14:textId="77777777" w:rsidTr="00E81053">
        <w:trPr>
          <w:jc w:val="center"/>
        </w:trPr>
        <w:tc>
          <w:tcPr>
            <w:tcW w:w="2685" w:type="dxa"/>
          </w:tcPr>
          <w:p w14:paraId="2F5ADA3D" w14:textId="77777777" w:rsidR="00204CDF" w:rsidRPr="00204CDF" w:rsidRDefault="00204CDF" w:rsidP="00204CDF">
            <w:pPr>
              <w:jc w:val="center"/>
              <w:rPr>
                <w:szCs w:val="24"/>
              </w:rPr>
            </w:pPr>
            <w:bookmarkStart w:id="4" w:name="_Hlk517170778"/>
            <w:r w:rsidRPr="00204CDF">
              <w:rPr>
                <w:szCs w:val="24"/>
              </w:rPr>
              <w:t>10</w:t>
            </w:r>
          </w:p>
        </w:tc>
        <w:tc>
          <w:tcPr>
            <w:tcW w:w="3923" w:type="dxa"/>
          </w:tcPr>
          <w:p w14:paraId="4B7316E6" w14:textId="77777777" w:rsidR="00204CDF" w:rsidRPr="00204CDF" w:rsidRDefault="00204CDF" w:rsidP="00204CDF">
            <w:pPr>
              <w:jc w:val="center"/>
              <w:rPr>
                <w:szCs w:val="24"/>
              </w:rPr>
            </w:pPr>
            <w:r w:rsidRPr="00204CDF">
              <w:rPr>
                <w:szCs w:val="24"/>
              </w:rPr>
              <w:t>ΔΗΜΟΤΙΚΑ</w:t>
            </w:r>
          </w:p>
        </w:tc>
        <w:tc>
          <w:tcPr>
            <w:tcW w:w="1914" w:type="dxa"/>
          </w:tcPr>
          <w:p w14:paraId="19424D00" w14:textId="77777777" w:rsidR="00204CDF" w:rsidRPr="00204CDF" w:rsidRDefault="00204CDF" w:rsidP="00204CDF">
            <w:pPr>
              <w:jc w:val="center"/>
              <w:rPr>
                <w:szCs w:val="24"/>
              </w:rPr>
            </w:pPr>
            <w:r w:rsidRPr="00204CDF">
              <w:rPr>
                <w:szCs w:val="24"/>
              </w:rPr>
              <w:t>20</w:t>
            </w:r>
          </w:p>
        </w:tc>
      </w:tr>
      <w:bookmarkEnd w:id="4"/>
      <w:tr w:rsidR="00204CDF" w:rsidRPr="00204CDF" w14:paraId="00EB4482" w14:textId="77777777" w:rsidTr="00E81053">
        <w:trPr>
          <w:jc w:val="center"/>
        </w:trPr>
        <w:tc>
          <w:tcPr>
            <w:tcW w:w="2685" w:type="dxa"/>
          </w:tcPr>
          <w:p w14:paraId="0C1037AD" w14:textId="77777777" w:rsidR="00204CDF" w:rsidRPr="00204CDF" w:rsidRDefault="00204CDF" w:rsidP="00204CDF">
            <w:pPr>
              <w:jc w:val="center"/>
              <w:rPr>
                <w:rFonts w:cstheme="minorHAnsi"/>
                <w:szCs w:val="24"/>
              </w:rPr>
            </w:pPr>
            <w:r w:rsidRPr="00204CDF">
              <w:rPr>
                <w:rFonts w:cstheme="minorHAnsi"/>
                <w:szCs w:val="24"/>
              </w:rPr>
              <w:t>6</w:t>
            </w:r>
          </w:p>
        </w:tc>
        <w:tc>
          <w:tcPr>
            <w:tcW w:w="3923" w:type="dxa"/>
          </w:tcPr>
          <w:p w14:paraId="6534AA15" w14:textId="77777777" w:rsidR="00204CDF" w:rsidRPr="00204CDF" w:rsidRDefault="00204CDF" w:rsidP="00204CDF">
            <w:pPr>
              <w:jc w:val="center"/>
              <w:rPr>
                <w:rFonts w:cstheme="minorHAnsi"/>
                <w:szCs w:val="24"/>
              </w:rPr>
            </w:pPr>
            <w:r w:rsidRPr="00204CDF">
              <w:rPr>
                <w:rFonts w:cstheme="minorHAnsi"/>
                <w:szCs w:val="24"/>
              </w:rPr>
              <w:t>ΓΥΜΝΑΣΙΑ</w:t>
            </w:r>
          </w:p>
        </w:tc>
        <w:tc>
          <w:tcPr>
            <w:tcW w:w="1914" w:type="dxa"/>
          </w:tcPr>
          <w:p w14:paraId="306DD759" w14:textId="77777777" w:rsidR="00204CDF" w:rsidRPr="00204CDF" w:rsidRDefault="00204CDF" w:rsidP="00204CDF">
            <w:pPr>
              <w:jc w:val="center"/>
              <w:rPr>
                <w:rFonts w:cstheme="minorHAnsi"/>
                <w:szCs w:val="24"/>
                <w:lang w:val="en-US"/>
              </w:rPr>
            </w:pPr>
            <w:r w:rsidRPr="00204CDF">
              <w:rPr>
                <w:rFonts w:cstheme="minorHAnsi"/>
                <w:szCs w:val="24"/>
              </w:rPr>
              <w:t>1</w:t>
            </w:r>
            <w:r w:rsidRPr="00204CDF">
              <w:rPr>
                <w:rFonts w:cstheme="minorHAnsi"/>
                <w:szCs w:val="24"/>
                <w:lang w:val="en-US"/>
              </w:rPr>
              <w:t>2</w:t>
            </w:r>
          </w:p>
        </w:tc>
      </w:tr>
      <w:tr w:rsidR="00204CDF" w:rsidRPr="00204CDF" w14:paraId="5AF84DFE" w14:textId="77777777" w:rsidTr="00E81053">
        <w:trPr>
          <w:jc w:val="center"/>
        </w:trPr>
        <w:tc>
          <w:tcPr>
            <w:tcW w:w="2685" w:type="dxa"/>
          </w:tcPr>
          <w:p w14:paraId="5CAFD42A" w14:textId="77777777" w:rsidR="00204CDF" w:rsidRPr="00204CDF" w:rsidRDefault="00204CDF" w:rsidP="00204CDF">
            <w:pPr>
              <w:jc w:val="center"/>
              <w:rPr>
                <w:szCs w:val="24"/>
              </w:rPr>
            </w:pPr>
            <w:r w:rsidRPr="00204CDF">
              <w:rPr>
                <w:szCs w:val="24"/>
              </w:rPr>
              <w:t>6</w:t>
            </w:r>
          </w:p>
        </w:tc>
        <w:tc>
          <w:tcPr>
            <w:tcW w:w="3923" w:type="dxa"/>
          </w:tcPr>
          <w:p w14:paraId="606B3E27" w14:textId="77777777" w:rsidR="00204CDF" w:rsidRPr="00204CDF" w:rsidRDefault="00204CDF" w:rsidP="00204CDF">
            <w:pPr>
              <w:jc w:val="center"/>
              <w:rPr>
                <w:szCs w:val="24"/>
              </w:rPr>
            </w:pPr>
            <w:r w:rsidRPr="00204CDF">
              <w:rPr>
                <w:szCs w:val="24"/>
              </w:rPr>
              <w:t>ΛΥΚΕΙΑ</w:t>
            </w:r>
          </w:p>
        </w:tc>
        <w:tc>
          <w:tcPr>
            <w:tcW w:w="1914" w:type="dxa"/>
          </w:tcPr>
          <w:p w14:paraId="0D3C3CE1" w14:textId="77777777" w:rsidR="00204CDF" w:rsidRPr="00204CDF" w:rsidRDefault="00204CDF" w:rsidP="00204CDF">
            <w:pPr>
              <w:jc w:val="center"/>
              <w:rPr>
                <w:szCs w:val="24"/>
              </w:rPr>
            </w:pPr>
            <w:r w:rsidRPr="00204CDF">
              <w:rPr>
                <w:szCs w:val="24"/>
              </w:rPr>
              <w:t>12</w:t>
            </w:r>
          </w:p>
        </w:tc>
      </w:tr>
      <w:tr w:rsidR="00204CDF" w:rsidRPr="00204CDF" w14:paraId="4C905AC7" w14:textId="77777777" w:rsidTr="00E81053">
        <w:trPr>
          <w:jc w:val="center"/>
        </w:trPr>
        <w:tc>
          <w:tcPr>
            <w:tcW w:w="2685" w:type="dxa"/>
          </w:tcPr>
          <w:p w14:paraId="02D4E357" w14:textId="77777777" w:rsidR="00204CDF" w:rsidRPr="00204CDF" w:rsidRDefault="00204CDF" w:rsidP="00204CDF">
            <w:pPr>
              <w:jc w:val="center"/>
              <w:rPr>
                <w:szCs w:val="24"/>
              </w:rPr>
            </w:pPr>
            <w:r w:rsidRPr="00204CDF">
              <w:rPr>
                <w:szCs w:val="24"/>
              </w:rPr>
              <w:t>1</w:t>
            </w:r>
          </w:p>
        </w:tc>
        <w:tc>
          <w:tcPr>
            <w:tcW w:w="3923" w:type="dxa"/>
          </w:tcPr>
          <w:p w14:paraId="3C2240D2" w14:textId="0B1BB69B" w:rsidR="00204CDF" w:rsidRPr="00204CDF" w:rsidRDefault="00EB5339" w:rsidP="00204CDF">
            <w:pPr>
              <w:jc w:val="center"/>
              <w:rPr>
                <w:szCs w:val="24"/>
              </w:rPr>
            </w:pPr>
            <w:r>
              <w:rPr>
                <w:szCs w:val="24"/>
              </w:rPr>
              <w:t xml:space="preserve">ΕΡΓ. </w:t>
            </w:r>
            <w:r w:rsidR="00204CDF" w:rsidRPr="00204CDF">
              <w:rPr>
                <w:szCs w:val="24"/>
              </w:rPr>
              <w:t>ΕΠΑΓΓ. ΚΑΤΑΡΤ</w:t>
            </w:r>
            <w:r>
              <w:rPr>
                <w:szCs w:val="24"/>
              </w:rPr>
              <w:t>Ι</w:t>
            </w:r>
            <w:r w:rsidR="00204CDF" w:rsidRPr="00204CDF">
              <w:rPr>
                <w:szCs w:val="24"/>
              </w:rPr>
              <w:t>ΣΗΣ</w:t>
            </w:r>
          </w:p>
        </w:tc>
        <w:tc>
          <w:tcPr>
            <w:tcW w:w="1914" w:type="dxa"/>
          </w:tcPr>
          <w:p w14:paraId="091D8552" w14:textId="77777777" w:rsidR="00204CDF" w:rsidRPr="00204CDF" w:rsidRDefault="00204CDF" w:rsidP="00204CDF">
            <w:pPr>
              <w:jc w:val="center"/>
              <w:rPr>
                <w:szCs w:val="24"/>
              </w:rPr>
            </w:pPr>
            <w:r w:rsidRPr="00204CDF">
              <w:rPr>
                <w:szCs w:val="24"/>
              </w:rPr>
              <w:t>2</w:t>
            </w:r>
          </w:p>
        </w:tc>
      </w:tr>
      <w:tr w:rsidR="00204CDF" w:rsidRPr="00204CDF" w14:paraId="695BFF7B" w14:textId="77777777" w:rsidTr="00E81053">
        <w:trPr>
          <w:jc w:val="center"/>
        </w:trPr>
        <w:tc>
          <w:tcPr>
            <w:tcW w:w="6608" w:type="dxa"/>
            <w:gridSpan w:val="2"/>
          </w:tcPr>
          <w:p w14:paraId="58F762C7" w14:textId="77777777" w:rsidR="00204CDF" w:rsidRPr="00204CDF" w:rsidRDefault="00204CDF" w:rsidP="00204CDF">
            <w:pPr>
              <w:jc w:val="center"/>
              <w:rPr>
                <w:szCs w:val="24"/>
              </w:rPr>
            </w:pPr>
          </w:p>
          <w:p w14:paraId="25954802" w14:textId="77777777" w:rsidR="00204CDF" w:rsidRPr="00204CDF" w:rsidRDefault="00204CDF" w:rsidP="00204CDF">
            <w:pPr>
              <w:rPr>
                <w:szCs w:val="24"/>
              </w:rPr>
            </w:pPr>
            <w:r w:rsidRPr="00204CDF">
              <w:rPr>
                <w:szCs w:val="24"/>
              </w:rPr>
              <w:t>ΣΥΝΟΛΟ ΠΟΛΥΜΑΝΗΜΑΤΩΝ</w:t>
            </w:r>
          </w:p>
        </w:tc>
        <w:tc>
          <w:tcPr>
            <w:tcW w:w="1914" w:type="dxa"/>
          </w:tcPr>
          <w:p w14:paraId="6AF834CA" w14:textId="77777777" w:rsidR="00204CDF" w:rsidRPr="00204CDF" w:rsidRDefault="00204CDF" w:rsidP="00204CDF">
            <w:pPr>
              <w:jc w:val="center"/>
              <w:rPr>
                <w:szCs w:val="24"/>
              </w:rPr>
            </w:pPr>
          </w:p>
          <w:p w14:paraId="4F0E0ED6" w14:textId="77777777" w:rsidR="00204CDF" w:rsidRPr="00204CDF" w:rsidRDefault="00204CDF" w:rsidP="00204CDF">
            <w:pPr>
              <w:jc w:val="center"/>
              <w:rPr>
                <w:szCs w:val="24"/>
              </w:rPr>
            </w:pPr>
            <w:r w:rsidRPr="00204CDF">
              <w:rPr>
                <w:szCs w:val="24"/>
              </w:rPr>
              <w:t>58</w:t>
            </w:r>
          </w:p>
        </w:tc>
      </w:tr>
    </w:tbl>
    <w:p w14:paraId="40AE0880" w14:textId="04B5423D" w:rsidR="00204CDF" w:rsidRDefault="00204CDF" w:rsidP="008A34CD">
      <w:pPr>
        <w:jc w:val="both"/>
        <w:rPr>
          <w:sz w:val="24"/>
          <w:szCs w:val="24"/>
        </w:rPr>
      </w:pPr>
    </w:p>
    <w:p w14:paraId="38BACD97" w14:textId="716DF2DE" w:rsidR="00204CDF" w:rsidRDefault="00204CDF" w:rsidP="008A34CD">
      <w:pPr>
        <w:jc w:val="both"/>
        <w:rPr>
          <w:sz w:val="24"/>
          <w:szCs w:val="24"/>
        </w:rPr>
      </w:pPr>
    </w:p>
    <w:p w14:paraId="71BE448C" w14:textId="77777777" w:rsidR="002A0B7A" w:rsidRDefault="002A0B7A" w:rsidP="008A34CD">
      <w:pPr>
        <w:jc w:val="both"/>
        <w:rPr>
          <w:sz w:val="24"/>
          <w:szCs w:val="24"/>
        </w:rPr>
      </w:pPr>
    </w:p>
    <w:p w14:paraId="086964B7" w14:textId="6CE36844" w:rsidR="00204CDF" w:rsidRDefault="00204CDF" w:rsidP="008A34CD">
      <w:pPr>
        <w:jc w:val="both"/>
        <w:rPr>
          <w:sz w:val="24"/>
          <w:szCs w:val="24"/>
        </w:rPr>
      </w:pPr>
      <w:r w:rsidRPr="00204CDF">
        <w:rPr>
          <w:noProof/>
          <w:lang w:eastAsia="el-GR"/>
        </w:rPr>
        <w:lastRenderedPageBreak/>
        <w:drawing>
          <wp:inline distT="0" distB="0" distL="0" distR="0" wp14:anchorId="30B463F0" wp14:editId="55CF3E19">
            <wp:extent cx="5277600" cy="4194000"/>
            <wp:effectExtent l="0" t="0" r="0" b="0"/>
            <wp:docPr id="6" name="Εικόν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7600" cy="4194000"/>
                    </a:xfrm>
                    <a:prstGeom prst="rect">
                      <a:avLst/>
                    </a:prstGeom>
                    <a:noFill/>
                    <a:ln>
                      <a:noFill/>
                    </a:ln>
                  </pic:spPr>
                </pic:pic>
              </a:graphicData>
            </a:graphic>
          </wp:inline>
        </w:drawing>
      </w:r>
    </w:p>
    <w:p w14:paraId="3F22B37B" w14:textId="17822821" w:rsidR="002A0B7A" w:rsidRDefault="002A0B7A" w:rsidP="008A34CD">
      <w:pPr>
        <w:jc w:val="both"/>
        <w:rPr>
          <w:sz w:val="24"/>
          <w:szCs w:val="24"/>
        </w:rPr>
      </w:pPr>
      <w:r>
        <w:rPr>
          <w:sz w:val="24"/>
          <w:szCs w:val="24"/>
        </w:rPr>
        <w:t xml:space="preserve">Τα </w:t>
      </w:r>
      <w:proofErr w:type="spellStart"/>
      <w:r>
        <w:rPr>
          <w:sz w:val="24"/>
          <w:szCs w:val="24"/>
        </w:rPr>
        <w:t>πολυλειτουργικά</w:t>
      </w:r>
      <w:proofErr w:type="spellEnd"/>
      <w:r>
        <w:rPr>
          <w:sz w:val="24"/>
          <w:szCs w:val="24"/>
        </w:rPr>
        <w:t xml:space="preserve"> μηχανήματα θα πρέπει να πληρούν κατ’ ελάχιστον τις τεχνικές προδιαγραφές που περιγράφονται στον παρακάτω πίνακα</w:t>
      </w:r>
      <w:r w:rsidR="006F3806">
        <w:rPr>
          <w:sz w:val="24"/>
          <w:szCs w:val="24"/>
        </w:rPr>
        <w:t>, ο οποίος αποτελεί και πίνακα συμμόρφωσης για τους υποψήφιους αναδόχους</w:t>
      </w:r>
      <w:r>
        <w:rPr>
          <w:sz w:val="24"/>
          <w:szCs w:val="24"/>
        </w:rPr>
        <w:t>:</w:t>
      </w:r>
    </w:p>
    <w:p w14:paraId="5620CA09" w14:textId="42F38F30" w:rsidR="002A0B7A" w:rsidRDefault="002A0B7A" w:rsidP="008A34CD">
      <w:pPr>
        <w:jc w:val="both"/>
        <w:rPr>
          <w:sz w:val="24"/>
          <w:szCs w:val="24"/>
        </w:rPr>
      </w:pPr>
    </w:p>
    <w:tbl>
      <w:tblPr>
        <w:tblStyle w:val="3"/>
        <w:tblW w:w="10485" w:type="dxa"/>
        <w:tblInd w:w="-998" w:type="dxa"/>
        <w:tblLayout w:type="fixed"/>
        <w:tblLook w:val="04A0" w:firstRow="1" w:lastRow="0" w:firstColumn="1" w:lastColumn="0" w:noHBand="0" w:noVBand="1"/>
      </w:tblPr>
      <w:tblGrid>
        <w:gridCol w:w="567"/>
        <w:gridCol w:w="5101"/>
        <w:gridCol w:w="1984"/>
        <w:gridCol w:w="2833"/>
      </w:tblGrid>
      <w:tr w:rsidR="002A0B7A" w14:paraId="57D6F8B4" w14:textId="77777777" w:rsidTr="009B1922">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539E80" w14:textId="77777777" w:rsidR="002A0B7A" w:rsidRDefault="002A0B7A" w:rsidP="009B1922">
            <w:pPr>
              <w:spacing w:after="200" w:line="276" w:lineRule="auto"/>
              <w:jc w:val="center"/>
              <w:rPr>
                <w:rFonts w:cs="Calibri"/>
                <w:b/>
                <w:sz w:val="24"/>
              </w:rPr>
            </w:pPr>
            <w:r>
              <w:rPr>
                <w:rFonts w:cs="Calibri"/>
                <w:b/>
              </w:rPr>
              <w:t>Α.</w:t>
            </w:r>
          </w:p>
        </w:tc>
        <w:tc>
          <w:tcPr>
            <w:tcW w:w="991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2F44521" w14:textId="77777777" w:rsidR="002A0B7A" w:rsidRDefault="002A0B7A" w:rsidP="009B1922">
            <w:pPr>
              <w:autoSpaceDE w:val="0"/>
              <w:autoSpaceDN w:val="0"/>
              <w:adjustRightInd w:val="0"/>
              <w:jc w:val="center"/>
              <w:rPr>
                <w:rFonts w:ascii="Tahoma" w:eastAsia="Times New Roman" w:hAnsi="Tahoma" w:cs="Tahoma"/>
                <w:b/>
                <w:bCs/>
                <w:color w:val="000000"/>
                <w:sz w:val="20"/>
              </w:rPr>
            </w:pPr>
            <w:r>
              <w:rPr>
                <w:rFonts w:ascii="Tahoma" w:hAnsi="Tahoma" w:cs="Tahoma"/>
                <w:b/>
                <w:bCs/>
                <w:color w:val="000000"/>
                <w:sz w:val="20"/>
              </w:rPr>
              <w:t>ΠΟΛΥΛΕΙΤΟΥΡΓΙΚΟ ΕΚΤΥΠΩΤΙΚΟ ΜΗΧΑΝΗΜΑ ΓΡΑΦΕΙΟΥ</w:t>
            </w:r>
          </w:p>
          <w:p w14:paraId="100CD869" w14:textId="77777777" w:rsidR="002A0B7A" w:rsidRDefault="002A0B7A" w:rsidP="009B1922">
            <w:pPr>
              <w:spacing w:after="200" w:line="276" w:lineRule="auto"/>
              <w:jc w:val="center"/>
              <w:rPr>
                <w:rFonts w:cs="Calibri"/>
                <w:b/>
                <w:sz w:val="24"/>
                <w:lang w:eastAsia="en-US"/>
              </w:rPr>
            </w:pPr>
          </w:p>
        </w:tc>
      </w:tr>
      <w:tr w:rsidR="002A0B7A" w14:paraId="17E81ACA" w14:textId="77777777" w:rsidTr="009B1922">
        <w:tc>
          <w:tcPr>
            <w:tcW w:w="1048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D0FF2F2" w14:textId="7440D18F" w:rsidR="002A0B7A" w:rsidRDefault="002A0B7A" w:rsidP="009B1922">
            <w:pPr>
              <w:spacing w:after="200" w:line="276" w:lineRule="auto"/>
              <w:jc w:val="center"/>
              <w:rPr>
                <w:rFonts w:cs="Calibri"/>
                <w:b/>
              </w:rPr>
            </w:pPr>
            <w:r>
              <w:rPr>
                <w:rFonts w:cs="Calibri"/>
                <w:b/>
              </w:rPr>
              <w:t>Τεχνικά χαρακτηριστικά</w:t>
            </w:r>
            <w:r w:rsidR="00A93263">
              <w:rPr>
                <w:rFonts w:cs="Calibri"/>
                <w:b/>
              </w:rPr>
              <w:t xml:space="preserve"> - προδιαγραφές</w:t>
            </w:r>
          </w:p>
        </w:tc>
      </w:tr>
      <w:tr w:rsidR="00245911" w14:paraId="420A843B" w14:textId="77777777" w:rsidTr="009C7D70">
        <w:tc>
          <w:tcPr>
            <w:tcW w:w="567" w:type="dxa"/>
            <w:tcBorders>
              <w:top w:val="single" w:sz="4" w:space="0" w:color="auto"/>
              <w:left w:val="single" w:sz="4" w:space="0" w:color="auto"/>
              <w:bottom w:val="single" w:sz="4" w:space="0" w:color="auto"/>
              <w:right w:val="single" w:sz="4" w:space="0" w:color="auto"/>
            </w:tcBorders>
            <w:vAlign w:val="center"/>
            <w:hideMark/>
          </w:tcPr>
          <w:p w14:paraId="3E586803" w14:textId="77777777" w:rsidR="00245911" w:rsidRDefault="00245911" w:rsidP="009B1922">
            <w:pPr>
              <w:spacing w:after="200" w:line="276" w:lineRule="auto"/>
              <w:jc w:val="center"/>
              <w:rPr>
                <w:rFonts w:cs="Calibri"/>
              </w:rPr>
            </w:pPr>
            <w:r>
              <w:rPr>
                <w:rFonts w:cs="Calibri"/>
              </w:rPr>
              <w:t>Α/Α</w:t>
            </w:r>
          </w:p>
        </w:tc>
        <w:tc>
          <w:tcPr>
            <w:tcW w:w="5101" w:type="dxa"/>
            <w:tcBorders>
              <w:top w:val="single" w:sz="4" w:space="0" w:color="auto"/>
              <w:left w:val="single" w:sz="4" w:space="0" w:color="auto"/>
              <w:bottom w:val="single" w:sz="4" w:space="0" w:color="auto"/>
              <w:right w:val="single" w:sz="4" w:space="0" w:color="auto"/>
            </w:tcBorders>
            <w:vAlign w:val="center"/>
            <w:hideMark/>
          </w:tcPr>
          <w:p w14:paraId="609B1082" w14:textId="77777777" w:rsidR="00245911" w:rsidRDefault="00245911" w:rsidP="009B1922">
            <w:pPr>
              <w:spacing w:after="200" w:line="276" w:lineRule="auto"/>
              <w:jc w:val="center"/>
              <w:rPr>
                <w:rFonts w:cs="Calibri"/>
              </w:rPr>
            </w:pPr>
            <w:r>
              <w:rPr>
                <w:rFonts w:cs="Calibri"/>
              </w:rPr>
              <w:t>Προδιαγραφή</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D527C4" w14:textId="77777777" w:rsidR="00245911" w:rsidRDefault="00245911" w:rsidP="009B1922">
            <w:pPr>
              <w:spacing w:after="200" w:line="276" w:lineRule="auto"/>
              <w:jc w:val="center"/>
              <w:rPr>
                <w:rFonts w:cs="Calibri"/>
              </w:rPr>
            </w:pPr>
            <w:r>
              <w:rPr>
                <w:rFonts w:cs="Calibri"/>
              </w:rPr>
              <w:t>Υποχρεωτική Απαίτηση</w:t>
            </w:r>
          </w:p>
        </w:tc>
        <w:tc>
          <w:tcPr>
            <w:tcW w:w="2833" w:type="dxa"/>
            <w:tcBorders>
              <w:top w:val="single" w:sz="4" w:space="0" w:color="auto"/>
              <w:left w:val="single" w:sz="4" w:space="0" w:color="auto"/>
              <w:bottom w:val="single" w:sz="4" w:space="0" w:color="auto"/>
              <w:right w:val="single" w:sz="4" w:space="0" w:color="auto"/>
            </w:tcBorders>
            <w:vAlign w:val="center"/>
            <w:hideMark/>
          </w:tcPr>
          <w:p w14:paraId="0722184A" w14:textId="1087DB6A" w:rsidR="00245911" w:rsidRDefault="00245911" w:rsidP="009B1922">
            <w:pPr>
              <w:spacing w:after="200" w:line="276" w:lineRule="auto"/>
              <w:jc w:val="center"/>
              <w:rPr>
                <w:rFonts w:cs="Calibri"/>
              </w:rPr>
            </w:pPr>
            <w:r>
              <w:rPr>
                <w:rFonts w:cs="Calibri"/>
              </w:rPr>
              <w:t>Απάντηση υποψηφίου</w:t>
            </w:r>
          </w:p>
        </w:tc>
      </w:tr>
      <w:tr w:rsidR="00245911" w14:paraId="37974718" w14:textId="77777777" w:rsidTr="00FB77DD">
        <w:tc>
          <w:tcPr>
            <w:tcW w:w="567" w:type="dxa"/>
            <w:tcBorders>
              <w:top w:val="single" w:sz="4" w:space="0" w:color="auto"/>
              <w:left w:val="single" w:sz="4" w:space="0" w:color="auto"/>
              <w:bottom w:val="single" w:sz="4" w:space="0" w:color="auto"/>
              <w:right w:val="single" w:sz="4" w:space="0" w:color="auto"/>
            </w:tcBorders>
            <w:vAlign w:val="center"/>
            <w:hideMark/>
          </w:tcPr>
          <w:p w14:paraId="287FB1DD" w14:textId="77777777" w:rsidR="00245911" w:rsidRDefault="00245911" w:rsidP="009B1922">
            <w:pPr>
              <w:spacing w:after="200" w:line="276" w:lineRule="auto"/>
              <w:jc w:val="center"/>
              <w:rPr>
                <w:rFonts w:cs="Calibri"/>
              </w:rPr>
            </w:pPr>
            <w:r>
              <w:rPr>
                <w:rFonts w:cs="Calibri"/>
              </w:rPr>
              <w:t>01.</w:t>
            </w:r>
          </w:p>
        </w:tc>
        <w:tc>
          <w:tcPr>
            <w:tcW w:w="5101" w:type="dxa"/>
            <w:tcBorders>
              <w:top w:val="single" w:sz="4" w:space="0" w:color="auto"/>
              <w:left w:val="single" w:sz="4" w:space="0" w:color="auto"/>
              <w:bottom w:val="single" w:sz="4" w:space="0" w:color="auto"/>
              <w:right w:val="single" w:sz="4" w:space="0" w:color="auto"/>
            </w:tcBorders>
            <w:vAlign w:val="center"/>
            <w:hideMark/>
          </w:tcPr>
          <w:p w14:paraId="45D72A60" w14:textId="77777777" w:rsidR="00245911" w:rsidRDefault="00245911" w:rsidP="009B1922">
            <w:pPr>
              <w:spacing w:after="200" w:line="276" w:lineRule="auto"/>
              <w:rPr>
                <w:rFonts w:cs="Calibri"/>
              </w:rPr>
            </w:pPr>
            <w:r>
              <w:rPr>
                <w:rFonts w:cs="Calibri"/>
              </w:rPr>
              <w:t>Μοντέλο και εταιρεία κατασκευής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A817C77" w14:textId="77777777" w:rsidR="00245911" w:rsidRDefault="00245911" w:rsidP="009B1922">
            <w:pPr>
              <w:spacing w:after="200" w:line="276" w:lineRule="auto"/>
              <w:rPr>
                <w:rFonts w:cs="Calibri"/>
              </w:rPr>
            </w:pPr>
            <w:r>
              <w:rPr>
                <w:rFonts w:cs="Calibri"/>
              </w:rPr>
              <w:t>Να αναφερθούν</w:t>
            </w:r>
          </w:p>
        </w:tc>
        <w:tc>
          <w:tcPr>
            <w:tcW w:w="2833" w:type="dxa"/>
            <w:tcBorders>
              <w:top w:val="single" w:sz="4" w:space="0" w:color="auto"/>
              <w:left w:val="single" w:sz="4" w:space="0" w:color="auto"/>
              <w:bottom w:val="single" w:sz="4" w:space="0" w:color="auto"/>
              <w:right w:val="single" w:sz="4" w:space="0" w:color="auto"/>
            </w:tcBorders>
          </w:tcPr>
          <w:p w14:paraId="4156BCD6" w14:textId="77777777" w:rsidR="00245911" w:rsidRDefault="00245911" w:rsidP="009B1922">
            <w:pPr>
              <w:spacing w:after="200" w:line="276" w:lineRule="auto"/>
              <w:rPr>
                <w:rFonts w:cs="Calibri"/>
              </w:rPr>
            </w:pPr>
          </w:p>
        </w:tc>
      </w:tr>
      <w:tr w:rsidR="00245911" w14:paraId="18F0E5D9" w14:textId="77777777" w:rsidTr="00707044">
        <w:tc>
          <w:tcPr>
            <w:tcW w:w="567" w:type="dxa"/>
            <w:tcBorders>
              <w:top w:val="single" w:sz="4" w:space="0" w:color="auto"/>
              <w:left w:val="single" w:sz="4" w:space="0" w:color="auto"/>
              <w:bottom w:val="single" w:sz="4" w:space="0" w:color="auto"/>
              <w:right w:val="single" w:sz="4" w:space="0" w:color="auto"/>
            </w:tcBorders>
            <w:vAlign w:val="center"/>
            <w:hideMark/>
          </w:tcPr>
          <w:p w14:paraId="418F2608" w14:textId="77777777" w:rsidR="00245911" w:rsidRDefault="00245911" w:rsidP="009B1922">
            <w:pPr>
              <w:spacing w:after="200" w:line="276" w:lineRule="auto"/>
              <w:jc w:val="center"/>
              <w:rPr>
                <w:rFonts w:cs="Calibri"/>
              </w:rPr>
            </w:pPr>
            <w:r>
              <w:rPr>
                <w:rFonts w:cs="Calibri"/>
              </w:rPr>
              <w:t>02.</w:t>
            </w:r>
          </w:p>
        </w:tc>
        <w:tc>
          <w:tcPr>
            <w:tcW w:w="5101" w:type="dxa"/>
            <w:tcBorders>
              <w:top w:val="single" w:sz="4" w:space="0" w:color="auto"/>
              <w:left w:val="single" w:sz="4" w:space="0" w:color="auto"/>
              <w:bottom w:val="single" w:sz="4" w:space="0" w:color="auto"/>
              <w:right w:val="single" w:sz="4" w:space="0" w:color="auto"/>
            </w:tcBorders>
            <w:vAlign w:val="center"/>
            <w:hideMark/>
          </w:tcPr>
          <w:p w14:paraId="2BB2D13B" w14:textId="7C26F05D" w:rsidR="00245911" w:rsidRDefault="00245911" w:rsidP="009B1922">
            <w:pPr>
              <w:rPr>
                <w:rFonts w:ascii="Tahoma" w:eastAsia="Times New Roman" w:hAnsi="Tahoma" w:cs="Tahoma"/>
                <w:color w:val="000000"/>
                <w:sz w:val="20"/>
              </w:rPr>
            </w:pPr>
            <w:r>
              <w:rPr>
                <w:rFonts w:ascii="Tahoma" w:hAnsi="Tahoma" w:cs="Tahoma"/>
                <w:color w:val="000000"/>
                <w:sz w:val="20"/>
              </w:rPr>
              <w:t>Να διαθέτει τροχήλατη βάση</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11937D" w14:textId="77777777" w:rsidR="00245911" w:rsidRDefault="00245911" w:rsidP="009B1922">
            <w:pPr>
              <w:jc w:val="center"/>
              <w:rPr>
                <w:rFonts w:ascii="Tahoma" w:hAnsi="Tahoma" w:cs="Tahoma"/>
                <w:sz w:val="20"/>
              </w:rPr>
            </w:pPr>
            <w:r>
              <w:rPr>
                <w:rFonts w:ascii="Tahoma" w:hAnsi="Tahoma" w:cs="Tahoma"/>
                <w:sz w:val="20"/>
              </w:rPr>
              <w:t>ΝΑΙ</w:t>
            </w:r>
          </w:p>
        </w:tc>
        <w:tc>
          <w:tcPr>
            <w:tcW w:w="2833" w:type="dxa"/>
            <w:tcBorders>
              <w:top w:val="single" w:sz="4" w:space="0" w:color="auto"/>
              <w:left w:val="single" w:sz="4" w:space="0" w:color="auto"/>
              <w:bottom w:val="single" w:sz="4" w:space="0" w:color="auto"/>
              <w:right w:val="single" w:sz="4" w:space="0" w:color="auto"/>
            </w:tcBorders>
          </w:tcPr>
          <w:p w14:paraId="0821EF95" w14:textId="77777777" w:rsidR="00245911" w:rsidRDefault="00245911" w:rsidP="009B1922">
            <w:pPr>
              <w:spacing w:after="200" w:line="276" w:lineRule="auto"/>
              <w:rPr>
                <w:rFonts w:cs="Calibri"/>
              </w:rPr>
            </w:pPr>
          </w:p>
        </w:tc>
      </w:tr>
      <w:tr w:rsidR="00245911" w14:paraId="7338A2CB" w14:textId="77777777" w:rsidTr="00B0026E">
        <w:tc>
          <w:tcPr>
            <w:tcW w:w="567" w:type="dxa"/>
            <w:tcBorders>
              <w:top w:val="single" w:sz="4" w:space="0" w:color="auto"/>
              <w:left w:val="single" w:sz="4" w:space="0" w:color="auto"/>
              <w:bottom w:val="single" w:sz="4" w:space="0" w:color="auto"/>
              <w:right w:val="single" w:sz="4" w:space="0" w:color="auto"/>
            </w:tcBorders>
            <w:vAlign w:val="center"/>
            <w:hideMark/>
          </w:tcPr>
          <w:p w14:paraId="6CAE6A94" w14:textId="77777777" w:rsidR="00245911" w:rsidRDefault="00245911" w:rsidP="009B1922">
            <w:pPr>
              <w:spacing w:after="200" w:line="276" w:lineRule="auto"/>
              <w:jc w:val="center"/>
              <w:rPr>
                <w:rFonts w:cs="Calibri"/>
              </w:rPr>
            </w:pPr>
            <w:r>
              <w:rPr>
                <w:rFonts w:cs="Calibri"/>
              </w:rPr>
              <w:t>03.</w:t>
            </w:r>
          </w:p>
        </w:tc>
        <w:tc>
          <w:tcPr>
            <w:tcW w:w="5101" w:type="dxa"/>
            <w:tcBorders>
              <w:top w:val="nil"/>
              <w:left w:val="single" w:sz="4" w:space="0" w:color="auto"/>
              <w:bottom w:val="single" w:sz="4" w:space="0" w:color="auto"/>
              <w:right w:val="single" w:sz="4" w:space="0" w:color="auto"/>
            </w:tcBorders>
            <w:vAlign w:val="bottom"/>
            <w:hideMark/>
          </w:tcPr>
          <w:p w14:paraId="7A3BAB2B" w14:textId="77777777" w:rsidR="00245911" w:rsidRDefault="00245911" w:rsidP="009B1922">
            <w:pPr>
              <w:rPr>
                <w:rFonts w:ascii="Tahoma" w:eastAsia="Times New Roman" w:hAnsi="Tahoma" w:cs="Tahoma"/>
                <w:sz w:val="20"/>
                <w:szCs w:val="20"/>
              </w:rPr>
            </w:pPr>
            <w:r>
              <w:rPr>
                <w:rFonts w:ascii="Tahoma" w:hAnsi="Tahoma" w:cs="Tahoma"/>
                <w:sz w:val="20"/>
                <w:szCs w:val="20"/>
              </w:rPr>
              <w:t>Μέγεθος χαρτιού τροφοδοσίας</w:t>
            </w:r>
          </w:p>
        </w:tc>
        <w:tc>
          <w:tcPr>
            <w:tcW w:w="1984" w:type="dxa"/>
            <w:tcBorders>
              <w:top w:val="nil"/>
              <w:left w:val="nil"/>
              <w:bottom w:val="single" w:sz="4" w:space="0" w:color="auto"/>
              <w:right w:val="single" w:sz="4" w:space="0" w:color="auto"/>
            </w:tcBorders>
            <w:vAlign w:val="bottom"/>
            <w:hideMark/>
          </w:tcPr>
          <w:p w14:paraId="5E22971E" w14:textId="77777777" w:rsidR="00245911" w:rsidRDefault="00245911" w:rsidP="009B1922">
            <w:pPr>
              <w:jc w:val="center"/>
              <w:rPr>
                <w:rFonts w:ascii="Tahoma" w:hAnsi="Tahoma" w:cs="Tahoma"/>
                <w:sz w:val="20"/>
                <w:szCs w:val="20"/>
              </w:rPr>
            </w:pPr>
            <w:r>
              <w:rPr>
                <w:rFonts w:ascii="Tahoma" w:hAnsi="Tahoma" w:cs="Tahoma"/>
                <w:sz w:val="20"/>
                <w:szCs w:val="20"/>
              </w:rPr>
              <w:t>A6-Α3 τουλάχιστον</w:t>
            </w:r>
          </w:p>
        </w:tc>
        <w:tc>
          <w:tcPr>
            <w:tcW w:w="2833" w:type="dxa"/>
            <w:tcBorders>
              <w:top w:val="single" w:sz="4" w:space="0" w:color="auto"/>
              <w:left w:val="single" w:sz="4" w:space="0" w:color="auto"/>
              <w:bottom w:val="single" w:sz="4" w:space="0" w:color="auto"/>
              <w:right w:val="single" w:sz="4" w:space="0" w:color="auto"/>
            </w:tcBorders>
          </w:tcPr>
          <w:p w14:paraId="1F6EA83B" w14:textId="77777777" w:rsidR="00245911" w:rsidRDefault="00245911" w:rsidP="009B1922">
            <w:pPr>
              <w:spacing w:after="200" w:line="276" w:lineRule="auto"/>
              <w:rPr>
                <w:rFonts w:cs="Calibri"/>
              </w:rPr>
            </w:pPr>
          </w:p>
        </w:tc>
      </w:tr>
      <w:tr w:rsidR="00245911" w14:paraId="5D34807B" w14:textId="77777777" w:rsidTr="007922DD">
        <w:tc>
          <w:tcPr>
            <w:tcW w:w="567" w:type="dxa"/>
            <w:tcBorders>
              <w:top w:val="single" w:sz="4" w:space="0" w:color="auto"/>
              <w:left w:val="single" w:sz="4" w:space="0" w:color="auto"/>
              <w:bottom w:val="single" w:sz="4" w:space="0" w:color="auto"/>
              <w:right w:val="single" w:sz="4" w:space="0" w:color="auto"/>
            </w:tcBorders>
            <w:vAlign w:val="center"/>
            <w:hideMark/>
          </w:tcPr>
          <w:p w14:paraId="5ECA2AE6" w14:textId="77777777" w:rsidR="00245911" w:rsidRDefault="00245911" w:rsidP="009B1922">
            <w:pPr>
              <w:spacing w:after="200" w:line="276" w:lineRule="auto"/>
              <w:jc w:val="center"/>
              <w:rPr>
                <w:rFonts w:cs="Calibri"/>
              </w:rPr>
            </w:pPr>
            <w:r>
              <w:rPr>
                <w:rFonts w:cs="Calibri"/>
              </w:rPr>
              <w:t>04.</w:t>
            </w:r>
          </w:p>
        </w:tc>
        <w:tc>
          <w:tcPr>
            <w:tcW w:w="5101" w:type="dxa"/>
            <w:tcBorders>
              <w:top w:val="nil"/>
              <w:left w:val="single" w:sz="4" w:space="0" w:color="auto"/>
              <w:bottom w:val="single" w:sz="4" w:space="0" w:color="auto"/>
              <w:right w:val="single" w:sz="4" w:space="0" w:color="auto"/>
            </w:tcBorders>
            <w:vAlign w:val="bottom"/>
            <w:hideMark/>
          </w:tcPr>
          <w:p w14:paraId="0CDC9BCA" w14:textId="77777777" w:rsidR="00245911" w:rsidRDefault="00245911" w:rsidP="009B1922">
            <w:pPr>
              <w:rPr>
                <w:rFonts w:ascii="Tahoma" w:eastAsia="Times New Roman" w:hAnsi="Tahoma" w:cs="Tahoma"/>
                <w:sz w:val="20"/>
                <w:szCs w:val="20"/>
              </w:rPr>
            </w:pPr>
            <w:r>
              <w:rPr>
                <w:rFonts w:ascii="Tahoma" w:hAnsi="Tahoma" w:cs="Tahoma"/>
                <w:sz w:val="20"/>
                <w:szCs w:val="20"/>
              </w:rPr>
              <w:t>Ανάλυση αντιγραφής</w:t>
            </w:r>
          </w:p>
        </w:tc>
        <w:tc>
          <w:tcPr>
            <w:tcW w:w="1984" w:type="dxa"/>
            <w:tcBorders>
              <w:top w:val="nil"/>
              <w:left w:val="nil"/>
              <w:bottom w:val="single" w:sz="4" w:space="0" w:color="auto"/>
              <w:right w:val="single" w:sz="4" w:space="0" w:color="auto"/>
            </w:tcBorders>
            <w:vAlign w:val="bottom"/>
            <w:hideMark/>
          </w:tcPr>
          <w:p w14:paraId="06514CE2" w14:textId="77777777" w:rsidR="00245911" w:rsidRDefault="00245911" w:rsidP="009B1922">
            <w:pPr>
              <w:jc w:val="center"/>
              <w:rPr>
                <w:rFonts w:ascii="Tahoma" w:hAnsi="Tahoma" w:cs="Tahoma"/>
                <w:sz w:val="20"/>
                <w:szCs w:val="20"/>
              </w:rPr>
            </w:pPr>
            <w:r>
              <w:rPr>
                <w:rFonts w:ascii="Tahoma" w:hAnsi="Tahoma" w:cs="Tahoma"/>
                <w:sz w:val="20"/>
                <w:szCs w:val="20"/>
              </w:rPr>
              <w:t xml:space="preserve">≥ </w:t>
            </w:r>
            <w:r>
              <w:rPr>
                <w:rFonts w:ascii="Tahoma" w:hAnsi="Tahoma" w:cs="Tahoma"/>
                <w:sz w:val="20"/>
                <w:szCs w:val="20"/>
                <w:lang w:val="en-US"/>
              </w:rPr>
              <w:t>600x</w:t>
            </w:r>
            <w:r>
              <w:rPr>
                <w:rFonts w:ascii="Tahoma" w:hAnsi="Tahoma" w:cs="Tahoma"/>
                <w:sz w:val="20"/>
                <w:szCs w:val="20"/>
              </w:rPr>
              <w:t>600dpi</w:t>
            </w:r>
          </w:p>
        </w:tc>
        <w:tc>
          <w:tcPr>
            <w:tcW w:w="2833" w:type="dxa"/>
            <w:tcBorders>
              <w:top w:val="single" w:sz="4" w:space="0" w:color="auto"/>
              <w:left w:val="single" w:sz="4" w:space="0" w:color="auto"/>
              <w:bottom w:val="single" w:sz="4" w:space="0" w:color="auto"/>
              <w:right w:val="single" w:sz="4" w:space="0" w:color="auto"/>
            </w:tcBorders>
          </w:tcPr>
          <w:p w14:paraId="13451B49" w14:textId="77777777" w:rsidR="00245911" w:rsidRDefault="00245911" w:rsidP="009B1922">
            <w:pPr>
              <w:spacing w:after="200" w:line="276" w:lineRule="auto"/>
              <w:rPr>
                <w:rFonts w:cs="Calibri"/>
              </w:rPr>
            </w:pPr>
          </w:p>
        </w:tc>
      </w:tr>
      <w:tr w:rsidR="00245911" w14:paraId="60738EF3" w14:textId="77777777" w:rsidTr="002C3B7D">
        <w:tc>
          <w:tcPr>
            <w:tcW w:w="567" w:type="dxa"/>
            <w:tcBorders>
              <w:top w:val="single" w:sz="4" w:space="0" w:color="auto"/>
              <w:left w:val="single" w:sz="4" w:space="0" w:color="auto"/>
              <w:bottom w:val="single" w:sz="4" w:space="0" w:color="auto"/>
              <w:right w:val="single" w:sz="4" w:space="0" w:color="auto"/>
            </w:tcBorders>
            <w:vAlign w:val="center"/>
            <w:hideMark/>
          </w:tcPr>
          <w:p w14:paraId="4231DB08" w14:textId="77777777" w:rsidR="00245911" w:rsidRDefault="00245911" w:rsidP="009B1922">
            <w:pPr>
              <w:spacing w:after="200" w:line="276" w:lineRule="auto"/>
              <w:jc w:val="center"/>
              <w:rPr>
                <w:rFonts w:cs="Calibri"/>
              </w:rPr>
            </w:pPr>
            <w:r>
              <w:rPr>
                <w:rFonts w:cs="Calibri"/>
              </w:rPr>
              <w:t>05.</w:t>
            </w:r>
          </w:p>
        </w:tc>
        <w:tc>
          <w:tcPr>
            <w:tcW w:w="5101" w:type="dxa"/>
            <w:tcBorders>
              <w:top w:val="nil"/>
              <w:left w:val="single" w:sz="4" w:space="0" w:color="auto"/>
              <w:bottom w:val="single" w:sz="4" w:space="0" w:color="auto"/>
              <w:right w:val="single" w:sz="4" w:space="0" w:color="auto"/>
            </w:tcBorders>
            <w:vAlign w:val="bottom"/>
            <w:hideMark/>
          </w:tcPr>
          <w:p w14:paraId="0DAC8E69" w14:textId="4F6BC00E" w:rsidR="00245911" w:rsidRDefault="00245911" w:rsidP="009B1922">
            <w:pPr>
              <w:rPr>
                <w:rFonts w:ascii="Tahoma" w:eastAsia="Times New Roman" w:hAnsi="Tahoma" w:cs="Tahoma"/>
                <w:sz w:val="20"/>
                <w:szCs w:val="20"/>
              </w:rPr>
            </w:pPr>
            <w:r>
              <w:rPr>
                <w:rFonts w:ascii="Tahoma" w:hAnsi="Tahoma" w:cs="Tahoma"/>
                <w:sz w:val="20"/>
                <w:szCs w:val="20"/>
              </w:rPr>
              <w:t xml:space="preserve">Να διαθέτει τουλάχιστον μία (1) κασέτα τροφοδοσίας (εκτός του δίσκου </w:t>
            </w:r>
            <w:proofErr w:type="spellStart"/>
            <w:r>
              <w:rPr>
                <w:rFonts w:ascii="Tahoma" w:hAnsi="Tahoma" w:cs="Tahoma"/>
                <w:sz w:val="20"/>
                <w:szCs w:val="20"/>
              </w:rPr>
              <w:t>Bypass</w:t>
            </w:r>
            <w:proofErr w:type="spellEnd"/>
            <w:r>
              <w:rPr>
                <w:rFonts w:ascii="Tahoma" w:hAnsi="Tahoma" w:cs="Tahoma"/>
                <w:sz w:val="20"/>
                <w:szCs w:val="20"/>
              </w:rPr>
              <w:t>) χωρητικότητας 500 φύλλων.</w:t>
            </w:r>
          </w:p>
        </w:tc>
        <w:tc>
          <w:tcPr>
            <w:tcW w:w="1984" w:type="dxa"/>
            <w:tcBorders>
              <w:top w:val="nil"/>
              <w:left w:val="nil"/>
              <w:bottom w:val="single" w:sz="4" w:space="0" w:color="auto"/>
              <w:right w:val="single" w:sz="4" w:space="0" w:color="auto"/>
            </w:tcBorders>
            <w:vAlign w:val="bottom"/>
            <w:hideMark/>
          </w:tcPr>
          <w:p w14:paraId="2FE01714" w14:textId="77777777" w:rsidR="00245911" w:rsidRDefault="00245911" w:rsidP="009B1922">
            <w:pPr>
              <w:jc w:val="center"/>
              <w:rPr>
                <w:rFonts w:ascii="Tahoma" w:hAnsi="Tahoma" w:cs="Tahoma"/>
                <w:sz w:val="20"/>
                <w:szCs w:val="20"/>
              </w:rPr>
            </w:pPr>
            <w:r>
              <w:rPr>
                <w:rFonts w:ascii="Tahoma" w:hAnsi="Tahoma" w:cs="Tahoma"/>
                <w:sz w:val="20"/>
                <w:szCs w:val="20"/>
              </w:rPr>
              <w:t>ΝΑΙ</w:t>
            </w:r>
          </w:p>
        </w:tc>
        <w:tc>
          <w:tcPr>
            <w:tcW w:w="2833" w:type="dxa"/>
            <w:tcBorders>
              <w:top w:val="single" w:sz="4" w:space="0" w:color="auto"/>
              <w:left w:val="single" w:sz="4" w:space="0" w:color="auto"/>
              <w:bottom w:val="single" w:sz="4" w:space="0" w:color="auto"/>
              <w:right w:val="single" w:sz="4" w:space="0" w:color="auto"/>
            </w:tcBorders>
          </w:tcPr>
          <w:p w14:paraId="7B96BA3C" w14:textId="77777777" w:rsidR="00245911" w:rsidRDefault="00245911" w:rsidP="009B1922">
            <w:pPr>
              <w:spacing w:after="200" w:line="276" w:lineRule="auto"/>
              <w:rPr>
                <w:rFonts w:cs="Calibri"/>
              </w:rPr>
            </w:pPr>
          </w:p>
        </w:tc>
      </w:tr>
      <w:tr w:rsidR="00245911" w14:paraId="596598BB" w14:textId="77777777" w:rsidTr="00545791">
        <w:tc>
          <w:tcPr>
            <w:tcW w:w="567" w:type="dxa"/>
            <w:tcBorders>
              <w:top w:val="single" w:sz="4" w:space="0" w:color="auto"/>
              <w:left w:val="single" w:sz="4" w:space="0" w:color="auto"/>
              <w:bottom w:val="single" w:sz="4" w:space="0" w:color="auto"/>
              <w:right w:val="single" w:sz="4" w:space="0" w:color="auto"/>
            </w:tcBorders>
            <w:vAlign w:val="center"/>
            <w:hideMark/>
          </w:tcPr>
          <w:p w14:paraId="4C3FE38F" w14:textId="77777777" w:rsidR="00245911" w:rsidRDefault="00245911" w:rsidP="009B1922">
            <w:pPr>
              <w:spacing w:after="200" w:line="276" w:lineRule="auto"/>
              <w:jc w:val="center"/>
              <w:rPr>
                <w:rFonts w:cs="Calibri"/>
                <w:lang w:val="en-US"/>
              </w:rPr>
            </w:pPr>
            <w:r>
              <w:rPr>
                <w:rFonts w:cs="Calibri"/>
                <w:lang w:val="en-US"/>
              </w:rPr>
              <w:lastRenderedPageBreak/>
              <w:t>06.</w:t>
            </w:r>
          </w:p>
        </w:tc>
        <w:tc>
          <w:tcPr>
            <w:tcW w:w="5101" w:type="dxa"/>
            <w:tcBorders>
              <w:top w:val="nil"/>
              <w:left w:val="single" w:sz="4" w:space="0" w:color="auto"/>
              <w:bottom w:val="single" w:sz="4" w:space="0" w:color="auto"/>
              <w:right w:val="single" w:sz="4" w:space="0" w:color="auto"/>
            </w:tcBorders>
            <w:vAlign w:val="bottom"/>
            <w:hideMark/>
          </w:tcPr>
          <w:p w14:paraId="4A09B246" w14:textId="77777777" w:rsidR="00245911" w:rsidRDefault="00245911" w:rsidP="009B1922">
            <w:pPr>
              <w:rPr>
                <w:rFonts w:ascii="Tahoma" w:eastAsia="Times New Roman" w:hAnsi="Tahoma" w:cs="Tahoma"/>
                <w:sz w:val="20"/>
                <w:szCs w:val="20"/>
              </w:rPr>
            </w:pPr>
            <w:r>
              <w:rPr>
                <w:rFonts w:ascii="Tahoma" w:hAnsi="Tahoma" w:cs="Tahoma"/>
                <w:sz w:val="20"/>
                <w:szCs w:val="20"/>
              </w:rPr>
              <w:t xml:space="preserve">Δίσκος πλαϊνής τροφοδοσίας </w:t>
            </w:r>
            <w:proofErr w:type="spellStart"/>
            <w:r>
              <w:rPr>
                <w:rFonts w:ascii="Tahoma" w:hAnsi="Tahoma" w:cs="Tahoma"/>
                <w:sz w:val="20"/>
                <w:szCs w:val="20"/>
              </w:rPr>
              <w:t>Bypass</w:t>
            </w:r>
            <w:proofErr w:type="spellEnd"/>
          </w:p>
        </w:tc>
        <w:tc>
          <w:tcPr>
            <w:tcW w:w="1984" w:type="dxa"/>
            <w:tcBorders>
              <w:top w:val="nil"/>
              <w:left w:val="nil"/>
              <w:bottom w:val="single" w:sz="4" w:space="0" w:color="auto"/>
              <w:right w:val="single" w:sz="4" w:space="0" w:color="auto"/>
            </w:tcBorders>
            <w:vAlign w:val="bottom"/>
            <w:hideMark/>
          </w:tcPr>
          <w:p w14:paraId="710912A6" w14:textId="77777777" w:rsidR="00245911" w:rsidRDefault="00245911" w:rsidP="009B1922">
            <w:pPr>
              <w:jc w:val="center"/>
              <w:rPr>
                <w:rFonts w:ascii="Tahoma" w:hAnsi="Tahoma" w:cs="Tahoma"/>
                <w:sz w:val="20"/>
                <w:szCs w:val="20"/>
              </w:rPr>
            </w:pPr>
            <w:r>
              <w:rPr>
                <w:rFonts w:ascii="Tahoma" w:hAnsi="Tahoma" w:cs="Tahoma"/>
                <w:sz w:val="20"/>
                <w:szCs w:val="20"/>
              </w:rPr>
              <w:t>≥ 50 φύλλων</w:t>
            </w:r>
          </w:p>
        </w:tc>
        <w:tc>
          <w:tcPr>
            <w:tcW w:w="2833" w:type="dxa"/>
            <w:tcBorders>
              <w:top w:val="single" w:sz="4" w:space="0" w:color="auto"/>
              <w:left w:val="single" w:sz="4" w:space="0" w:color="auto"/>
              <w:bottom w:val="single" w:sz="4" w:space="0" w:color="auto"/>
              <w:right w:val="single" w:sz="4" w:space="0" w:color="auto"/>
            </w:tcBorders>
          </w:tcPr>
          <w:p w14:paraId="772173D5" w14:textId="77777777" w:rsidR="00245911" w:rsidRDefault="00245911" w:rsidP="009B1922">
            <w:pPr>
              <w:spacing w:after="200" w:line="276" w:lineRule="auto"/>
              <w:rPr>
                <w:rFonts w:cs="Calibri"/>
              </w:rPr>
            </w:pPr>
          </w:p>
        </w:tc>
      </w:tr>
      <w:tr w:rsidR="00245911" w14:paraId="27C9C764" w14:textId="77777777" w:rsidTr="007B773D">
        <w:tc>
          <w:tcPr>
            <w:tcW w:w="567" w:type="dxa"/>
            <w:tcBorders>
              <w:top w:val="single" w:sz="4" w:space="0" w:color="auto"/>
              <w:left w:val="single" w:sz="4" w:space="0" w:color="auto"/>
              <w:bottom w:val="single" w:sz="4" w:space="0" w:color="auto"/>
              <w:right w:val="single" w:sz="4" w:space="0" w:color="auto"/>
            </w:tcBorders>
            <w:vAlign w:val="center"/>
            <w:hideMark/>
          </w:tcPr>
          <w:p w14:paraId="0FC69238" w14:textId="77777777" w:rsidR="00245911" w:rsidRDefault="00245911" w:rsidP="009B1922">
            <w:pPr>
              <w:spacing w:after="200" w:line="276" w:lineRule="auto"/>
              <w:jc w:val="center"/>
              <w:rPr>
                <w:rFonts w:cs="Calibri"/>
                <w:lang w:val="en-US"/>
              </w:rPr>
            </w:pPr>
            <w:r>
              <w:rPr>
                <w:rFonts w:cs="Calibri"/>
                <w:lang w:val="en-US"/>
              </w:rPr>
              <w:t>11.</w:t>
            </w:r>
          </w:p>
        </w:tc>
        <w:tc>
          <w:tcPr>
            <w:tcW w:w="5101" w:type="dxa"/>
            <w:tcBorders>
              <w:top w:val="nil"/>
              <w:left w:val="single" w:sz="4" w:space="0" w:color="auto"/>
              <w:bottom w:val="single" w:sz="4" w:space="0" w:color="auto"/>
              <w:right w:val="single" w:sz="4" w:space="0" w:color="auto"/>
            </w:tcBorders>
            <w:vAlign w:val="bottom"/>
            <w:hideMark/>
          </w:tcPr>
          <w:p w14:paraId="4FE4299D" w14:textId="77777777" w:rsidR="00245911" w:rsidRDefault="00245911" w:rsidP="009B1922">
            <w:pPr>
              <w:rPr>
                <w:rFonts w:ascii="Tahoma" w:eastAsia="Times New Roman" w:hAnsi="Tahoma" w:cs="Tahoma"/>
                <w:sz w:val="20"/>
                <w:szCs w:val="20"/>
              </w:rPr>
            </w:pPr>
            <w:r>
              <w:rPr>
                <w:rFonts w:ascii="Tahoma" w:hAnsi="Tahoma" w:cs="Tahoma"/>
                <w:sz w:val="20"/>
                <w:szCs w:val="20"/>
              </w:rPr>
              <w:t xml:space="preserve">Ταχύτητα </w:t>
            </w:r>
            <w:proofErr w:type="spellStart"/>
            <w:r>
              <w:rPr>
                <w:rFonts w:ascii="Tahoma" w:hAnsi="Tahoma" w:cs="Tahoma"/>
                <w:sz w:val="20"/>
                <w:szCs w:val="20"/>
              </w:rPr>
              <w:t>φωτοαντιγραφής</w:t>
            </w:r>
            <w:proofErr w:type="spellEnd"/>
          </w:p>
        </w:tc>
        <w:tc>
          <w:tcPr>
            <w:tcW w:w="1984" w:type="dxa"/>
            <w:tcBorders>
              <w:top w:val="nil"/>
              <w:left w:val="nil"/>
              <w:bottom w:val="single" w:sz="4" w:space="0" w:color="auto"/>
              <w:right w:val="single" w:sz="4" w:space="0" w:color="auto"/>
            </w:tcBorders>
            <w:vAlign w:val="bottom"/>
            <w:hideMark/>
          </w:tcPr>
          <w:p w14:paraId="7F1D3982" w14:textId="6226FF35" w:rsidR="00245911" w:rsidRDefault="00245911" w:rsidP="009B1922">
            <w:pPr>
              <w:jc w:val="center"/>
              <w:rPr>
                <w:rFonts w:ascii="Tahoma" w:hAnsi="Tahoma" w:cs="Tahoma"/>
                <w:sz w:val="20"/>
                <w:szCs w:val="20"/>
              </w:rPr>
            </w:pPr>
            <w:r>
              <w:rPr>
                <w:rFonts w:ascii="Tahoma" w:hAnsi="Tahoma" w:cs="Tahoma"/>
                <w:sz w:val="20"/>
                <w:szCs w:val="20"/>
              </w:rPr>
              <w:t>≥ 25 αντίγραφα Α4 το λεπτό</w:t>
            </w:r>
          </w:p>
        </w:tc>
        <w:tc>
          <w:tcPr>
            <w:tcW w:w="2833" w:type="dxa"/>
            <w:tcBorders>
              <w:top w:val="single" w:sz="4" w:space="0" w:color="auto"/>
              <w:left w:val="single" w:sz="4" w:space="0" w:color="auto"/>
              <w:bottom w:val="single" w:sz="4" w:space="0" w:color="auto"/>
              <w:right w:val="single" w:sz="4" w:space="0" w:color="auto"/>
            </w:tcBorders>
          </w:tcPr>
          <w:p w14:paraId="2F2489DE" w14:textId="77777777" w:rsidR="00245911" w:rsidRDefault="00245911" w:rsidP="009B1922">
            <w:pPr>
              <w:spacing w:after="200" w:line="276" w:lineRule="auto"/>
              <w:rPr>
                <w:rFonts w:cs="Calibri"/>
                <w:lang w:val="en-US"/>
              </w:rPr>
            </w:pPr>
          </w:p>
        </w:tc>
      </w:tr>
      <w:tr w:rsidR="00245911" w14:paraId="3CBEE02D" w14:textId="77777777" w:rsidTr="00090558">
        <w:tc>
          <w:tcPr>
            <w:tcW w:w="567" w:type="dxa"/>
            <w:tcBorders>
              <w:top w:val="single" w:sz="4" w:space="0" w:color="auto"/>
              <w:left w:val="single" w:sz="4" w:space="0" w:color="auto"/>
              <w:bottom w:val="single" w:sz="4" w:space="0" w:color="auto"/>
              <w:right w:val="single" w:sz="4" w:space="0" w:color="auto"/>
            </w:tcBorders>
            <w:vAlign w:val="center"/>
          </w:tcPr>
          <w:p w14:paraId="2115E207" w14:textId="64382501" w:rsidR="00245911" w:rsidRPr="00A93263" w:rsidRDefault="00245911" w:rsidP="009B1922">
            <w:pPr>
              <w:jc w:val="center"/>
              <w:rPr>
                <w:rFonts w:cs="Calibri"/>
              </w:rPr>
            </w:pPr>
            <w:r>
              <w:rPr>
                <w:rFonts w:cs="Calibri"/>
              </w:rPr>
              <w:t>12.</w:t>
            </w:r>
          </w:p>
        </w:tc>
        <w:tc>
          <w:tcPr>
            <w:tcW w:w="5101" w:type="dxa"/>
            <w:tcBorders>
              <w:top w:val="nil"/>
              <w:left w:val="single" w:sz="4" w:space="0" w:color="auto"/>
              <w:bottom w:val="single" w:sz="4" w:space="0" w:color="auto"/>
              <w:right w:val="single" w:sz="4" w:space="0" w:color="auto"/>
            </w:tcBorders>
            <w:vAlign w:val="bottom"/>
          </w:tcPr>
          <w:p w14:paraId="5F8CEB51" w14:textId="2F638946" w:rsidR="00245911" w:rsidRPr="00A93263" w:rsidRDefault="00245911" w:rsidP="009B1922">
            <w:pPr>
              <w:rPr>
                <w:rFonts w:ascii="Tahoma" w:hAnsi="Tahoma" w:cs="Tahoma"/>
                <w:sz w:val="20"/>
                <w:szCs w:val="20"/>
                <w:lang w:val="en-US"/>
              </w:rPr>
            </w:pPr>
            <w:r>
              <w:rPr>
                <w:rFonts w:ascii="Tahoma" w:hAnsi="Tahoma" w:cs="Tahoma"/>
                <w:sz w:val="20"/>
                <w:szCs w:val="20"/>
              </w:rPr>
              <w:t>Σμίκρυνση – Μεγέθυνση</w:t>
            </w:r>
            <w:r>
              <w:rPr>
                <w:rFonts w:ascii="Tahoma" w:hAnsi="Tahoma" w:cs="Tahoma"/>
                <w:sz w:val="20"/>
                <w:szCs w:val="20"/>
                <w:lang w:val="en-US"/>
              </w:rPr>
              <w:t xml:space="preserve"> (zoom) </w:t>
            </w:r>
          </w:p>
        </w:tc>
        <w:tc>
          <w:tcPr>
            <w:tcW w:w="1984" w:type="dxa"/>
            <w:tcBorders>
              <w:top w:val="nil"/>
              <w:left w:val="nil"/>
              <w:bottom w:val="single" w:sz="4" w:space="0" w:color="auto"/>
              <w:right w:val="single" w:sz="4" w:space="0" w:color="auto"/>
            </w:tcBorders>
            <w:vAlign w:val="bottom"/>
          </w:tcPr>
          <w:p w14:paraId="3C2C69A4" w14:textId="6BEC2F38" w:rsidR="00245911" w:rsidRPr="00A93263" w:rsidRDefault="00245911" w:rsidP="009B1922">
            <w:pPr>
              <w:jc w:val="center"/>
              <w:rPr>
                <w:rFonts w:ascii="Tahoma" w:hAnsi="Tahoma" w:cs="Tahoma"/>
                <w:sz w:val="20"/>
                <w:szCs w:val="20"/>
              </w:rPr>
            </w:pPr>
            <w:r>
              <w:rPr>
                <w:rFonts w:ascii="Tahoma" w:hAnsi="Tahoma" w:cs="Tahoma"/>
                <w:sz w:val="20"/>
                <w:szCs w:val="20"/>
                <w:lang w:val="en-US"/>
              </w:rPr>
              <w:t xml:space="preserve">25%-400% </w:t>
            </w:r>
            <w:r>
              <w:rPr>
                <w:rFonts w:ascii="Tahoma" w:hAnsi="Tahoma" w:cs="Tahoma"/>
                <w:sz w:val="20"/>
                <w:szCs w:val="20"/>
              </w:rPr>
              <w:t>τουλάχιστον</w:t>
            </w:r>
          </w:p>
        </w:tc>
        <w:tc>
          <w:tcPr>
            <w:tcW w:w="2833" w:type="dxa"/>
            <w:tcBorders>
              <w:top w:val="single" w:sz="4" w:space="0" w:color="auto"/>
              <w:left w:val="single" w:sz="4" w:space="0" w:color="auto"/>
              <w:bottom w:val="single" w:sz="4" w:space="0" w:color="auto"/>
              <w:right w:val="single" w:sz="4" w:space="0" w:color="auto"/>
            </w:tcBorders>
          </w:tcPr>
          <w:p w14:paraId="639A97D0" w14:textId="77777777" w:rsidR="00245911" w:rsidRDefault="00245911" w:rsidP="009B1922">
            <w:pPr>
              <w:rPr>
                <w:rFonts w:cs="Calibri"/>
                <w:lang w:val="en-US"/>
              </w:rPr>
            </w:pPr>
          </w:p>
        </w:tc>
      </w:tr>
      <w:tr w:rsidR="00245911" w14:paraId="3DEB3625" w14:textId="77777777" w:rsidTr="00CC2A76">
        <w:tc>
          <w:tcPr>
            <w:tcW w:w="567" w:type="dxa"/>
            <w:tcBorders>
              <w:top w:val="single" w:sz="4" w:space="0" w:color="auto"/>
              <w:left w:val="single" w:sz="4" w:space="0" w:color="auto"/>
              <w:bottom w:val="single" w:sz="4" w:space="0" w:color="auto"/>
              <w:right w:val="single" w:sz="4" w:space="0" w:color="auto"/>
            </w:tcBorders>
            <w:vAlign w:val="center"/>
            <w:hideMark/>
          </w:tcPr>
          <w:p w14:paraId="2EC149BF" w14:textId="77777777" w:rsidR="00245911" w:rsidRDefault="00245911" w:rsidP="009B1922">
            <w:pPr>
              <w:spacing w:after="200" w:line="276" w:lineRule="auto"/>
              <w:jc w:val="center"/>
              <w:rPr>
                <w:rFonts w:cs="Calibri"/>
              </w:rPr>
            </w:pPr>
            <w:r>
              <w:rPr>
                <w:rFonts w:cs="Calibri"/>
              </w:rPr>
              <w:t>13.</w:t>
            </w:r>
          </w:p>
        </w:tc>
        <w:tc>
          <w:tcPr>
            <w:tcW w:w="5101" w:type="dxa"/>
            <w:tcBorders>
              <w:top w:val="nil"/>
              <w:left w:val="single" w:sz="4" w:space="0" w:color="auto"/>
              <w:bottom w:val="single" w:sz="4" w:space="0" w:color="auto"/>
              <w:right w:val="single" w:sz="4" w:space="0" w:color="auto"/>
            </w:tcBorders>
            <w:vAlign w:val="bottom"/>
            <w:hideMark/>
          </w:tcPr>
          <w:p w14:paraId="4836F622" w14:textId="77777777" w:rsidR="00245911" w:rsidRDefault="00245911" w:rsidP="009B1922">
            <w:pPr>
              <w:rPr>
                <w:rFonts w:ascii="Tahoma" w:eastAsia="Times New Roman" w:hAnsi="Tahoma" w:cs="Tahoma"/>
                <w:sz w:val="20"/>
                <w:szCs w:val="20"/>
              </w:rPr>
            </w:pPr>
            <w:r>
              <w:rPr>
                <w:rFonts w:ascii="Tahoma" w:hAnsi="Tahoma" w:cs="Tahoma"/>
                <w:sz w:val="20"/>
                <w:szCs w:val="20"/>
              </w:rPr>
              <w:t xml:space="preserve">Αυτόματος τροφοδότης πρωτοτύπων διπλής όψης για αυτόματη σάρωση και </w:t>
            </w:r>
            <w:proofErr w:type="spellStart"/>
            <w:r>
              <w:rPr>
                <w:rFonts w:ascii="Tahoma" w:hAnsi="Tahoma" w:cs="Tahoma"/>
                <w:sz w:val="20"/>
                <w:szCs w:val="20"/>
              </w:rPr>
              <w:t>φωτοαντιγραφή</w:t>
            </w:r>
            <w:proofErr w:type="spellEnd"/>
            <w:r>
              <w:rPr>
                <w:rFonts w:ascii="Tahoma" w:hAnsi="Tahoma" w:cs="Tahoma"/>
                <w:sz w:val="20"/>
                <w:szCs w:val="20"/>
              </w:rPr>
              <w:t xml:space="preserve"> διπλής όψης.</w:t>
            </w:r>
          </w:p>
        </w:tc>
        <w:tc>
          <w:tcPr>
            <w:tcW w:w="1984" w:type="dxa"/>
            <w:tcBorders>
              <w:top w:val="nil"/>
              <w:left w:val="nil"/>
              <w:bottom w:val="single" w:sz="4" w:space="0" w:color="auto"/>
              <w:right w:val="single" w:sz="4" w:space="0" w:color="auto"/>
            </w:tcBorders>
            <w:vAlign w:val="bottom"/>
            <w:hideMark/>
          </w:tcPr>
          <w:p w14:paraId="7F8D56B5" w14:textId="06A1E355" w:rsidR="00245911" w:rsidRDefault="00245911" w:rsidP="009B1922">
            <w:pPr>
              <w:jc w:val="center"/>
              <w:rPr>
                <w:rFonts w:ascii="Tahoma" w:hAnsi="Tahoma" w:cs="Tahoma"/>
                <w:sz w:val="20"/>
                <w:szCs w:val="20"/>
              </w:rPr>
            </w:pPr>
            <w:r>
              <w:rPr>
                <w:rFonts w:ascii="Tahoma" w:hAnsi="Tahoma" w:cs="Tahoma"/>
                <w:sz w:val="20"/>
                <w:szCs w:val="20"/>
              </w:rPr>
              <w:t>ΝΑΙ</w:t>
            </w:r>
          </w:p>
        </w:tc>
        <w:tc>
          <w:tcPr>
            <w:tcW w:w="2833" w:type="dxa"/>
            <w:tcBorders>
              <w:top w:val="single" w:sz="4" w:space="0" w:color="auto"/>
              <w:left w:val="single" w:sz="4" w:space="0" w:color="auto"/>
              <w:bottom w:val="single" w:sz="4" w:space="0" w:color="auto"/>
              <w:right w:val="single" w:sz="4" w:space="0" w:color="auto"/>
            </w:tcBorders>
          </w:tcPr>
          <w:p w14:paraId="1379ACEA" w14:textId="77777777" w:rsidR="00245911" w:rsidRDefault="00245911" w:rsidP="009B1922">
            <w:pPr>
              <w:spacing w:after="200" w:line="276" w:lineRule="auto"/>
              <w:rPr>
                <w:rFonts w:cs="Calibri"/>
                <w:lang w:val="en-US"/>
              </w:rPr>
            </w:pPr>
          </w:p>
        </w:tc>
      </w:tr>
      <w:tr w:rsidR="002A0B7A" w14:paraId="6A2917AC" w14:textId="77777777" w:rsidTr="009B1922">
        <w:tc>
          <w:tcPr>
            <w:tcW w:w="10485" w:type="dxa"/>
            <w:gridSpan w:val="4"/>
            <w:tcBorders>
              <w:top w:val="single" w:sz="4" w:space="0" w:color="auto"/>
              <w:left w:val="single" w:sz="4" w:space="0" w:color="auto"/>
              <w:bottom w:val="single" w:sz="4" w:space="0" w:color="auto"/>
              <w:right w:val="single" w:sz="4" w:space="0" w:color="auto"/>
            </w:tcBorders>
            <w:vAlign w:val="center"/>
            <w:hideMark/>
          </w:tcPr>
          <w:p w14:paraId="5F841BBD" w14:textId="77777777" w:rsidR="002A0B7A" w:rsidRDefault="002A0B7A" w:rsidP="009B1922">
            <w:pPr>
              <w:spacing w:after="200" w:line="276" w:lineRule="auto"/>
              <w:rPr>
                <w:rFonts w:cs="Calibri"/>
              </w:rPr>
            </w:pPr>
            <w:r>
              <w:rPr>
                <w:rFonts w:ascii="Tahoma" w:hAnsi="Tahoma" w:cs="Tahoma"/>
                <w:b/>
                <w:bCs/>
                <w:sz w:val="20"/>
              </w:rPr>
              <w:t>ΕΚΤΥΠΩΣΗ</w:t>
            </w:r>
          </w:p>
        </w:tc>
      </w:tr>
      <w:tr w:rsidR="00245911" w14:paraId="4625D1D2" w14:textId="77777777" w:rsidTr="00232F0C">
        <w:tc>
          <w:tcPr>
            <w:tcW w:w="567" w:type="dxa"/>
            <w:tcBorders>
              <w:top w:val="single" w:sz="4" w:space="0" w:color="auto"/>
              <w:left w:val="single" w:sz="4" w:space="0" w:color="auto"/>
              <w:bottom w:val="single" w:sz="4" w:space="0" w:color="auto"/>
              <w:right w:val="single" w:sz="4" w:space="0" w:color="auto"/>
            </w:tcBorders>
            <w:vAlign w:val="center"/>
            <w:hideMark/>
          </w:tcPr>
          <w:p w14:paraId="457DFE8C" w14:textId="49001D55" w:rsidR="00245911" w:rsidRDefault="00245911" w:rsidP="009B1922">
            <w:pPr>
              <w:spacing w:after="200" w:line="276" w:lineRule="auto"/>
              <w:jc w:val="center"/>
              <w:rPr>
                <w:rFonts w:cs="Calibri"/>
                <w:lang w:val="en-US"/>
              </w:rPr>
            </w:pPr>
            <w:r>
              <w:rPr>
                <w:rFonts w:cs="Calibri"/>
                <w:lang w:val="en-US"/>
              </w:rPr>
              <w:t>1</w:t>
            </w:r>
            <w:r>
              <w:rPr>
                <w:rFonts w:cs="Calibri"/>
              </w:rPr>
              <w:t>4</w:t>
            </w:r>
            <w:r>
              <w:rPr>
                <w:rFonts w:cs="Calibri"/>
                <w:lang w:val="en-US"/>
              </w:rPr>
              <w:t>.</w:t>
            </w:r>
          </w:p>
        </w:tc>
        <w:tc>
          <w:tcPr>
            <w:tcW w:w="5101" w:type="dxa"/>
            <w:tcBorders>
              <w:top w:val="nil"/>
              <w:left w:val="single" w:sz="4" w:space="0" w:color="auto"/>
              <w:bottom w:val="single" w:sz="4" w:space="0" w:color="auto"/>
              <w:right w:val="single" w:sz="4" w:space="0" w:color="auto"/>
            </w:tcBorders>
            <w:vAlign w:val="bottom"/>
            <w:hideMark/>
          </w:tcPr>
          <w:p w14:paraId="0D9B0B44" w14:textId="77777777" w:rsidR="00245911" w:rsidRDefault="00245911" w:rsidP="009B1922">
            <w:pPr>
              <w:rPr>
                <w:rFonts w:ascii="Tahoma" w:eastAsia="Times New Roman" w:hAnsi="Tahoma" w:cs="Tahoma"/>
                <w:sz w:val="20"/>
                <w:szCs w:val="20"/>
              </w:rPr>
            </w:pPr>
            <w:r>
              <w:rPr>
                <w:rFonts w:ascii="Tahoma" w:hAnsi="Tahoma" w:cs="Tahoma"/>
                <w:sz w:val="20"/>
                <w:szCs w:val="20"/>
              </w:rPr>
              <w:t>Μονάδα αυτόματης διπλής όψης (</w:t>
            </w:r>
            <w:proofErr w:type="spellStart"/>
            <w:r>
              <w:rPr>
                <w:rFonts w:ascii="Tahoma" w:hAnsi="Tahoma" w:cs="Tahoma"/>
                <w:sz w:val="20"/>
                <w:szCs w:val="20"/>
              </w:rPr>
              <w:t>duplex</w:t>
            </w:r>
            <w:proofErr w:type="spellEnd"/>
            <w:r>
              <w:rPr>
                <w:rFonts w:ascii="Tahoma" w:hAnsi="Tahoma" w:cs="Tahoma"/>
                <w:sz w:val="20"/>
                <w:szCs w:val="20"/>
              </w:rPr>
              <w:t xml:space="preserve"> </w:t>
            </w:r>
            <w:proofErr w:type="spellStart"/>
            <w:r>
              <w:rPr>
                <w:rFonts w:ascii="Tahoma" w:hAnsi="Tahoma" w:cs="Tahoma"/>
                <w:sz w:val="20"/>
                <w:szCs w:val="20"/>
              </w:rPr>
              <w:t>unit</w:t>
            </w:r>
            <w:proofErr w:type="spellEnd"/>
            <w:r>
              <w:rPr>
                <w:rFonts w:ascii="Tahoma" w:hAnsi="Tahoma" w:cs="Tahoma"/>
                <w:sz w:val="20"/>
                <w:szCs w:val="20"/>
              </w:rPr>
              <w:t>)</w:t>
            </w:r>
          </w:p>
        </w:tc>
        <w:tc>
          <w:tcPr>
            <w:tcW w:w="1984" w:type="dxa"/>
            <w:tcBorders>
              <w:top w:val="nil"/>
              <w:left w:val="nil"/>
              <w:bottom w:val="single" w:sz="4" w:space="0" w:color="auto"/>
              <w:right w:val="single" w:sz="4" w:space="0" w:color="auto"/>
            </w:tcBorders>
            <w:vAlign w:val="bottom"/>
            <w:hideMark/>
          </w:tcPr>
          <w:p w14:paraId="100BF158" w14:textId="77777777" w:rsidR="00245911" w:rsidRDefault="00245911" w:rsidP="009B1922">
            <w:pPr>
              <w:jc w:val="center"/>
              <w:rPr>
                <w:rFonts w:ascii="Tahoma" w:hAnsi="Tahoma" w:cs="Tahoma"/>
                <w:sz w:val="20"/>
                <w:szCs w:val="20"/>
              </w:rPr>
            </w:pPr>
            <w:r>
              <w:rPr>
                <w:rFonts w:ascii="Tahoma" w:hAnsi="Tahoma" w:cs="Tahoma"/>
                <w:sz w:val="20"/>
                <w:szCs w:val="20"/>
              </w:rPr>
              <w:t>ΝΑΙ</w:t>
            </w:r>
          </w:p>
        </w:tc>
        <w:tc>
          <w:tcPr>
            <w:tcW w:w="2833" w:type="dxa"/>
            <w:tcBorders>
              <w:top w:val="single" w:sz="4" w:space="0" w:color="auto"/>
              <w:left w:val="single" w:sz="4" w:space="0" w:color="auto"/>
              <w:bottom w:val="single" w:sz="4" w:space="0" w:color="auto"/>
              <w:right w:val="single" w:sz="4" w:space="0" w:color="auto"/>
            </w:tcBorders>
          </w:tcPr>
          <w:p w14:paraId="05310F55" w14:textId="77777777" w:rsidR="00245911" w:rsidRDefault="00245911" w:rsidP="009B1922">
            <w:pPr>
              <w:spacing w:after="200" w:line="276" w:lineRule="auto"/>
              <w:rPr>
                <w:rFonts w:cs="Calibri"/>
                <w:lang w:val="en-US"/>
              </w:rPr>
            </w:pPr>
          </w:p>
        </w:tc>
      </w:tr>
      <w:tr w:rsidR="00245911" w14:paraId="4C1F3BA4" w14:textId="77777777" w:rsidTr="00842817">
        <w:tc>
          <w:tcPr>
            <w:tcW w:w="567" w:type="dxa"/>
            <w:tcBorders>
              <w:top w:val="single" w:sz="4" w:space="0" w:color="auto"/>
              <w:left w:val="single" w:sz="4" w:space="0" w:color="auto"/>
              <w:bottom w:val="single" w:sz="4" w:space="0" w:color="auto"/>
              <w:right w:val="single" w:sz="4" w:space="0" w:color="auto"/>
            </w:tcBorders>
            <w:vAlign w:val="center"/>
            <w:hideMark/>
          </w:tcPr>
          <w:p w14:paraId="33EF49FE" w14:textId="4A76B929" w:rsidR="00245911" w:rsidRDefault="00245911" w:rsidP="009B1922">
            <w:pPr>
              <w:spacing w:after="200" w:line="276" w:lineRule="auto"/>
              <w:jc w:val="center"/>
              <w:rPr>
                <w:rFonts w:cs="Calibri"/>
              </w:rPr>
            </w:pPr>
            <w:r>
              <w:rPr>
                <w:rFonts w:cs="Calibri"/>
                <w:lang w:val="en-US"/>
              </w:rPr>
              <w:t>1</w:t>
            </w:r>
            <w:r>
              <w:rPr>
                <w:rFonts w:cs="Calibri"/>
              </w:rPr>
              <w:t>5.</w:t>
            </w:r>
          </w:p>
        </w:tc>
        <w:tc>
          <w:tcPr>
            <w:tcW w:w="5101" w:type="dxa"/>
            <w:tcBorders>
              <w:top w:val="nil"/>
              <w:left w:val="single" w:sz="4" w:space="0" w:color="auto"/>
              <w:bottom w:val="single" w:sz="4" w:space="0" w:color="auto"/>
              <w:right w:val="single" w:sz="4" w:space="0" w:color="auto"/>
            </w:tcBorders>
            <w:vAlign w:val="bottom"/>
            <w:hideMark/>
          </w:tcPr>
          <w:p w14:paraId="7DF673E8" w14:textId="77777777" w:rsidR="00245911" w:rsidRDefault="00245911" w:rsidP="009B1922">
            <w:pPr>
              <w:rPr>
                <w:rFonts w:ascii="Tahoma" w:eastAsia="Times New Roman" w:hAnsi="Tahoma" w:cs="Tahoma"/>
                <w:sz w:val="20"/>
                <w:szCs w:val="20"/>
              </w:rPr>
            </w:pPr>
            <w:r>
              <w:rPr>
                <w:rFonts w:ascii="Tahoma" w:hAnsi="Tahoma" w:cs="Tahoma"/>
                <w:sz w:val="20"/>
                <w:szCs w:val="20"/>
              </w:rPr>
              <w:t>Ταχύτητα εκτύπωσης</w:t>
            </w:r>
          </w:p>
        </w:tc>
        <w:tc>
          <w:tcPr>
            <w:tcW w:w="1984" w:type="dxa"/>
            <w:tcBorders>
              <w:top w:val="nil"/>
              <w:left w:val="nil"/>
              <w:bottom w:val="single" w:sz="4" w:space="0" w:color="auto"/>
              <w:right w:val="single" w:sz="4" w:space="0" w:color="auto"/>
            </w:tcBorders>
            <w:vAlign w:val="bottom"/>
            <w:hideMark/>
          </w:tcPr>
          <w:p w14:paraId="72C974ED" w14:textId="3ECA6C8D" w:rsidR="00245911" w:rsidRDefault="00245911" w:rsidP="009B1922">
            <w:pPr>
              <w:jc w:val="center"/>
              <w:rPr>
                <w:rFonts w:ascii="Tahoma" w:hAnsi="Tahoma" w:cs="Tahoma"/>
                <w:sz w:val="20"/>
                <w:szCs w:val="20"/>
              </w:rPr>
            </w:pPr>
            <w:r>
              <w:rPr>
                <w:rFonts w:ascii="Tahoma" w:hAnsi="Tahoma" w:cs="Tahoma"/>
                <w:sz w:val="20"/>
                <w:szCs w:val="20"/>
              </w:rPr>
              <w:t>≥ 25 σελίδες Α4 το λεπτό</w:t>
            </w:r>
          </w:p>
        </w:tc>
        <w:tc>
          <w:tcPr>
            <w:tcW w:w="2833" w:type="dxa"/>
            <w:tcBorders>
              <w:top w:val="single" w:sz="4" w:space="0" w:color="auto"/>
              <w:left w:val="single" w:sz="4" w:space="0" w:color="auto"/>
              <w:bottom w:val="single" w:sz="4" w:space="0" w:color="auto"/>
              <w:right w:val="single" w:sz="4" w:space="0" w:color="auto"/>
            </w:tcBorders>
          </w:tcPr>
          <w:p w14:paraId="16CCDBF6" w14:textId="77777777" w:rsidR="00245911" w:rsidRDefault="00245911" w:rsidP="009B1922">
            <w:pPr>
              <w:spacing w:after="200" w:line="276" w:lineRule="auto"/>
              <w:rPr>
                <w:rFonts w:cs="Calibri"/>
              </w:rPr>
            </w:pPr>
          </w:p>
        </w:tc>
      </w:tr>
      <w:tr w:rsidR="00245911" w14:paraId="6F071DA4" w14:textId="77777777" w:rsidTr="00561B09">
        <w:tc>
          <w:tcPr>
            <w:tcW w:w="567" w:type="dxa"/>
            <w:tcBorders>
              <w:top w:val="single" w:sz="4" w:space="0" w:color="auto"/>
              <w:left w:val="single" w:sz="4" w:space="0" w:color="auto"/>
              <w:bottom w:val="single" w:sz="4" w:space="0" w:color="auto"/>
              <w:right w:val="single" w:sz="4" w:space="0" w:color="auto"/>
            </w:tcBorders>
            <w:vAlign w:val="center"/>
            <w:hideMark/>
          </w:tcPr>
          <w:p w14:paraId="653FE329" w14:textId="67EE60B3" w:rsidR="00245911" w:rsidRDefault="00245911" w:rsidP="009B1922">
            <w:pPr>
              <w:spacing w:after="200" w:line="276" w:lineRule="auto"/>
              <w:jc w:val="center"/>
              <w:rPr>
                <w:rFonts w:cs="Calibri"/>
              </w:rPr>
            </w:pPr>
            <w:r>
              <w:rPr>
                <w:rFonts w:cs="Calibri"/>
                <w:lang w:val="en-US"/>
              </w:rPr>
              <w:t>1</w:t>
            </w:r>
            <w:r>
              <w:rPr>
                <w:rFonts w:cs="Calibri"/>
              </w:rPr>
              <w:t>6.</w:t>
            </w:r>
          </w:p>
        </w:tc>
        <w:tc>
          <w:tcPr>
            <w:tcW w:w="5101" w:type="dxa"/>
            <w:tcBorders>
              <w:top w:val="nil"/>
              <w:left w:val="single" w:sz="4" w:space="0" w:color="auto"/>
              <w:bottom w:val="single" w:sz="4" w:space="0" w:color="auto"/>
              <w:right w:val="single" w:sz="4" w:space="0" w:color="auto"/>
            </w:tcBorders>
            <w:vAlign w:val="bottom"/>
            <w:hideMark/>
          </w:tcPr>
          <w:p w14:paraId="5EFA7AE7" w14:textId="77777777" w:rsidR="00245911" w:rsidRDefault="00245911" w:rsidP="009B1922">
            <w:pPr>
              <w:rPr>
                <w:rFonts w:ascii="Tahoma" w:eastAsia="Times New Roman" w:hAnsi="Tahoma" w:cs="Tahoma"/>
                <w:sz w:val="20"/>
                <w:szCs w:val="20"/>
              </w:rPr>
            </w:pPr>
            <w:r>
              <w:rPr>
                <w:rFonts w:ascii="Tahoma" w:hAnsi="Tahoma" w:cs="Tahoma"/>
                <w:sz w:val="20"/>
                <w:szCs w:val="20"/>
              </w:rPr>
              <w:t xml:space="preserve">Ανάλυση εκτύπωσης </w:t>
            </w:r>
          </w:p>
        </w:tc>
        <w:tc>
          <w:tcPr>
            <w:tcW w:w="1984" w:type="dxa"/>
            <w:tcBorders>
              <w:top w:val="nil"/>
              <w:left w:val="nil"/>
              <w:bottom w:val="single" w:sz="4" w:space="0" w:color="auto"/>
              <w:right w:val="single" w:sz="4" w:space="0" w:color="auto"/>
            </w:tcBorders>
            <w:vAlign w:val="bottom"/>
            <w:hideMark/>
          </w:tcPr>
          <w:p w14:paraId="4A49D60C" w14:textId="77777777" w:rsidR="00245911" w:rsidRDefault="00245911" w:rsidP="009B1922">
            <w:pPr>
              <w:jc w:val="center"/>
              <w:rPr>
                <w:rFonts w:ascii="Tahoma" w:hAnsi="Tahoma" w:cs="Tahoma"/>
                <w:sz w:val="20"/>
                <w:szCs w:val="20"/>
              </w:rPr>
            </w:pPr>
            <w:r>
              <w:rPr>
                <w:rFonts w:ascii="Tahoma" w:hAnsi="Tahoma" w:cs="Tahoma"/>
                <w:sz w:val="20"/>
                <w:szCs w:val="20"/>
              </w:rPr>
              <w:t>≥600x600dpi</w:t>
            </w:r>
          </w:p>
        </w:tc>
        <w:tc>
          <w:tcPr>
            <w:tcW w:w="2833" w:type="dxa"/>
            <w:tcBorders>
              <w:top w:val="single" w:sz="4" w:space="0" w:color="auto"/>
              <w:left w:val="single" w:sz="4" w:space="0" w:color="auto"/>
              <w:bottom w:val="single" w:sz="4" w:space="0" w:color="auto"/>
              <w:right w:val="single" w:sz="4" w:space="0" w:color="auto"/>
            </w:tcBorders>
          </w:tcPr>
          <w:p w14:paraId="1A920644" w14:textId="77777777" w:rsidR="00245911" w:rsidRDefault="00245911" w:rsidP="009B1922">
            <w:pPr>
              <w:spacing w:after="200" w:line="276" w:lineRule="auto"/>
              <w:rPr>
                <w:rFonts w:cs="Calibri"/>
              </w:rPr>
            </w:pPr>
          </w:p>
        </w:tc>
      </w:tr>
      <w:tr w:rsidR="00245911" w14:paraId="7D7F683A" w14:textId="77777777" w:rsidTr="00366419">
        <w:tc>
          <w:tcPr>
            <w:tcW w:w="567" w:type="dxa"/>
            <w:tcBorders>
              <w:top w:val="single" w:sz="4" w:space="0" w:color="auto"/>
              <w:left w:val="single" w:sz="4" w:space="0" w:color="auto"/>
              <w:bottom w:val="single" w:sz="4" w:space="0" w:color="auto"/>
              <w:right w:val="single" w:sz="4" w:space="0" w:color="auto"/>
            </w:tcBorders>
            <w:vAlign w:val="center"/>
            <w:hideMark/>
          </w:tcPr>
          <w:p w14:paraId="448650B1" w14:textId="6D54F25B" w:rsidR="00245911" w:rsidRDefault="00245911" w:rsidP="009B1922">
            <w:pPr>
              <w:spacing w:after="200" w:line="276" w:lineRule="auto"/>
              <w:jc w:val="center"/>
              <w:rPr>
                <w:rFonts w:cs="Calibri"/>
                <w:lang w:val="en-US"/>
              </w:rPr>
            </w:pPr>
            <w:r>
              <w:rPr>
                <w:rFonts w:cs="Calibri"/>
              </w:rPr>
              <w:t>17</w:t>
            </w:r>
            <w:r>
              <w:rPr>
                <w:rFonts w:cs="Calibri"/>
                <w:lang w:val="en-US"/>
              </w:rPr>
              <w:t>.</w:t>
            </w:r>
          </w:p>
        </w:tc>
        <w:tc>
          <w:tcPr>
            <w:tcW w:w="5101" w:type="dxa"/>
            <w:tcBorders>
              <w:top w:val="nil"/>
              <w:left w:val="single" w:sz="4" w:space="0" w:color="auto"/>
              <w:bottom w:val="single" w:sz="4" w:space="0" w:color="auto"/>
              <w:right w:val="single" w:sz="4" w:space="0" w:color="auto"/>
            </w:tcBorders>
            <w:vAlign w:val="bottom"/>
            <w:hideMark/>
          </w:tcPr>
          <w:p w14:paraId="6FD25D8E" w14:textId="77777777" w:rsidR="00245911" w:rsidRDefault="00245911" w:rsidP="009B1922">
            <w:pPr>
              <w:rPr>
                <w:rFonts w:ascii="Tahoma" w:eastAsia="Times New Roman" w:hAnsi="Tahoma" w:cs="Tahoma"/>
                <w:sz w:val="20"/>
                <w:szCs w:val="20"/>
              </w:rPr>
            </w:pPr>
            <w:r>
              <w:rPr>
                <w:rFonts w:ascii="Tahoma" w:hAnsi="Tahoma" w:cs="Tahoma"/>
                <w:sz w:val="20"/>
                <w:szCs w:val="20"/>
              </w:rPr>
              <w:t>Σύνδεση</w:t>
            </w:r>
          </w:p>
        </w:tc>
        <w:tc>
          <w:tcPr>
            <w:tcW w:w="1984" w:type="dxa"/>
            <w:tcBorders>
              <w:top w:val="nil"/>
              <w:left w:val="nil"/>
              <w:bottom w:val="single" w:sz="4" w:space="0" w:color="auto"/>
              <w:right w:val="single" w:sz="4" w:space="0" w:color="auto"/>
            </w:tcBorders>
            <w:vAlign w:val="bottom"/>
            <w:hideMark/>
          </w:tcPr>
          <w:p w14:paraId="745C06D2" w14:textId="3B6E4664" w:rsidR="00245911" w:rsidRPr="002F2B08" w:rsidRDefault="00245911" w:rsidP="009B1922">
            <w:pPr>
              <w:jc w:val="center"/>
              <w:rPr>
                <w:rFonts w:ascii="Tahoma" w:hAnsi="Tahoma" w:cs="Tahoma"/>
                <w:sz w:val="20"/>
                <w:szCs w:val="20"/>
                <w:lang w:val="en-US"/>
              </w:rPr>
            </w:pPr>
            <w:r>
              <w:rPr>
                <w:rFonts w:ascii="Tahoma" w:hAnsi="Tahoma" w:cs="Tahoma"/>
                <w:sz w:val="20"/>
                <w:szCs w:val="20"/>
              </w:rPr>
              <w:t xml:space="preserve">Τουλάχιστον USB 2.0, </w:t>
            </w:r>
            <w:proofErr w:type="spellStart"/>
            <w:r>
              <w:rPr>
                <w:rFonts w:ascii="Tahoma" w:hAnsi="Tahoma" w:cs="Tahoma"/>
                <w:sz w:val="20"/>
                <w:szCs w:val="20"/>
              </w:rPr>
              <w:t>Ethernet</w:t>
            </w:r>
            <w:proofErr w:type="spellEnd"/>
            <w:r>
              <w:rPr>
                <w:rFonts w:ascii="Tahoma" w:hAnsi="Tahoma" w:cs="Tahoma"/>
                <w:sz w:val="20"/>
                <w:szCs w:val="20"/>
              </w:rPr>
              <w:t xml:space="preserve"> 10/100</w:t>
            </w:r>
            <w:r w:rsidR="002F2B08">
              <w:rPr>
                <w:rFonts w:ascii="Tahoma" w:hAnsi="Tahoma" w:cs="Tahoma"/>
                <w:sz w:val="20"/>
                <w:szCs w:val="20"/>
              </w:rPr>
              <w:t xml:space="preserve"> </w:t>
            </w:r>
          </w:p>
        </w:tc>
        <w:tc>
          <w:tcPr>
            <w:tcW w:w="2833" w:type="dxa"/>
            <w:tcBorders>
              <w:top w:val="single" w:sz="4" w:space="0" w:color="auto"/>
              <w:left w:val="single" w:sz="4" w:space="0" w:color="auto"/>
              <w:bottom w:val="single" w:sz="4" w:space="0" w:color="auto"/>
              <w:right w:val="single" w:sz="4" w:space="0" w:color="auto"/>
            </w:tcBorders>
          </w:tcPr>
          <w:p w14:paraId="58A999D5" w14:textId="77777777" w:rsidR="00245911" w:rsidRDefault="00245911" w:rsidP="009B1922">
            <w:pPr>
              <w:spacing w:after="200" w:line="276" w:lineRule="auto"/>
              <w:rPr>
                <w:rFonts w:cs="Calibri"/>
                <w:lang w:val="en-US"/>
              </w:rPr>
            </w:pPr>
          </w:p>
        </w:tc>
      </w:tr>
      <w:tr w:rsidR="002A0B7A" w14:paraId="59A51478" w14:textId="77777777" w:rsidTr="009B1922">
        <w:tc>
          <w:tcPr>
            <w:tcW w:w="10485" w:type="dxa"/>
            <w:gridSpan w:val="4"/>
            <w:tcBorders>
              <w:top w:val="single" w:sz="4" w:space="0" w:color="auto"/>
              <w:left w:val="single" w:sz="4" w:space="0" w:color="auto"/>
              <w:bottom w:val="single" w:sz="4" w:space="0" w:color="auto"/>
              <w:right w:val="single" w:sz="4" w:space="0" w:color="auto"/>
            </w:tcBorders>
            <w:vAlign w:val="center"/>
            <w:hideMark/>
          </w:tcPr>
          <w:p w14:paraId="1BCE6FD6" w14:textId="77777777" w:rsidR="002A0B7A" w:rsidRDefault="002A0B7A" w:rsidP="009B1922">
            <w:pPr>
              <w:spacing w:after="200" w:line="276" w:lineRule="auto"/>
              <w:rPr>
                <w:rFonts w:cs="Calibri"/>
              </w:rPr>
            </w:pPr>
            <w:r>
              <w:rPr>
                <w:rFonts w:ascii="Tahoma" w:hAnsi="Tahoma" w:cs="Tahoma"/>
                <w:b/>
                <w:bCs/>
                <w:sz w:val="20"/>
              </w:rPr>
              <w:t>ΣΑΡΩΣΗ</w:t>
            </w:r>
          </w:p>
        </w:tc>
      </w:tr>
      <w:tr w:rsidR="00245911" w14:paraId="3BAA74FF" w14:textId="77777777" w:rsidTr="00AD5E4B">
        <w:tc>
          <w:tcPr>
            <w:tcW w:w="567" w:type="dxa"/>
            <w:tcBorders>
              <w:top w:val="single" w:sz="4" w:space="0" w:color="auto"/>
              <w:left w:val="single" w:sz="4" w:space="0" w:color="auto"/>
              <w:bottom w:val="single" w:sz="4" w:space="0" w:color="auto"/>
              <w:right w:val="single" w:sz="4" w:space="0" w:color="auto"/>
            </w:tcBorders>
            <w:vAlign w:val="center"/>
            <w:hideMark/>
          </w:tcPr>
          <w:p w14:paraId="2D0F347C" w14:textId="67E59A3C" w:rsidR="00245911" w:rsidRDefault="00245911" w:rsidP="009B1922">
            <w:pPr>
              <w:spacing w:after="200" w:line="276" w:lineRule="auto"/>
              <w:jc w:val="center"/>
              <w:rPr>
                <w:rFonts w:cs="Calibri"/>
              </w:rPr>
            </w:pPr>
            <w:r>
              <w:rPr>
                <w:rFonts w:cs="Calibri"/>
              </w:rPr>
              <w:t>18.</w:t>
            </w:r>
          </w:p>
        </w:tc>
        <w:tc>
          <w:tcPr>
            <w:tcW w:w="5101" w:type="dxa"/>
            <w:tcBorders>
              <w:top w:val="nil"/>
              <w:left w:val="single" w:sz="4" w:space="0" w:color="auto"/>
              <w:bottom w:val="single" w:sz="4" w:space="0" w:color="auto"/>
              <w:right w:val="single" w:sz="4" w:space="0" w:color="auto"/>
            </w:tcBorders>
            <w:vAlign w:val="bottom"/>
            <w:hideMark/>
          </w:tcPr>
          <w:p w14:paraId="3B5D3A4F" w14:textId="77777777" w:rsidR="00245911" w:rsidRDefault="00245911" w:rsidP="009B1922">
            <w:pPr>
              <w:rPr>
                <w:rFonts w:ascii="Tahoma" w:eastAsia="Times New Roman" w:hAnsi="Tahoma" w:cs="Tahoma"/>
                <w:sz w:val="20"/>
                <w:szCs w:val="20"/>
              </w:rPr>
            </w:pPr>
            <w:r>
              <w:rPr>
                <w:rFonts w:ascii="Tahoma" w:hAnsi="Tahoma" w:cs="Tahoma"/>
                <w:sz w:val="20"/>
                <w:szCs w:val="20"/>
              </w:rPr>
              <w:t>Έγχρωμος σαρωτής</w:t>
            </w:r>
          </w:p>
        </w:tc>
        <w:tc>
          <w:tcPr>
            <w:tcW w:w="1984" w:type="dxa"/>
            <w:tcBorders>
              <w:top w:val="nil"/>
              <w:left w:val="nil"/>
              <w:bottom w:val="single" w:sz="4" w:space="0" w:color="auto"/>
              <w:right w:val="single" w:sz="4" w:space="0" w:color="auto"/>
            </w:tcBorders>
            <w:vAlign w:val="bottom"/>
            <w:hideMark/>
          </w:tcPr>
          <w:p w14:paraId="0292CA8F" w14:textId="77777777" w:rsidR="00245911" w:rsidRDefault="00245911" w:rsidP="009B1922">
            <w:pPr>
              <w:jc w:val="center"/>
              <w:rPr>
                <w:rFonts w:ascii="Tahoma" w:hAnsi="Tahoma" w:cs="Tahoma"/>
                <w:sz w:val="20"/>
                <w:szCs w:val="20"/>
              </w:rPr>
            </w:pPr>
            <w:r>
              <w:rPr>
                <w:rFonts w:ascii="Tahoma" w:hAnsi="Tahoma" w:cs="Tahoma"/>
                <w:sz w:val="20"/>
                <w:szCs w:val="20"/>
              </w:rPr>
              <w:t>ΝΑΙ</w:t>
            </w:r>
          </w:p>
        </w:tc>
        <w:tc>
          <w:tcPr>
            <w:tcW w:w="2833" w:type="dxa"/>
            <w:tcBorders>
              <w:top w:val="single" w:sz="4" w:space="0" w:color="auto"/>
              <w:left w:val="single" w:sz="4" w:space="0" w:color="auto"/>
              <w:bottom w:val="single" w:sz="4" w:space="0" w:color="auto"/>
              <w:right w:val="single" w:sz="4" w:space="0" w:color="auto"/>
            </w:tcBorders>
          </w:tcPr>
          <w:p w14:paraId="23136F88" w14:textId="77777777" w:rsidR="00245911" w:rsidRDefault="00245911" w:rsidP="009B1922">
            <w:pPr>
              <w:spacing w:after="200" w:line="276" w:lineRule="auto"/>
              <w:rPr>
                <w:rFonts w:cs="Calibri"/>
              </w:rPr>
            </w:pPr>
          </w:p>
        </w:tc>
      </w:tr>
      <w:tr w:rsidR="00245911" w14:paraId="27782859" w14:textId="77777777" w:rsidTr="00DB4EFC">
        <w:tc>
          <w:tcPr>
            <w:tcW w:w="567" w:type="dxa"/>
            <w:tcBorders>
              <w:top w:val="single" w:sz="4" w:space="0" w:color="auto"/>
              <w:left w:val="single" w:sz="4" w:space="0" w:color="auto"/>
              <w:bottom w:val="single" w:sz="4" w:space="0" w:color="auto"/>
              <w:right w:val="single" w:sz="4" w:space="0" w:color="auto"/>
            </w:tcBorders>
            <w:vAlign w:val="center"/>
            <w:hideMark/>
          </w:tcPr>
          <w:p w14:paraId="15572425" w14:textId="03B997CD" w:rsidR="00245911" w:rsidRDefault="00245911" w:rsidP="009B1922">
            <w:pPr>
              <w:spacing w:after="200" w:line="276" w:lineRule="auto"/>
              <w:jc w:val="center"/>
              <w:rPr>
                <w:rFonts w:cs="Calibri"/>
              </w:rPr>
            </w:pPr>
            <w:r>
              <w:rPr>
                <w:rFonts w:cs="Calibri"/>
              </w:rPr>
              <w:t>19.</w:t>
            </w:r>
          </w:p>
        </w:tc>
        <w:tc>
          <w:tcPr>
            <w:tcW w:w="5101" w:type="dxa"/>
            <w:tcBorders>
              <w:top w:val="nil"/>
              <w:left w:val="single" w:sz="4" w:space="0" w:color="auto"/>
              <w:bottom w:val="single" w:sz="4" w:space="0" w:color="auto"/>
              <w:right w:val="single" w:sz="4" w:space="0" w:color="auto"/>
            </w:tcBorders>
            <w:vAlign w:val="bottom"/>
            <w:hideMark/>
          </w:tcPr>
          <w:p w14:paraId="4B125A2F" w14:textId="77777777" w:rsidR="00245911" w:rsidRDefault="00245911" w:rsidP="009B1922">
            <w:pPr>
              <w:rPr>
                <w:rFonts w:ascii="Tahoma" w:eastAsia="Times New Roman" w:hAnsi="Tahoma" w:cs="Tahoma"/>
                <w:sz w:val="20"/>
                <w:szCs w:val="20"/>
              </w:rPr>
            </w:pPr>
            <w:r>
              <w:rPr>
                <w:rFonts w:ascii="Tahoma" w:hAnsi="Tahoma" w:cs="Tahoma"/>
                <w:sz w:val="20"/>
                <w:szCs w:val="20"/>
              </w:rPr>
              <w:t>Ανάλυση σάρωσης</w:t>
            </w:r>
          </w:p>
        </w:tc>
        <w:tc>
          <w:tcPr>
            <w:tcW w:w="1984" w:type="dxa"/>
            <w:tcBorders>
              <w:top w:val="nil"/>
              <w:left w:val="nil"/>
              <w:bottom w:val="single" w:sz="4" w:space="0" w:color="auto"/>
              <w:right w:val="single" w:sz="4" w:space="0" w:color="auto"/>
            </w:tcBorders>
            <w:vAlign w:val="bottom"/>
            <w:hideMark/>
          </w:tcPr>
          <w:p w14:paraId="1A1AA680" w14:textId="77777777" w:rsidR="00245911" w:rsidRDefault="00245911" w:rsidP="009B1922">
            <w:pPr>
              <w:jc w:val="center"/>
              <w:rPr>
                <w:rFonts w:ascii="Tahoma" w:hAnsi="Tahoma" w:cs="Tahoma"/>
                <w:sz w:val="20"/>
                <w:szCs w:val="20"/>
              </w:rPr>
            </w:pPr>
            <w:r>
              <w:rPr>
                <w:rFonts w:ascii="Tahoma" w:hAnsi="Tahoma" w:cs="Tahoma"/>
                <w:sz w:val="20"/>
                <w:szCs w:val="20"/>
              </w:rPr>
              <w:t>≥ 600dpi</w:t>
            </w:r>
          </w:p>
        </w:tc>
        <w:tc>
          <w:tcPr>
            <w:tcW w:w="2833" w:type="dxa"/>
            <w:tcBorders>
              <w:top w:val="single" w:sz="4" w:space="0" w:color="auto"/>
              <w:left w:val="single" w:sz="4" w:space="0" w:color="auto"/>
              <w:bottom w:val="single" w:sz="4" w:space="0" w:color="auto"/>
              <w:right w:val="single" w:sz="4" w:space="0" w:color="auto"/>
            </w:tcBorders>
          </w:tcPr>
          <w:p w14:paraId="39EBD5DC" w14:textId="77777777" w:rsidR="00245911" w:rsidRDefault="00245911" w:rsidP="009B1922">
            <w:pPr>
              <w:spacing w:after="200" w:line="276" w:lineRule="auto"/>
              <w:rPr>
                <w:rFonts w:cs="Calibri"/>
              </w:rPr>
            </w:pPr>
          </w:p>
        </w:tc>
      </w:tr>
      <w:tr w:rsidR="00245911" w:rsidRPr="007E0549" w14:paraId="1ED917D2" w14:textId="77777777" w:rsidTr="000839BF">
        <w:tc>
          <w:tcPr>
            <w:tcW w:w="567" w:type="dxa"/>
            <w:tcBorders>
              <w:top w:val="single" w:sz="4" w:space="0" w:color="auto"/>
              <w:left w:val="single" w:sz="4" w:space="0" w:color="auto"/>
              <w:bottom w:val="single" w:sz="4" w:space="0" w:color="auto"/>
              <w:right w:val="single" w:sz="4" w:space="0" w:color="auto"/>
            </w:tcBorders>
            <w:vAlign w:val="center"/>
            <w:hideMark/>
          </w:tcPr>
          <w:p w14:paraId="47B0A67D" w14:textId="03AD253E" w:rsidR="00245911" w:rsidRDefault="00245911" w:rsidP="009B1922">
            <w:pPr>
              <w:spacing w:after="200" w:line="276" w:lineRule="auto"/>
              <w:jc w:val="center"/>
              <w:rPr>
                <w:rFonts w:cs="Calibri"/>
                <w:lang w:val="en-US"/>
              </w:rPr>
            </w:pPr>
            <w:r>
              <w:rPr>
                <w:rFonts w:cs="Calibri"/>
                <w:lang w:val="en-US"/>
              </w:rPr>
              <w:t>2</w:t>
            </w:r>
            <w:r>
              <w:rPr>
                <w:rFonts w:cs="Calibri"/>
              </w:rPr>
              <w:t>0</w:t>
            </w:r>
            <w:r>
              <w:rPr>
                <w:rFonts w:cs="Calibri"/>
                <w:lang w:val="en-US"/>
              </w:rPr>
              <w:t>.</w:t>
            </w:r>
          </w:p>
        </w:tc>
        <w:tc>
          <w:tcPr>
            <w:tcW w:w="5101" w:type="dxa"/>
            <w:tcBorders>
              <w:top w:val="nil"/>
              <w:left w:val="single" w:sz="8" w:space="0" w:color="auto"/>
              <w:bottom w:val="single" w:sz="4" w:space="0" w:color="auto"/>
              <w:right w:val="single" w:sz="4" w:space="0" w:color="auto"/>
            </w:tcBorders>
            <w:vAlign w:val="bottom"/>
            <w:hideMark/>
          </w:tcPr>
          <w:p w14:paraId="5EEFE02D" w14:textId="77777777" w:rsidR="00245911" w:rsidRDefault="00245911" w:rsidP="009B1922">
            <w:pPr>
              <w:rPr>
                <w:rFonts w:ascii="Tahoma" w:eastAsia="Times New Roman" w:hAnsi="Tahoma" w:cs="Tahoma"/>
                <w:sz w:val="20"/>
                <w:szCs w:val="20"/>
              </w:rPr>
            </w:pPr>
            <w:r>
              <w:rPr>
                <w:rFonts w:ascii="Tahoma" w:hAnsi="Tahoma" w:cs="Tahoma"/>
                <w:sz w:val="20"/>
                <w:szCs w:val="20"/>
              </w:rPr>
              <w:t>Λειτουργίες σάρωσης</w:t>
            </w:r>
          </w:p>
        </w:tc>
        <w:tc>
          <w:tcPr>
            <w:tcW w:w="1984" w:type="dxa"/>
            <w:tcBorders>
              <w:top w:val="nil"/>
              <w:left w:val="nil"/>
              <w:bottom w:val="single" w:sz="4" w:space="0" w:color="auto"/>
              <w:right w:val="single" w:sz="8" w:space="0" w:color="auto"/>
            </w:tcBorders>
            <w:vAlign w:val="bottom"/>
            <w:hideMark/>
          </w:tcPr>
          <w:p w14:paraId="3378053A" w14:textId="77777777" w:rsidR="00245911" w:rsidRDefault="00245911" w:rsidP="009B1922">
            <w:pPr>
              <w:jc w:val="center"/>
              <w:rPr>
                <w:rFonts w:ascii="Tahoma" w:hAnsi="Tahoma" w:cs="Tahoma"/>
                <w:sz w:val="20"/>
                <w:szCs w:val="20"/>
                <w:lang w:val="en-GB"/>
              </w:rPr>
            </w:pPr>
            <w:r>
              <w:rPr>
                <w:rFonts w:ascii="Tahoma" w:hAnsi="Tahoma" w:cs="Tahoma"/>
                <w:sz w:val="20"/>
                <w:szCs w:val="20"/>
                <w:lang w:val="en-GB"/>
              </w:rPr>
              <w:t>Scan to folder/e-mail</w:t>
            </w:r>
          </w:p>
        </w:tc>
        <w:tc>
          <w:tcPr>
            <w:tcW w:w="2833" w:type="dxa"/>
            <w:tcBorders>
              <w:top w:val="single" w:sz="4" w:space="0" w:color="auto"/>
              <w:left w:val="single" w:sz="4" w:space="0" w:color="auto"/>
              <w:bottom w:val="single" w:sz="4" w:space="0" w:color="auto"/>
              <w:right w:val="single" w:sz="4" w:space="0" w:color="auto"/>
            </w:tcBorders>
          </w:tcPr>
          <w:p w14:paraId="60EDD389" w14:textId="77777777" w:rsidR="00245911" w:rsidRDefault="00245911" w:rsidP="009B1922">
            <w:pPr>
              <w:spacing w:after="200" w:line="276" w:lineRule="auto"/>
              <w:rPr>
                <w:rFonts w:cs="Calibri"/>
                <w:lang w:val="en-US"/>
              </w:rPr>
            </w:pPr>
          </w:p>
        </w:tc>
      </w:tr>
    </w:tbl>
    <w:p w14:paraId="14C90F10" w14:textId="77777777" w:rsidR="002A0B7A" w:rsidRPr="006F3806" w:rsidRDefault="002A0B7A" w:rsidP="008A34CD">
      <w:pPr>
        <w:jc w:val="both"/>
        <w:rPr>
          <w:sz w:val="24"/>
          <w:szCs w:val="24"/>
          <w:lang w:val="en-US"/>
        </w:rPr>
      </w:pPr>
    </w:p>
    <w:tbl>
      <w:tblPr>
        <w:tblStyle w:val="2"/>
        <w:tblpPr w:leftFromText="180" w:rightFromText="180" w:vertAnchor="text" w:horzAnchor="margin" w:tblpY="-62"/>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521"/>
      </w:tblGrid>
      <w:tr w:rsidR="000B5004" w:rsidRPr="007E0549" w14:paraId="667E0D4F" w14:textId="77777777" w:rsidTr="000B5004">
        <w:trPr>
          <w:trHeight w:val="755"/>
        </w:trPr>
        <w:tc>
          <w:tcPr>
            <w:tcW w:w="4738" w:type="dxa"/>
          </w:tcPr>
          <w:p w14:paraId="44486707" w14:textId="77777777" w:rsidR="000B5004" w:rsidRPr="006F3806" w:rsidRDefault="000B5004" w:rsidP="000B5004">
            <w:pPr>
              <w:spacing w:after="200" w:line="276" w:lineRule="auto"/>
              <w:jc w:val="both"/>
              <w:rPr>
                <w:sz w:val="24"/>
                <w:szCs w:val="24"/>
                <w:lang w:val="en-US"/>
              </w:rPr>
            </w:pPr>
          </w:p>
        </w:tc>
        <w:tc>
          <w:tcPr>
            <w:tcW w:w="4521" w:type="dxa"/>
          </w:tcPr>
          <w:p w14:paraId="28A53F67" w14:textId="77777777" w:rsidR="000B5004" w:rsidRPr="006F3806" w:rsidRDefault="000B5004" w:rsidP="000B5004">
            <w:pPr>
              <w:spacing w:after="200" w:line="276" w:lineRule="auto"/>
              <w:jc w:val="both"/>
              <w:rPr>
                <w:sz w:val="24"/>
                <w:szCs w:val="24"/>
                <w:lang w:val="en-US"/>
              </w:rPr>
            </w:pPr>
            <w:r>
              <w:rPr>
                <w:rFonts w:cs="Arial"/>
                <w:noProof/>
                <w:sz w:val="24"/>
                <w:szCs w:val="24"/>
                <w:lang w:eastAsia="el-GR"/>
              </w:rPr>
              <mc:AlternateContent>
                <mc:Choice Requires="wps">
                  <w:drawing>
                    <wp:anchor distT="0" distB="0" distL="114300" distR="114300" simplePos="0" relativeHeight="251672576" behindDoc="0" locked="0" layoutInCell="1" allowOverlap="1" wp14:anchorId="06E93AE5" wp14:editId="3C851F49">
                      <wp:simplePos x="0" y="0"/>
                      <wp:positionH relativeFrom="column">
                        <wp:posOffset>553720</wp:posOffset>
                      </wp:positionH>
                      <wp:positionV relativeFrom="paragraph">
                        <wp:posOffset>348615</wp:posOffset>
                      </wp:positionV>
                      <wp:extent cx="2288540" cy="1459865"/>
                      <wp:effectExtent l="9525" t="9525" r="6985" b="6985"/>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1459865"/>
                              </a:xfrm>
                              <a:prstGeom prst="rect">
                                <a:avLst/>
                              </a:prstGeom>
                              <a:solidFill>
                                <a:srgbClr val="FFFFFF"/>
                              </a:solidFill>
                              <a:ln w="9525">
                                <a:solidFill>
                                  <a:schemeClr val="bg1">
                                    <a:lumMod val="100000"/>
                                    <a:lumOff val="0"/>
                                  </a:schemeClr>
                                </a:solidFill>
                                <a:miter lim="800000"/>
                                <a:headEnd/>
                                <a:tailEnd/>
                              </a:ln>
                            </wps:spPr>
                            <wps:txbx>
                              <w:txbxContent>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tblGrid>
                                  <w:tr w:rsidR="000B5004" w:rsidRPr="007818A1" w14:paraId="020F8EF6" w14:textId="77777777" w:rsidTr="00510F2D">
                                    <w:trPr>
                                      <w:trHeight w:val="313"/>
                                    </w:trPr>
                                    <w:tc>
                                      <w:tcPr>
                                        <w:tcW w:w="3628" w:type="dxa"/>
                                      </w:tcPr>
                                      <w:p w14:paraId="0521F062" w14:textId="77777777" w:rsidR="000B5004" w:rsidRPr="007818A1" w:rsidRDefault="000B5004" w:rsidP="005C30E1">
                                        <w:pPr>
                                          <w:rPr>
                                            <w:b/>
                                            <w:sz w:val="24"/>
                                            <w:szCs w:val="24"/>
                                          </w:rPr>
                                        </w:pPr>
                                      </w:p>
                                    </w:tc>
                                  </w:tr>
                                  <w:tr w:rsidR="000B5004" w:rsidRPr="002617BC" w14:paraId="62700B97" w14:textId="77777777" w:rsidTr="00510F2D">
                                    <w:trPr>
                                      <w:trHeight w:val="516"/>
                                    </w:trPr>
                                    <w:tc>
                                      <w:tcPr>
                                        <w:tcW w:w="3628" w:type="dxa"/>
                                      </w:tcPr>
                                      <w:p w14:paraId="29EC1F0D" w14:textId="77777777" w:rsidR="000B5004" w:rsidRPr="002617BC" w:rsidRDefault="000B5004" w:rsidP="00510F2D">
                                        <w:pPr>
                                          <w:jc w:val="center"/>
                                          <w:rPr>
                                            <w:sz w:val="20"/>
                                            <w:szCs w:val="20"/>
                                          </w:rPr>
                                        </w:pPr>
                                        <w:r w:rsidRPr="002617BC">
                                          <w:rPr>
                                            <w:sz w:val="20"/>
                                            <w:szCs w:val="20"/>
                                          </w:rPr>
                                          <w:t xml:space="preserve">Η </w:t>
                                        </w:r>
                                        <w:r>
                                          <w:rPr>
                                            <w:sz w:val="20"/>
                                            <w:szCs w:val="20"/>
                                          </w:rPr>
                                          <w:t xml:space="preserve">αναπληρώτρια </w:t>
                                        </w:r>
                                        <w:r w:rsidRPr="002617BC">
                                          <w:rPr>
                                            <w:sz w:val="20"/>
                                            <w:szCs w:val="20"/>
                                          </w:rPr>
                                          <w:t>προϊσταμένη</w:t>
                                        </w:r>
                                        <w:r>
                                          <w:rPr>
                                            <w:sz w:val="20"/>
                                            <w:szCs w:val="20"/>
                                          </w:rPr>
                                          <w:t xml:space="preserve"> Δ/νσης</w:t>
                                        </w:r>
                                      </w:p>
                                    </w:tc>
                                  </w:tr>
                                </w:tbl>
                                <w:p w14:paraId="7F7996D7" w14:textId="77777777" w:rsidR="000B5004" w:rsidRPr="002617BC" w:rsidRDefault="000B5004" w:rsidP="000B5004">
                                  <w:pPr>
                                    <w:jc w:val="center"/>
                                    <w:rPr>
                                      <w:rFonts w:cstheme="minorHAnsi"/>
                                      <w:sz w:val="20"/>
                                      <w:szCs w:val="20"/>
                                    </w:rPr>
                                  </w:pPr>
                                  <w:r>
                                    <w:rPr>
                                      <w:rFonts w:cstheme="minorHAnsi"/>
                                      <w:sz w:val="20"/>
                                      <w:szCs w:val="20"/>
                                    </w:rPr>
                                    <w:t>Προγραμματισμού, Οργάνωσης, Ποιότητας, Ανάπτυξης, Τεχνολογιών Πληροφορικής και Επικοινωνιών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93AE5" id="Text Box 45" o:spid="_x0000_s1029" type="#_x0000_t202" style="position:absolute;left:0;text-align:left;margin-left:43.6pt;margin-top:27.45pt;width:180.2pt;height:1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" strokecolor="white [3212]">
                      <v:textbox>
                        <w:txbxContent>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tblGrid>
                            <w:tr w:rsidR="000B5004" w:rsidRPr="007818A1" w14:paraId="020F8EF6" w14:textId="77777777" w:rsidTr="00510F2D">
                              <w:trPr>
                                <w:trHeight w:val="313"/>
                              </w:trPr>
                              <w:tc>
                                <w:tcPr>
                                  <w:tcW w:w="3628" w:type="dxa"/>
                                </w:tcPr>
                                <w:p w14:paraId="0521F062" w14:textId="77777777" w:rsidR="000B5004" w:rsidRPr="007818A1" w:rsidRDefault="000B5004" w:rsidP="005C30E1">
                                  <w:pPr>
                                    <w:rPr>
                                      <w:b/>
                                      <w:sz w:val="24"/>
                                      <w:szCs w:val="24"/>
                                    </w:rPr>
                                  </w:pPr>
                                </w:p>
                              </w:tc>
                            </w:tr>
                            <w:tr w:rsidR="000B5004" w:rsidRPr="002617BC" w14:paraId="62700B97" w14:textId="77777777" w:rsidTr="00510F2D">
                              <w:trPr>
                                <w:trHeight w:val="516"/>
                              </w:trPr>
                              <w:tc>
                                <w:tcPr>
                                  <w:tcW w:w="3628" w:type="dxa"/>
                                </w:tcPr>
                                <w:p w14:paraId="29EC1F0D" w14:textId="77777777" w:rsidR="000B5004" w:rsidRPr="002617BC" w:rsidRDefault="000B5004" w:rsidP="00510F2D">
                                  <w:pPr>
                                    <w:jc w:val="center"/>
                                    <w:rPr>
                                      <w:sz w:val="20"/>
                                      <w:szCs w:val="20"/>
                                    </w:rPr>
                                  </w:pPr>
                                  <w:r w:rsidRPr="002617BC">
                                    <w:rPr>
                                      <w:sz w:val="20"/>
                                      <w:szCs w:val="20"/>
                                    </w:rPr>
                                    <w:t xml:space="preserve">Η </w:t>
                                  </w:r>
                                  <w:r>
                                    <w:rPr>
                                      <w:sz w:val="20"/>
                                      <w:szCs w:val="20"/>
                                    </w:rPr>
                                    <w:t xml:space="preserve">αναπληρώτρια </w:t>
                                  </w:r>
                                  <w:r w:rsidRPr="002617BC">
                                    <w:rPr>
                                      <w:sz w:val="20"/>
                                      <w:szCs w:val="20"/>
                                    </w:rPr>
                                    <w:t>προϊσταμένη</w:t>
                                  </w:r>
                                  <w:r>
                                    <w:rPr>
                                      <w:sz w:val="20"/>
                                      <w:szCs w:val="20"/>
                                    </w:rPr>
                                    <w:t xml:space="preserve"> Δ/νσης</w:t>
                                  </w:r>
                                </w:p>
                              </w:tc>
                            </w:tr>
                          </w:tbl>
                          <w:p w14:paraId="7F7996D7" w14:textId="77777777" w:rsidR="000B5004" w:rsidRPr="002617BC" w:rsidRDefault="000B5004" w:rsidP="000B5004">
                            <w:pPr>
                              <w:jc w:val="center"/>
                              <w:rPr>
                                <w:rFonts w:cstheme="minorHAnsi"/>
                                <w:sz w:val="20"/>
                                <w:szCs w:val="20"/>
                              </w:rPr>
                            </w:pPr>
                            <w:r>
                              <w:rPr>
                                <w:rFonts w:cstheme="minorHAnsi"/>
                                <w:sz w:val="20"/>
                                <w:szCs w:val="20"/>
                              </w:rPr>
                              <w:t>Προγραμματισμού, Οργάνωσης, Ποιότητας, Ανάπτυξης, Τεχνολογιών Πληροφορικής και Επικοινωνιών</w:t>
                            </w:r>
                          </w:p>
                        </w:txbxContent>
                      </v:textbox>
                    </v:shape>
                  </w:pict>
                </mc:Fallback>
              </mc:AlternateContent>
            </w:r>
          </w:p>
        </w:tc>
      </w:tr>
      <w:tr w:rsidR="000B5004" w:rsidRPr="007E0549" w14:paraId="29804526" w14:textId="77777777" w:rsidTr="000B5004">
        <w:trPr>
          <w:trHeight w:val="387"/>
        </w:trPr>
        <w:tc>
          <w:tcPr>
            <w:tcW w:w="4738" w:type="dxa"/>
          </w:tcPr>
          <w:p w14:paraId="0CD18710" w14:textId="77777777" w:rsidR="000B5004" w:rsidRPr="006F3806" w:rsidRDefault="000B5004" w:rsidP="000B5004">
            <w:pPr>
              <w:spacing w:after="200" w:line="276" w:lineRule="auto"/>
              <w:jc w:val="both"/>
              <w:rPr>
                <w:sz w:val="24"/>
                <w:szCs w:val="24"/>
                <w:lang w:val="en-US"/>
              </w:rPr>
            </w:pPr>
            <w:r>
              <w:rPr>
                <w:rFonts w:ascii="MgHelveticaUCPol" w:hAnsi="MgHelveticaUCPol" w:cs="MgHelveticaUCPol"/>
                <w:noProof/>
                <w:szCs w:val="24"/>
                <w:lang w:eastAsia="el-GR"/>
              </w:rPr>
              <mc:AlternateContent>
                <mc:Choice Requires="wps">
                  <w:drawing>
                    <wp:anchor distT="0" distB="0" distL="114300" distR="114300" simplePos="0" relativeHeight="251671552" behindDoc="0" locked="0" layoutInCell="1" allowOverlap="1" wp14:anchorId="5A0E00EB" wp14:editId="6646298F">
                      <wp:simplePos x="0" y="0"/>
                      <wp:positionH relativeFrom="column">
                        <wp:posOffset>1470660</wp:posOffset>
                      </wp:positionH>
                      <wp:positionV relativeFrom="paragraph">
                        <wp:posOffset>43815</wp:posOffset>
                      </wp:positionV>
                      <wp:extent cx="1894205" cy="1131570"/>
                      <wp:effectExtent l="13335" t="12700" r="6985" b="825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1131570"/>
                              </a:xfrm>
                              <a:prstGeom prst="rect">
                                <a:avLst/>
                              </a:prstGeom>
                              <a:solidFill>
                                <a:srgbClr val="FFFFFF"/>
                              </a:solidFill>
                              <a:ln w="9525">
                                <a:solidFill>
                                  <a:schemeClr val="bg1">
                                    <a:lumMod val="100000"/>
                                    <a:lumOff val="0"/>
                                  </a:schemeClr>
                                </a:solidFill>
                                <a:miter lim="800000"/>
                                <a:headEnd/>
                                <a:tailEnd/>
                              </a:ln>
                            </wps:spPr>
                            <wps:txbx>
                              <w:txbxContent>
                                <w:p w14:paraId="769CA106" w14:textId="77777777" w:rsidR="000B5004" w:rsidRPr="00510F2D" w:rsidRDefault="000B5004" w:rsidP="000B5004">
                                  <w:pPr>
                                    <w:jc w:val="center"/>
                                    <w:rPr>
                                      <w:sz w:val="20"/>
                                      <w:szCs w:val="20"/>
                                    </w:rPr>
                                  </w:pPr>
                                  <w:r w:rsidRPr="00510F2D">
                                    <w:rPr>
                                      <w:sz w:val="20"/>
                                      <w:szCs w:val="20"/>
                                    </w:rPr>
                                    <w:t>Ο προϊστάμενος Τμήματος</w:t>
                                  </w:r>
                                </w:p>
                                <w:p w14:paraId="71DA6B2C" w14:textId="77777777" w:rsidR="000B5004" w:rsidRPr="00510F2D" w:rsidRDefault="000B5004" w:rsidP="000B5004">
                                  <w:pPr>
                                    <w:jc w:val="center"/>
                                    <w:rPr>
                                      <w:b/>
                                      <w:sz w:val="20"/>
                                      <w:szCs w:val="20"/>
                                    </w:rPr>
                                  </w:pPr>
                                  <w:r w:rsidRPr="00510F2D">
                                    <w:rPr>
                                      <w:sz w:val="20"/>
                                      <w:szCs w:val="20"/>
                                    </w:rPr>
                                    <w:t>Τεχνολογιών Πληροφορικής</w:t>
                                  </w:r>
                                  <w:r w:rsidRPr="00510F2D">
                                    <w:rPr>
                                      <w:b/>
                                      <w:sz w:val="20"/>
                                      <w:szCs w:val="20"/>
                                    </w:rPr>
                                    <w:t xml:space="preserve"> </w:t>
                                  </w:r>
                                  <w:r w:rsidRPr="00510F2D">
                                    <w:rPr>
                                      <w:sz w:val="20"/>
                                      <w:szCs w:val="20"/>
                                    </w:rPr>
                                    <w:t>&amp; Επικοινωνιών</w:t>
                                  </w:r>
                                </w:p>
                                <w:p w14:paraId="634E6AE6" w14:textId="77777777" w:rsidR="000B5004" w:rsidRDefault="000B5004" w:rsidP="000B5004"/>
                                <w:p w14:paraId="5267D365" w14:textId="77777777" w:rsidR="000B5004" w:rsidRDefault="000B5004" w:rsidP="000B5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E00EB" id="Text Box 44" o:spid="_x0000_s1030" type="#_x0000_t202" style="position:absolute;left:0;text-align:left;margin-left:115.8pt;margin-top:3.45pt;width:149.15pt;height:8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" strokecolor="white [3212]">
                      <v:textbox>
                        <w:txbxContent>
                          <w:p w14:paraId="769CA106" w14:textId="77777777" w:rsidR="000B5004" w:rsidRPr="00510F2D" w:rsidRDefault="000B5004" w:rsidP="000B5004">
                            <w:pPr>
                              <w:jc w:val="center"/>
                              <w:rPr>
                                <w:sz w:val="20"/>
                                <w:szCs w:val="20"/>
                              </w:rPr>
                            </w:pPr>
                            <w:r w:rsidRPr="00510F2D">
                              <w:rPr>
                                <w:sz w:val="20"/>
                                <w:szCs w:val="20"/>
                              </w:rPr>
                              <w:t>Ο προϊστάμενος Τμήματος</w:t>
                            </w:r>
                          </w:p>
                          <w:p w14:paraId="71DA6B2C" w14:textId="77777777" w:rsidR="000B5004" w:rsidRPr="00510F2D" w:rsidRDefault="000B5004" w:rsidP="000B5004">
                            <w:pPr>
                              <w:jc w:val="center"/>
                              <w:rPr>
                                <w:b/>
                                <w:sz w:val="20"/>
                                <w:szCs w:val="20"/>
                              </w:rPr>
                            </w:pPr>
                            <w:r w:rsidRPr="00510F2D">
                              <w:rPr>
                                <w:sz w:val="20"/>
                                <w:szCs w:val="20"/>
                              </w:rPr>
                              <w:t>Τεχνολογιών Πληροφορικής</w:t>
                            </w:r>
                            <w:r w:rsidRPr="00510F2D">
                              <w:rPr>
                                <w:b/>
                                <w:sz w:val="20"/>
                                <w:szCs w:val="20"/>
                              </w:rPr>
                              <w:t xml:space="preserve"> </w:t>
                            </w:r>
                            <w:r w:rsidRPr="00510F2D">
                              <w:rPr>
                                <w:sz w:val="20"/>
                                <w:szCs w:val="20"/>
                              </w:rPr>
                              <w:t>&amp; Επικοινωνιών</w:t>
                            </w:r>
                          </w:p>
                          <w:p w14:paraId="634E6AE6" w14:textId="77777777" w:rsidR="000B5004" w:rsidRDefault="000B5004" w:rsidP="000B5004"/>
                          <w:p w14:paraId="5267D365" w14:textId="77777777" w:rsidR="000B5004" w:rsidRDefault="000B5004" w:rsidP="000B5004"/>
                        </w:txbxContent>
                      </v:textbox>
                    </v:shape>
                  </w:pict>
                </mc:Fallback>
              </mc:AlternateContent>
            </w:r>
            <w:r>
              <w:rPr>
                <w:noProof/>
                <w:sz w:val="24"/>
                <w:szCs w:val="24"/>
                <w:lang w:eastAsia="el-GR"/>
              </w:rPr>
              <mc:AlternateContent>
                <mc:Choice Requires="wps">
                  <w:drawing>
                    <wp:anchor distT="0" distB="0" distL="114300" distR="114300" simplePos="0" relativeHeight="251673600" behindDoc="0" locked="0" layoutInCell="1" allowOverlap="1" wp14:anchorId="2CB54C42" wp14:editId="423B5CBD">
                      <wp:simplePos x="0" y="0"/>
                      <wp:positionH relativeFrom="column">
                        <wp:posOffset>-500380</wp:posOffset>
                      </wp:positionH>
                      <wp:positionV relativeFrom="paragraph">
                        <wp:posOffset>71755</wp:posOffset>
                      </wp:positionV>
                      <wp:extent cx="2084070" cy="1672590"/>
                      <wp:effectExtent l="8890" t="7620" r="12065" b="5715"/>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1672590"/>
                              </a:xfrm>
                              <a:prstGeom prst="rect">
                                <a:avLst/>
                              </a:prstGeom>
                              <a:solidFill>
                                <a:srgbClr val="FFFFFF"/>
                              </a:solidFill>
                              <a:ln w="9525">
                                <a:solidFill>
                                  <a:schemeClr val="bg1">
                                    <a:lumMod val="100000"/>
                                    <a:lumOff val="0"/>
                                  </a:schemeClr>
                                </a:solidFill>
                                <a:miter lim="800000"/>
                                <a:headEnd/>
                                <a:tailEnd/>
                              </a:ln>
                            </wps:spPr>
                            <wps:txbx>
                              <w:txbxContent>
                                <w:p w14:paraId="74259B5C" w14:textId="77777777" w:rsidR="000B5004" w:rsidRPr="005C30E1" w:rsidRDefault="000B5004" w:rsidP="000B5004">
                                  <w:pPr>
                                    <w:jc w:val="center"/>
                                    <w:rPr>
                                      <w:sz w:val="20"/>
                                      <w:szCs w:val="20"/>
                                    </w:rPr>
                                  </w:pPr>
                                  <w:r w:rsidRPr="005C30E1">
                                    <w:rPr>
                                      <w:sz w:val="20"/>
                                      <w:szCs w:val="20"/>
                                    </w:rPr>
                                    <w:t>Ο Συντάξας</w:t>
                                  </w:r>
                                </w:p>
                                <w:p w14:paraId="61C6182C" w14:textId="77777777" w:rsidR="000B5004" w:rsidRPr="005C30E1" w:rsidRDefault="000B5004" w:rsidP="000B5004">
                                  <w:pPr>
                                    <w:jc w:val="center"/>
                                    <w:rPr>
                                      <w:sz w:val="20"/>
                                      <w:szCs w:val="20"/>
                                    </w:rPr>
                                  </w:pPr>
                                  <w:r w:rsidRPr="005C30E1">
                                    <w:rPr>
                                      <w:sz w:val="20"/>
                                      <w:szCs w:val="20"/>
                                    </w:rPr>
                                    <w:t xml:space="preserve">    Καζέρος Ιωάννης</w:t>
                                  </w:r>
                                </w:p>
                                <w:p w14:paraId="079A44A7" w14:textId="77777777" w:rsidR="000B5004" w:rsidRPr="00205F78" w:rsidRDefault="000B5004" w:rsidP="000B5004">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CB54C42" id="Text Box 46" o:spid="_x0000_s1031" type="#_x0000_t202" style="position:absolute;left:0;text-align:left;margin-left:-39.4pt;margin-top:5.65pt;width:164.1pt;height:131.7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" strokecolor="white [3212]">
                      <v:textbox>
                        <w:txbxContent>
                          <w:p w14:paraId="74259B5C" w14:textId="77777777" w:rsidR="000B5004" w:rsidRPr="005C30E1" w:rsidRDefault="000B5004" w:rsidP="000B5004">
                            <w:pPr>
                              <w:jc w:val="center"/>
                              <w:rPr>
                                <w:sz w:val="20"/>
                                <w:szCs w:val="20"/>
                              </w:rPr>
                            </w:pPr>
                            <w:r w:rsidRPr="005C30E1">
                              <w:rPr>
                                <w:sz w:val="20"/>
                                <w:szCs w:val="20"/>
                              </w:rPr>
                              <w:t>Ο Συντάξας</w:t>
                            </w:r>
                          </w:p>
                          <w:p w14:paraId="61C6182C" w14:textId="77777777" w:rsidR="000B5004" w:rsidRPr="005C30E1" w:rsidRDefault="000B5004" w:rsidP="000B5004">
                            <w:pPr>
                              <w:jc w:val="center"/>
                              <w:rPr>
                                <w:sz w:val="20"/>
                                <w:szCs w:val="20"/>
                              </w:rPr>
                            </w:pPr>
                            <w:r w:rsidRPr="005C30E1">
                              <w:rPr>
                                <w:sz w:val="20"/>
                                <w:szCs w:val="20"/>
                              </w:rPr>
                              <w:t xml:space="preserve">    Καζέρος Ιωάννης</w:t>
                            </w:r>
                          </w:p>
                          <w:p w14:paraId="079A44A7" w14:textId="77777777" w:rsidR="000B5004" w:rsidRPr="00205F78" w:rsidRDefault="000B5004" w:rsidP="000B5004">
                            <w:pPr>
                              <w:jc w:val="center"/>
                              <w:rPr>
                                <w:sz w:val="20"/>
                                <w:szCs w:val="20"/>
                              </w:rPr>
                            </w:pPr>
                          </w:p>
                        </w:txbxContent>
                      </v:textbox>
                    </v:shape>
                  </w:pict>
                </mc:Fallback>
              </mc:AlternateContent>
            </w:r>
          </w:p>
        </w:tc>
        <w:tc>
          <w:tcPr>
            <w:tcW w:w="4521" w:type="dxa"/>
          </w:tcPr>
          <w:p w14:paraId="5D3731D9" w14:textId="77777777" w:rsidR="000B5004" w:rsidRPr="006F3806" w:rsidRDefault="000B5004" w:rsidP="000B5004">
            <w:pPr>
              <w:spacing w:after="200" w:line="276" w:lineRule="auto"/>
              <w:rPr>
                <w:b/>
                <w:sz w:val="24"/>
                <w:szCs w:val="24"/>
                <w:lang w:val="en-US"/>
              </w:rPr>
            </w:pPr>
          </w:p>
        </w:tc>
      </w:tr>
      <w:tr w:rsidR="000B5004" w:rsidRPr="007E0549" w14:paraId="37EAFAE7" w14:textId="77777777" w:rsidTr="000B5004">
        <w:trPr>
          <w:trHeight w:val="368"/>
        </w:trPr>
        <w:tc>
          <w:tcPr>
            <w:tcW w:w="4738" w:type="dxa"/>
          </w:tcPr>
          <w:p w14:paraId="38E98B30" w14:textId="77777777" w:rsidR="000B5004" w:rsidRPr="006F3806" w:rsidRDefault="000B5004" w:rsidP="000B5004">
            <w:pPr>
              <w:spacing w:after="200" w:line="276" w:lineRule="auto"/>
              <w:jc w:val="both"/>
              <w:rPr>
                <w:sz w:val="24"/>
                <w:szCs w:val="24"/>
                <w:lang w:val="en-US"/>
              </w:rPr>
            </w:pPr>
          </w:p>
        </w:tc>
        <w:tc>
          <w:tcPr>
            <w:tcW w:w="4521" w:type="dxa"/>
          </w:tcPr>
          <w:p w14:paraId="728D75BE" w14:textId="77777777" w:rsidR="000B5004" w:rsidRPr="006F3806" w:rsidRDefault="000B5004" w:rsidP="000B5004">
            <w:pPr>
              <w:spacing w:after="200" w:line="276" w:lineRule="auto"/>
              <w:jc w:val="center"/>
              <w:rPr>
                <w:sz w:val="24"/>
                <w:szCs w:val="24"/>
                <w:lang w:val="en-US"/>
              </w:rPr>
            </w:pPr>
          </w:p>
        </w:tc>
      </w:tr>
      <w:tr w:rsidR="000B5004" w:rsidRPr="007E0549" w14:paraId="14BE4090" w14:textId="77777777" w:rsidTr="000B5004">
        <w:trPr>
          <w:trHeight w:val="387"/>
        </w:trPr>
        <w:tc>
          <w:tcPr>
            <w:tcW w:w="4738" w:type="dxa"/>
          </w:tcPr>
          <w:p w14:paraId="4CA83394" w14:textId="77777777" w:rsidR="000B5004" w:rsidRPr="006F3806" w:rsidRDefault="000B5004" w:rsidP="000B5004">
            <w:pPr>
              <w:spacing w:after="200" w:line="276" w:lineRule="auto"/>
              <w:rPr>
                <w:sz w:val="24"/>
                <w:szCs w:val="24"/>
                <w:lang w:val="en-US"/>
              </w:rPr>
            </w:pPr>
          </w:p>
        </w:tc>
        <w:tc>
          <w:tcPr>
            <w:tcW w:w="4521" w:type="dxa"/>
          </w:tcPr>
          <w:p w14:paraId="6BCF8F6D" w14:textId="77777777" w:rsidR="000B5004" w:rsidRPr="006F3806" w:rsidRDefault="000B5004" w:rsidP="000B5004">
            <w:pPr>
              <w:spacing w:after="200" w:line="276" w:lineRule="auto"/>
              <w:jc w:val="center"/>
              <w:rPr>
                <w:sz w:val="24"/>
                <w:szCs w:val="24"/>
                <w:lang w:val="en-US"/>
              </w:rPr>
            </w:pPr>
          </w:p>
        </w:tc>
      </w:tr>
      <w:tr w:rsidR="000B5004" w:rsidRPr="007E0549" w14:paraId="0737C332" w14:textId="77777777" w:rsidTr="000B5004">
        <w:trPr>
          <w:trHeight w:val="387"/>
        </w:trPr>
        <w:tc>
          <w:tcPr>
            <w:tcW w:w="4738" w:type="dxa"/>
          </w:tcPr>
          <w:p w14:paraId="61BF8072" w14:textId="77777777" w:rsidR="000B5004" w:rsidRPr="006F3806" w:rsidRDefault="000B5004" w:rsidP="000B5004">
            <w:pPr>
              <w:spacing w:after="200" w:line="276" w:lineRule="auto"/>
              <w:jc w:val="center"/>
              <w:rPr>
                <w:sz w:val="24"/>
                <w:szCs w:val="24"/>
                <w:lang w:val="en-US"/>
              </w:rPr>
            </w:pPr>
          </w:p>
        </w:tc>
        <w:tc>
          <w:tcPr>
            <w:tcW w:w="4521" w:type="dxa"/>
          </w:tcPr>
          <w:p w14:paraId="0AAF6EBB" w14:textId="77777777" w:rsidR="000B5004" w:rsidRPr="006F3806" w:rsidRDefault="000B5004" w:rsidP="000B5004">
            <w:pPr>
              <w:spacing w:after="200" w:line="276" w:lineRule="auto"/>
              <w:jc w:val="center"/>
              <w:rPr>
                <w:sz w:val="24"/>
                <w:szCs w:val="24"/>
                <w:lang w:val="en-US"/>
              </w:rPr>
            </w:pPr>
          </w:p>
        </w:tc>
      </w:tr>
      <w:tr w:rsidR="000B5004" w:rsidRPr="007E0549" w14:paraId="618B662E" w14:textId="77777777" w:rsidTr="000B5004">
        <w:trPr>
          <w:trHeight w:val="368"/>
        </w:trPr>
        <w:tc>
          <w:tcPr>
            <w:tcW w:w="4738" w:type="dxa"/>
          </w:tcPr>
          <w:p w14:paraId="0147FEAE" w14:textId="77777777" w:rsidR="000B5004" w:rsidRPr="006F3806" w:rsidRDefault="000B5004" w:rsidP="000B5004">
            <w:pPr>
              <w:spacing w:after="200" w:line="276" w:lineRule="auto"/>
              <w:jc w:val="center"/>
              <w:rPr>
                <w:sz w:val="24"/>
                <w:szCs w:val="24"/>
                <w:lang w:val="en-US"/>
              </w:rPr>
            </w:pPr>
          </w:p>
        </w:tc>
        <w:tc>
          <w:tcPr>
            <w:tcW w:w="4521" w:type="dxa"/>
          </w:tcPr>
          <w:p w14:paraId="4201FE73" w14:textId="77777777" w:rsidR="000B5004" w:rsidRPr="006F3806" w:rsidRDefault="000B5004" w:rsidP="000B5004">
            <w:pPr>
              <w:spacing w:after="200" w:line="276" w:lineRule="auto"/>
              <w:jc w:val="center"/>
              <w:rPr>
                <w:sz w:val="24"/>
                <w:szCs w:val="24"/>
                <w:lang w:val="en-US"/>
              </w:rPr>
            </w:pPr>
          </w:p>
        </w:tc>
      </w:tr>
      <w:tr w:rsidR="000B5004" w:rsidRPr="007E0549" w14:paraId="41D0EB8C" w14:textId="77777777" w:rsidTr="000B5004">
        <w:trPr>
          <w:trHeight w:val="387"/>
        </w:trPr>
        <w:tc>
          <w:tcPr>
            <w:tcW w:w="4738" w:type="dxa"/>
          </w:tcPr>
          <w:p w14:paraId="3BDBE74D" w14:textId="77777777" w:rsidR="000B5004" w:rsidRPr="006F3806" w:rsidRDefault="000B5004" w:rsidP="000B5004">
            <w:pPr>
              <w:spacing w:after="200" w:line="276" w:lineRule="auto"/>
              <w:jc w:val="both"/>
              <w:rPr>
                <w:sz w:val="24"/>
                <w:szCs w:val="24"/>
                <w:lang w:val="en-US"/>
              </w:rPr>
            </w:pPr>
          </w:p>
        </w:tc>
        <w:tc>
          <w:tcPr>
            <w:tcW w:w="4521" w:type="dxa"/>
          </w:tcPr>
          <w:p w14:paraId="7E4540B9" w14:textId="77777777" w:rsidR="000B5004" w:rsidRPr="006F3806" w:rsidRDefault="000B5004" w:rsidP="000B5004">
            <w:pPr>
              <w:spacing w:after="200" w:line="276" w:lineRule="auto"/>
              <w:jc w:val="both"/>
              <w:rPr>
                <w:sz w:val="24"/>
                <w:szCs w:val="24"/>
                <w:lang w:val="en-US"/>
              </w:rPr>
            </w:pPr>
          </w:p>
        </w:tc>
      </w:tr>
    </w:tbl>
    <w:p w14:paraId="476432BD" w14:textId="77777777" w:rsidR="00675C57" w:rsidRPr="006F3806" w:rsidRDefault="00675C57" w:rsidP="008A34CD">
      <w:pPr>
        <w:jc w:val="both"/>
        <w:rPr>
          <w:sz w:val="24"/>
          <w:szCs w:val="24"/>
          <w:lang w:val="en-US"/>
        </w:rPr>
      </w:pPr>
    </w:p>
    <w:p w14:paraId="03AEC859" w14:textId="77777777" w:rsidR="00204CDF" w:rsidRPr="006F3806" w:rsidRDefault="00204CDF" w:rsidP="008A34CD">
      <w:pPr>
        <w:jc w:val="both"/>
        <w:rPr>
          <w:sz w:val="24"/>
          <w:szCs w:val="24"/>
          <w:lang w:val="en-US"/>
        </w:rPr>
      </w:pPr>
    </w:p>
    <w:p w14:paraId="22BE4D7A" w14:textId="77777777" w:rsidR="00045B82" w:rsidRPr="006F3806" w:rsidRDefault="00045B82" w:rsidP="00902E02">
      <w:pPr>
        <w:jc w:val="both"/>
        <w:rPr>
          <w:rFonts w:ascii="Arial" w:hAnsi="Arial" w:cs="Arial"/>
          <w:shd w:val="clear" w:color="auto" w:fill="00FF00"/>
          <w:lang w:val="en-US"/>
        </w:rPr>
      </w:pPr>
    </w:p>
    <w:p w14:paraId="00FC14F8" w14:textId="5D6FBD4E" w:rsidR="00020914" w:rsidRPr="006F3806" w:rsidRDefault="006E4930" w:rsidP="00902E02">
      <w:pPr>
        <w:jc w:val="both"/>
        <w:rPr>
          <w:rFonts w:ascii="Arial" w:hAnsi="Arial" w:cs="Arial"/>
          <w:shd w:val="clear" w:color="auto" w:fill="00FF00"/>
          <w:lang w:val="en-US"/>
        </w:rPr>
      </w:pPr>
      <w:r>
        <w:rPr>
          <w:rFonts w:ascii="Arial" w:hAnsi="Arial" w:cs="Arial"/>
          <w:noProof/>
          <w:lang w:eastAsia="el-GR"/>
        </w:rPr>
        <w:lastRenderedPageBreak/>
        <w:drawing>
          <wp:anchor distT="0" distB="0" distL="0" distR="0" simplePos="0" relativeHeight="251652096" behindDoc="0" locked="0" layoutInCell="1" allowOverlap="1" wp14:anchorId="096BA391" wp14:editId="016EA4C8">
            <wp:simplePos x="0" y="0"/>
            <wp:positionH relativeFrom="column">
              <wp:posOffset>819150</wp:posOffset>
            </wp:positionH>
            <wp:positionV relativeFrom="paragraph">
              <wp:posOffset>9525</wp:posOffset>
            </wp:positionV>
            <wp:extent cx="758190" cy="742950"/>
            <wp:effectExtent l="0" t="0" r="0" b="0"/>
            <wp:wrapSquare wrapText="larges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8190" cy="742950"/>
                    </a:xfrm>
                    <a:prstGeom prst="rect">
                      <a:avLst/>
                    </a:prstGeom>
                    <a:solidFill>
                      <a:srgbClr val="FFFFFF"/>
                    </a:solidFill>
                    <a:ln w="9525">
                      <a:noFill/>
                      <a:miter lim="800000"/>
                      <a:headEnd/>
                      <a:tailEnd/>
                    </a:ln>
                  </pic:spPr>
                </pic:pic>
              </a:graphicData>
            </a:graphic>
            <wp14:sizeRelV relativeFrom="margin">
              <wp14:pctHeight>0</wp14:pctHeight>
            </wp14:sizeRelV>
          </wp:anchor>
        </w:drawing>
      </w:r>
    </w:p>
    <w:p w14:paraId="61BD14D4" w14:textId="77777777" w:rsidR="00020914" w:rsidRPr="006F3806" w:rsidRDefault="00020914" w:rsidP="00902E02">
      <w:pPr>
        <w:jc w:val="both"/>
        <w:rPr>
          <w:rFonts w:ascii="Arial" w:hAnsi="Arial" w:cs="Arial"/>
          <w:shd w:val="clear" w:color="auto" w:fill="00FF00"/>
          <w:lang w:val="en-US"/>
        </w:rPr>
      </w:pPr>
    </w:p>
    <w:tbl>
      <w:tblPr>
        <w:tblpPr w:leftFromText="180" w:rightFromText="180" w:vertAnchor="text" w:horzAnchor="margin" w:tblpY="430"/>
        <w:tblW w:w="10173" w:type="dxa"/>
        <w:tblLayout w:type="fixed"/>
        <w:tblLook w:val="0000" w:firstRow="0" w:lastRow="0" w:firstColumn="0" w:lastColumn="0" w:noHBand="0" w:noVBand="0"/>
      </w:tblPr>
      <w:tblGrid>
        <w:gridCol w:w="4077"/>
        <w:gridCol w:w="6096"/>
      </w:tblGrid>
      <w:tr w:rsidR="00BF7E67" w:rsidRPr="00807274" w14:paraId="55797D32" w14:textId="77777777" w:rsidTr="00BF7E67">
        <w:tc>
          <w:tcPr>
            <w:tcW w:w="4077" w:type="dxa"/>
            <w:shd w:val="clear" w:color="auto" w:fill="auto"/>
          </w:tcPr>
          <w:p w14:paraId="2DD505B3" w14:textId="77777777" w:rsidR="00BF7E67" w:rsidRDefault="00BF7E67" w:rsidP="00BF7E67">
            <w:pPr>
              <w:jc w:val="center"/>
              <w:rPr>
                <w:rFonts w:ascii="Arial" w:hAnsi="Arial" w:cs="Arial"/>
                <w:b/>
              </w:rPr>
            </w:pPr>
            <w:r>
              <w:rPr>
                <w:rFonts w:ascii="Arial" w:hAnsi="Arial" w:cs="Arial"/>
                <w:b/>
              </w:rPr>
              <w:t>ΕΛΛΗΝΙΚΗ ΔΗΜΟΚΡΑΤΙΑ</w:t>
            </w:r>
          </w:p>
        </w:tc>
        <w:tc>
          <w:tcPr>
            <w:tcW w:w="6096" w:type="dxa"/>
            <w:shd w:val="clear" w:color="auto" w:fill="auto"/>
          </w:tcPr>
          <w:p w14:paraId="60486C8E" w14:textId="77777777" w:rsidR="00BF7E67" w:rsidRPr="00807274" w:rsidRDefault="00BF7E67" w:rsidP="00BF7E67">
            <w:pPr>
              <w:jc w:val="both"/>
              <w:rPr>
                <w:rFonts w:cs="Arial"/>
                <w:b/>
                <w:sz w:val="26"/>
                <w:szCs w:val="26"/>
              </w:rPr>
            </w:pPr>
            <w:r>
              <w:rPr>
                <w:rFonts w:cs="Arial"/>
                <w:b/>
                <w:sz w:val="32"/>
                <w:szCs w:val="32"/>
              </w:rPr>
              <w:t xml:space="preserve">           </w:t>
            </w:r>
            <w:r w:rsidRPr="00807274">
              <w:rPr>
                <w:rFonts w:cs="Arial"/>
                <w:b/>
                <w:sz w:val="26"/>
                <w:szCs w:val="26"/>
              </w:rPr>
              <w:t>ΜΕΛΕΤΗ:</w:t>
            </w:r>
          </w:p>
        </w:tc>
      </w:tr>
      <w:tr w:rsidR="00BF7E67" w14:paraId="35C84F3F" w14:textId="77777777" w:rsidTr="00BF7E67">
        <w:trPr>
          <w:trHeight w:val="1094"/>
        </w:trPr>
        <w:tc>
          <w:tcPr>
            <w:tcW w:w="4077" w:type="dxa"/>
            <w:shd w:val="clear" w:color="auto" w:fill="auto"/>
          </w:tcPr>
          <w:p w14:paraId="30C4B970" w14:textId="77777777" w:rsidR="00BF7E67" w:rsidRDefault="00BF7E67" w:rsidP="00BF7E67">
            <w:pPr>
              <w:jc w:val="center"/>
              <w:rPr>
                <w:rFonts w:ascii="Arial" w:hAnsi="Arial" w:cs="Arial"/>
                <w:b/>
              </w:rPr>
            </w:pPr>
            <w:r>
              <w:rPr>
                <w:rFonts w:ascii="Arial" w:hAnsi="Arial" w:cs="Arial"/>
                <w:b/>
              </w:rPr>
              <w:t>ΝΟΜΟΣ  ΑΤΤΙΚΗΣ</w:t>
            </w:r>
          </w:p>
          <w:p w14:paraId="060AC21A" w14:textId="77777777" w:rsidR="00BF7E67" w:rsidRDefault="00BF7E67" w:rsidP="00BF7E67">
            <w:pPr>
              <w:jc w:val="center"/>
              <w:rPr>
                <w:rFonts w:ascii="Arial" w:hAnsi="Arial" w:cs="Arial"/>
              </w:rPr>
            </w:pPr>
            <w:r>
              <w:rPr>
                <w:rFonts w:ascii="Arial" w:hAnsi="Arial" w:cs="Arial"/>
                <w:b/>
              </w:rPr>
              <w:t>ΔΗΜΟΣ ΓΑΛΑΤΣΙΟΥ</w:t>
            </w:r>
          </w:p>
        </w:tc>
        <w:tc>
          <w:tcPr>
            <w:tcW w:w="6096" w:type="dxa"/>
            <w:shd w:val="clear" w:color="auto" w:fill="auto"/>
          </w:tcPr>
          <w:p w14:paraId="65C50CB3" w14:textId="51F3DCB6" w:rsidR="00BF7E67" w:rsidRPr="007F7629" w:rsidRDefault="00BF7E67" w:rsidP="00BF7E67">
            <w:pPr>
              <w:ind w:right="1168"/>
              <w:jc w:val="center"/>
            </w:pPr>
            <w:r>
              <w:rPr>
                <w:b/>
              </w:rPr>
              <w:t xml:space="preserve"> </w:t>
            </w:r>
            <w:r w:rsidR="00E63879">
              <w:t xml:space="preserve"> </w:t>
            </w:r>
            <w:r w:rsidR="00E63879" w:rsidRPr="00E63879">
              <w:rPr>
                <w:b/>
              </w:rPr>
              <w:t>ΑΝΑΘΕΣΗ ΥΠΗΡΕΣΙΩΝ ΜΙΣΘΩΣΗΣ ΠΟΛΥΛΕΙΤΟΥΡΓΙΚΩΝ ΜΗΧΑΝΗΜΑΤΩΝ ΓΡΑΦΕΙΟΥ</w:t>
            </w:r>
          </w:p>
          <w:p w14:paraId="53852424" w14:textId="77777777" w:rsidR="00BF7E67" w:rsidRDefault="00BF7E67" w:rsidP="00BF7E67">
            <w:pPr>
              <w:ind w:right="1168"/>
              <w:jc w:val="center"/>
            </w:pPr>
          </w:p>
        </w:tc>
      </w:tr>
    </w:tbl>
    <w:p w14:paraId="6094F961" w14:textId="77777777" w:rsidR="00175572" w:rsidRDefault="00175572" w:rsidP="00175572">
      <w:pPr>
        <w:spacing w:after="120"/>
        <w:rPr>
          <w:b/>
          <w:sz w:val="28"/>
          <w:szCs w:val="28"/>
          <w:u w:val="single"/>
        </w:rPr>
      </w:pPr>
    </w:p>
    <w:p w14:paraId="4E2FE1BE" w14:textId="77777777" w:rsidR="0008207F" w:rsidRDefault="0008207F" w:rsidP="00175572">
      <w:pPr>
        <w:spacing w:after="120"/>
        <w:rPr>
          <w:b/>
          <w:sz w:val="28"/>
          <w:szCs w:val="28"/>
          <w:u w:val="single"/>
        </w:rPr>
      </w:pPr>
    </w:p>
    <w:p w14:paraId="1DF41842" w14:textId="77777777" w:rsidR="0008207F" w:rsidRDefault="0008207F" w:rsidP="00175572">
      <w:pPr>
        <w:spacing w:after="120"/>
        <w:rPr>
          <w:b/>
          <w:sz w:val="28"/>
          <w:szCs w:val="28"/>
          <w:u w:val="single"/>
        </w:rPr>
      </w:pPr>
    </w:p>
    <w:p w14:paraId="38535479" w14:textId="77777777" w:rsidR="00902E02" w:rsidRDefault="00C10B7B" w:rsidP="007023B5">
      <w:pPr>
        <w:spacing w:after="120"/>
        <w:jc w:val="center"/>
        <w:rPr>
          <w:b/>
          <w:sz w:val="28"/>
          <w:szCs w:val="28"/>
          <w:u w:val="single"/>
        </w:rPr>
      </w:pPr>
      <w:r w:rsidRPr="0028001E">
        <w:rPr>
          <w:b/>
          <w:sz w:val="28"/>
          <w:szCs w:val="28"/>
          <w:u w:val="single"/>
        </w:rPr>
        <w:t>ΕΝΔΕΙΚΤΙΚΟΣ ΠΡΟΫΠΟΛΟΓΙΣΜΟΣ</w:t>
      </w:r>
    </w:p>
    <w:p w14:paraId="6FDC7E25" w14:textId="77777777" w:rsidR="0008207F" w:rsidRDefault="0008207F" w:rsidP="007023B5">
      <w:pPr>
        <w:spacing w:after="120"/>
        <w:jc w:val="center"/>
        <w:rPr>
          <w:b/>
          <w:sz w:val="28"/>
          <w:szCs w:val="28"/>
          <w:u w:val="single"/>
        </w:rPr>
      </w:pPr>
    </w:p>
    <w:p w14:paraId="78E049A0" w14:textId="77777777" w:rsidR="0008207F" w:rsidRPr="0028001E" w:rsidRDefault="0008207F" w:rsidP="007023B5">
      <w:pPr>
        <w:spacing w:after="120"/>
        <w:jc w:val="center"/>
        <w:rPr>
          <w:b/>
          <w:sz w:val="28"/>
          <w:szCs w:val="28"/>
          <w:u w:val="single"/>
        </w:rPr>
      </w:pPr>
    </w:p>
    <w:p w14:paraId="4F756673" w14:textId="1660BC57" w:rsidR="00902E02" w:rsidRDefault="00902E02" w:rsidP="00902E02">
      <w:pPr>
        <w:jc w:val="both"/>
      </w:pPr>
      <w:r w:rsidRPr="00902E02">
        <w:t xml:space="preserve">Το μέγιστο </w:t>
      </w:r>
      <w:bookmarkStart w:id="5" w:name="_Hlk517849409"/>
      <w:r w:rsidRPr="00902E02">
        <w:t xml:space="preserve">συνολικό κόστος της </w:t>
      </w:r>
      <w:r w:rsidR="00020914">
        <w:t xml:space="preserve">παροχής υπηρεσιών συντήρησης και επισκευής των </w:t>
      </w:r>
      <w:proofErr w:type="spellStart"/>
      <w:r w:rsidR="00020914">
        <w:t>πολυλειτουργικών</w:t>
      </w:r>
      <w:proofErr w:type="spellEnd"/>
      <w:r w:rsidR="00020914">
        <w:t xml:space="preserve"> μηχανημάτων γραφείου</w:t>
      </w:r>
      <w:r w:rsidRPr="00902E02">
        <w:t xml:space="preserve">, </w:t>
      </w:r>
      <w:r w:rsidR="00020914">
        <w:t>για χρονική περίοδο</w:t>
      </w:r>
      <w:r w:rsidRPr="00902E02">
        <w:t xml:space="preserve"> </w:t>
      </w:r>
      <w:r w:rsidR="002C2AB8" w:rsidRPr="002C2AB8">
        <w:rPr>
          <w:b/>
        </w:rPr>
        <w:t>12</w:t>
      </w:r>
      <w:r w:rsidRPr="00902E02">
        <w:rPr>
          <w:b/>
        </w:rPr>
        <w:t xml:space="preserve"> μ</w:t>
      </w:r>
      <w:r w:rsidR="00020914">
        <w:rPr>
          <w:b/>
        </w:rPr>
        <w:t>ηνών</w:t>
      </w:r>
      <w:r w:rsidR="007023B5">
        <w:rPr>
          <w:b/>
        </w:rPr>
        <w:t>,</w:t>
      </w:r>
      <w:r w:rsidRPr="00902E02">
        <w:t xml:space="preserve"> προϋπολογίζεται </w:t>
      </w:r>
      <w:r w:rsidRPr="000770B4">
        <w:t xml:space="preserve">σε </w:t>
      </w:r>
      <w:r w:rsidRPr="000770B4">
        <w:rPr>
          <w:b/>
        </w:rPr>
        <w:t xml:space="preserve">€ </w:t>
      </w:r>
      <w:r w:rsidR="000770B4" w:rsidRPr="000770B4">
        <w:rPr>
          <w:b/>
        </w:rPr>
        <w:t>59</w:t>
      </w:r>
      <w:r w:rsidR="004462C6">
        <w:rPr>
          <w:b/>
        </w:rPr>
        <w:t>.</w:t>
      </w:r>
      <w:r w:rsidR="000770B4" w:rsidRPr="000770B4">
        <w:rPr>
          <w:b/>
        </w:rPr>
        <w:t>043.84</w:t>
      </w:r>
      <w:r w:rsidRPr="00902E02">
        <w:t>, συμπεριλαμβανομένου του ΦΠΑ 24%.</w:t>
      </w:r>
      <w:bookmarkEnd w:id="5"/>
    </w:p>
    <w:p w14:paraId="65E83632" w14:textId="77777777" w:rsidR="0008207F" w:rsidRPr="00902E02" w:rsidRDefault="0008207F" w:rsidP="00902E02">
      <w:pPr>
        <w:jc w:val="both"/>
      </w:pPr>
    </w:p>
    <w:p w14:paraId="18741600" w14:textId="18261692" w:rsidR="00902E02" w:rsidRPr="00902E02" w:rsidRDefault="00902E02" w:rsidP="00902E02">
      <w:pPr>
        <w:jc w:val="both"/>
      </w:pPr>
      <w:r w:rsidRPr="00902E02">
        <w:t xml:space="preserve">Το συνολικό κόστος </w:t>
      </w:r>
      <w:r w:rsidR="007023B5">
        <w:t xml:space="preserve">αυτό </w:t>
      </w:r>
      <w:r w:rsidRPr="00902E02">
        <w:t>υπολογίζεται βάσ</w:t>
      </w:r>
      <w:r w:rsidR="007023B5">
        <w:t>ει</w:t>
      </w:r>
      <w:r w:rsidRPr="00902E02">
        <w:t xml:space="preserve"> του μεγίστου εκτιμώμενου συνολικού αριθμού των εκτυπώσεων, ανά έτος :</w:t>
      </w:r>
    </w:p>
    <w:p w14:paraId="387CBED0" w14:textId="07C53C62" w:rsidR="00902E02" w:rsidRPr="00902E02" w:rsidRDefault="00C42BE8" w:rsidP="00902E02">
      <w:pPr>
        <w:jc w:val="both"/>
      </w:pPr>
      <w:r>
        <w:t>Για τα Νηπιαγωγεία</w:t>
      </w:r>
      <w:r w:rsidR="00735703">
        <w:t xml:space="preserve"> ο μέγιστος ετήσιος εκτιμώμενος αριθμός εκτυπώσεων </w:t>
      </w:r>
      <w:r w:rsidR="00735703" w:rsidRPr="00735703">
        <w:t xml:space="preserve">υπολογίζεται </w:t>
      </w:r>
      <w:r w:rsidR="00735703">
        <w:t>σε 36</w:t>
      </w:r>
      <w:r w:rsidR="000D4DFB" w:rsidRPr="000D4DFB">
        <w:t>.</w:t>
      </w:r>
      <w:r w:rsidR="00902E02" w:rsidRPr="00902E02">
        <w:t xml:space="preserve">000 εκτυπώσεις, ανά </w:t>
      </w:r>
      <w:r w:rsidR="00735703">
        <w:t>νηπιαγωγείο το</w:t>
      </w:r>
      <w:r w:rsidR="00DE3614">
        <w:t xml:space="preserve"> έτος</w:t>
      </w:r>
      <w:r w:rsidR="00902E02" w:rsidRPr="00902E02">
        <w:t>.</w:t>
      </w:r>
      <w:r w:rsidR="00735703">
        <w:t xml:space="preserve"> Άρα για το σύνολο των νηπιαγωγείων το μέγιστο εκτιμώμενο ποσό εκτυπώσεων ανέρχεται σε 432.000 εκτυπώσεις.</w:t>
      </w:r>
    </w:p>
    <w:p w14:paraId="25E1C714" w14:textId="1993A3AF" w:rsidR="0008207F" w:rsidRDefault="00735703" w:rsidP="00902E02">
      <w:pPr>
        <w:jc w:val="both"/>
      </w:pPr>
      <w:r>
        <w:t xml:space="preserve">Για τις υπόλοιπες σχολικές μονάδες </w:t>
      </w:r>
      <w:r w:rsidRPr="00735703">
        <w:t xml:space="preserve">ο μέγιστος ετήσιος εκτιμώμενος αριθμός εκτυπώσεων </w:t>
      </w:r>
      <w:r w:rsidRPr="000770B4">
        <w:t xml:space="preserve">υπολογίζεται σε </w:t>
      </w:r>
      <w:r w:rsidR="000770B4" w:rsidRPr="000770B4">
        <w:t>240</w:t>
      </w:r>
      <w:r w:rsidRPr="000770B4">
        <w:t xml:space="preserve">.000 εκτυπώσεις, ανά σχολική μονάδα το έτος. Άρα για το σύνολο των σχολικών μονάδων το μέγιστο εκτιμώμενο ποσό εκτυπώσεων ανέρχεται σε </w:t>
      </w:r>
      <w:r w:rsidR="00B90616" w:rsidRPr="00B90616">
        <w:t>5</w:t>
      </w:r>
      <w:r w:rsidR="004462C6">
        <w:t>.</w:t>
      </w:r>
      <w:r w:rsidR="00B90616" w:rsidRPr="00B90616">
        <w:t>520</w:t>
      </w:r>
      <w:r w:rsidR="004462C6">
        <w:t>.</w:t>
      </w:r>
      <w:r w:rsidR="00B90616" w:rsidRPr="00B90616">
        <w:t xml:space="preserve">000 </w:t>
      </w:r>
      <w:r w:rsidRPr="00735703">
        <w:t>εκτυπώσεις.</w:t>
      </w:r>
    </w:p>
    <w:p w14:paraId="34655E6D" w14:textId="08EBF189" w:rsidR="00735703" w:rsidRDefault="00735703" w:rsidP="00902E02">
      <w:pPr>
        <w:jc w:val="both"/>
      </w:pPr>
      <w:r>
        <w:t xml:space="preserve">Το κόστος εκτύπωσης ανά σελίδα δεν πρέπει να ξεπερνάει το ποσό </w:t>
      </w:r>
      <w:r w:rsidR="0080600D">
        <w:t>των 0,008€</w:t>
      </w:r>
      <w:r w:rsidR="00F326FE">
        <w:t>, μη συμπεριλαμβανομένου ΦΠΑ 24%</w:t>
      </w:r>
      <w:r w:rsidR="0080600D">
        <w:t>.</w:t>
      </w:r>
    </w:p>
    <w:p w14:paraId="6ED59EB9" w14:textId="67A21243" w:rsidR="0008207F" w:rsidRDefault="0008207F" w:rsidP="00902E02">
      <w:pPr>
        <w:jc w:val="both"/>
      </w:pPr>
    </w:p>
    <w:p w14:paraId="4FA37C44" w14:textId="77777777" w:rsidR="00312B12" w:rsidRDefault="00312B12" w:rsidP="00902E02">
      <w:pPr>
        <w:jc w:val="both"/>
      </w:pPr>
    </w:p>
    <w:p w14:paraId="219295DC" w14:textId="77777777" w:rsidR="00312B12" w:rsidRPr="00902E02" w:rsidRDefault="00312B12" w:rsidP="00902E02">
      <w:pPr>
        <w:jc w:val="both"/>
      </w:pPr>
    </w:p>
    <w:p w14:paraId="14371A2B" w14:textId="77777777" w:rsidR="00702256" w:rsidRDefault="00702256" w:rsidP="00902E02">
      <w:pPr>
        <w:jc w:val="both"/>
      </w:pPr>
    </w:p>
    <w:p w14:paraId="20F3A57C" w14:textId="77777777" w:rsidR="00175572" w:rsidRDefault="00902E02" w:rsidP="00902E02">
      <w:pPr>
        <w:jc w:val="both"/>
      </w:pPr>
      <w:r w:rsidRPr="00902E02">
        <w:lastRenderedPageBreak/>
        <w:t>Αναλυτικότερα:</w:t>
      </w:r>
    </w:p>
    <w:p w14:paraId="3E2052EC" w14:textId="77777777" w:rsidR="00175572" w:rsidRPr="00902E02" w:rsidRDefault="00175572" w:rsidP="00902E02">
      <w:pPr>
        <w:jc w:val="both"/>
      </w:pPr>
    </w:p>
    <w:tbl>
      <w:tblPr>
        <w:tblStyle w:val="1"/>
        <w:tblW w:w="8314" w:type="dxa"/>
        <w:jc w:val="center"/>
        <w:tblLook w:val="04A0" w:firstRow="1" w:lastRow="0" w:firstColumn="1" w:lastColumn="0" w:noHBand="0" w:noVBand="1"/>
      </w:tblPr>
      <w:tblGrid>
        <w:gridCol w:w="551"/>
        <w:gridCol w:w="1640"/>
        <w:gridCol w:w="1773"/>
        <w:gridCol w:w="1651"/>
        <w:gridCol w:w="1511"/>
        <w:gridCol w:w="1188"/>
      </w:tblGrid>
      <w:tr w:rsidR="002642C1" w:rsidRPr="00902E02" w14:paraId="287DFA32" w14:textId="77777777" w:rsidTr="002642C1">
        <w:trPr>
          <w:jc w:val="center"/>
        </w:trPr>
        <w:tc>
          <w:tcPr>
            <w:tcW w:w="441" w:type="dxa"/>
          </w:tcPr>
          <w:p w14:paraId="791A0F82" w14:textId="7C4B10CE" w:rsidR="002642C1" w:rsidRPr="00902E02" w:rsidRDefault="00B32301" w:rsidP="00902E02">
            <w:pPr>
              <w:jc w:val="center"/>
            </w:pPr>
            <w:r>
              <w:t>α/α</w:t>
            </w:r>
          </w:p>
        </w:tc>
        <w:tc>
          <w:tcPr>
            <w:tcW w:w="1683" w:type="dxa"/>
          </w:tcPr>
          <w:p w14:paraId="0325FEE6" w14:textId="77777777" w:rsidR="002642C1" w:rsidRDefault="002642C1" w:rsidP="00902E02">
            <w:pPr>
              <w:jc w:val="center"/>
            </w:pPr>
            <w:r>
              <w:t>ΣΧΟΛΙΚΗ</w:t>
            </w:r>
          </w:p>
          <w:p w14:paraId="1A856143" w14:textId="446C2075" w:rsidR="002642C1" w:rsidRPr="00902E02" w:rsidRDefault="002642C1" w:rsidP="00902E02">
            <w:pPr>
              <w:jc w:val="center"/>
            </w:pPr>
            <w:r>
              <w:t>ΜΟΝΑΔΑ</w:t>
            </w:r>
          </w:p>
        </w:tc>
        <w:tc>
          <w:tcPr>
            <w:tcW w:w="1773" w:type="dxa"/>
          </w:tcPr>
          <w:p w14:paraId="5DBA0EAC" w14:textId="683BBB13" w:rsidR="002642C1" w:rsidRPr="00902E02" w:rsidRDefault="002642C1" w:rsidP="007023B5">
            <w:pPr>
              <w:jc w:val="center"/>
            </w:pPr>
            <w:r>
              <w:t>ΣΥΝΟΛΙΚΟΣ ΑΡΙΘΜΟΣ ΜΗΧΑΝΗΜΑΤΩΝ</w:t>
            </w:r>
          </w:p>
        </w:tc>
        <w:tc>
          <w:tcPr>
            <w:tcW w:w="1658" w:type="dxa"/>
          </w:tcPr>
          <w:p w14:paraId="45D1C02D" w14:textId="77777777" w:rsidR="002642C1" w:rsidRDefault="002642C1" w:rsidP="007023B5">
            <w:pPr>
              <w:jc w:val="center"/>
            </w:pPr>
            <w:r>
              <w:t>ΕΚΤΙΜΩΜΕΝΟΣ</w:t>
            </w:r>
          </w:p>
          <w:p w14:paraId="1AC65EDC" w14:textId="77777777" w:rsidR="002642C1" w:rsidRPr="00902E02" w:rsidRDefault="002642C1" w:rsidP="00902E02">
            <w:pPr>
              <w:jc w:val="center"/>
            </w:pPr>
            <w:r w:rsidRPr="00902E02">
              <w:t>ΑΡΙΘΜΟΣ</w:t>
            </w:r>
          </w:p>
          <w:p w14:paraId="5CF60AD4" w14:textId="77777777" w:rsidR="002642C1" w:rsidRPr="00902E02" w:rsidRDefault="002642C1" w:rsidP="00902E02">
            <w:pPr>
              <w:jc w:val="center"/>
            </w:pPr>
            <w:r w:rsidRPr="00902E02">
              <w:t>ΕΚΤΥΠΩΣΕΩΝ</w:t>
            </w:r>
          </w:p>
          <w:p w14:paraId="660A5695" w14:textId="77777777" w:rsidR="002642C1" w:rsidRPr="00902E02" w:rsidRDefault="002642C1" w:rsidP="007023B5">
            <w:pPr>
              <w:jc w:val="center"/>
            </w:pPr>
            <w:r w:rsidRPr="00902E02">
              <w:t>ΑΝΑ ΕΤΟΣ</w:t>
            </w:r>
          </w:p>
        </w:tc>
        <w:tc>
          <w:tcPr>
            <w:tcW w:w="1560" w:type="dxa"/>
          </w:tcPr>
          <w:p w14:paraId="1ACDFA6D" w14:textId="68DC4BF5" w:rsidR="002642C1" w:rsidRDefault="00D979DE" w:rsidP="00902E02">
            <w:pPr>
              <w:jc w:val="center"/>
            </w:pPr>
            <w:r>
              <w:t xml:space="preserve">ΜΕΓΙΣΤΟ </w:t>
            </w:r>
            <w:r w:rsidR="002642C1">
              <w:t>ΚΟΣΤΟΣ</w:t>
            </w:r>
          </w:p>
          <w:p w14:paraId="6748A98D" w14:textId="368AFFD9" w:rsidR="002642C1" w:rsidRDefault="002642C1" w:rsidP="007023B5">
            <w:pPr>
              <w:jc w:val="center"/>
            </w:pPr>
            <w:r w:rsidRPr="00902E02">
              <w:t>ΕΚΤΥΠΩΣΗΣ</w:t>
            </w:r>
          </w:p>
          <w:p w14:paraId="650CE26B" w14:textId="77777777" w:rsidR="002642C1" w:rsidRPr="00902E02" w:rsidRDefault="002642C1" w:rsidP="0080600D">
            <w:pPr>
              <w:jc w:val="center"/>
            </w:pPr>
            <w:r>
              <w:t>(</w:t>
            </w:r>
            <w:r w:rsidRPr="00902E02">
              <w:t>ΧΩΡΙΣ ΦΠΑ</w:t>
            </w:r>
            <w:r>
              <w:t xml:space="preserve">) </w:t>
            </w:r>
          </w:p>
          <w:p w14:paraId="0D85E773" w14:textId="77777777" w:rsidR="002642C1" w:rsidRDefault="002642C1" w:rsidP="007023B5">
            <w:pPr>
              <w:jc w:val="center"/>
            </w:pPr>
          </w:p>
          <w:p w14:paraId="699D7963" w14:textId="77777777" w:rsidR="002642C1" w:rsidRPr="00902E02" w:rsidRDefault="002642C1" w:rsidP="007023B5">
            <w:pPr>
              <w:jc w:val="center"/>
            </w:pPr>
            <w:r w:rsidRPr="00902E02">
              <w:t>€</w:t>
            </w:r>
          </w:p>
        </w:tc>
        <w:tc>
          <w:tcPr>
            <w:tcW w:w="1199" w:type="dxa"/>
          </w:tcPr>
          <w:p w14:paraId="5946ABC5" w14:textId="77777777" w:rsidR="002642C1" w:rsidRPr="00902E02" w:rsidRDefault="002642C1" w:rsidP="00902E02">
            <w:pPr>
              <w:jc w:val="center"/>
            </w:pPr>
            <w:r w:rsidRPr="00902E02">
              <w:t>ΣΥΝΟΛΟ</w:t>
            </w:r>
          </w:p>
          <w:p w14:paraId="0738987C" w14:textId="77777777" w:rsidR="002642C1" w:rsidRPr="00902E02" w:rsidRDefault="002642C1" w:rsidP="00902E02">
            <w:pPr>
              <w:jc w:val="center"/>
            </w:pPr>
          </w:p>
          <w:p w14:paraId="213E8073" w14:textId="36663ABD" w:rsidR="002642C1" w:rsidRDefault="002642C1" w:rsidP="00902E02">
            <w:pPr>
              <w:jc w:val="center"/>
            </w:pPr>
            <w:r>
              <w:t>(</w:t>
            </w:r>
            <w:r w:rsidR="000C761D">
              <w:t xml:space="preserve">ΜΕΓΙΣΤΟ, </w:t>
            </w:r>
            <w:r w:rsidRPr="00902E02">
              <w:t>ΧΩΡΙΣ</w:t>
            </w:r>
            <w:r>
              <w:t xml:space="preserve"> </w:t>
            </w:r>
            <w:r w:rsidRPr="00902E02">
              <w:t>ΦΠΑ</w:t>
            </w:r>
            <w:r>
              <w:t>)</w:t>
            </w:r>
            <w:r w:rsidRPr="00902E02">
              <w:t xml:space="preserve"> </w:t>
            </w:r>
          </w:p>
          <w:p w14:paraId="75D2867A" w14:textId="77777777" w:rsidR="002642C1" w:rsidRPr="00902E02" w:rsidRDefault="002642C1" w:rsidP="00902E02">
            <w:pPr>
              <w:jc w:val="center"/>
            </w:pPr>
            <w:r w:rsidRPr="00902E02">
              <w:t>€</w:t>
            </w:r>
          </w:p>
        </w:tc>
      </w:tr>
      <w:tr w:rsidR="002642C1" w:rsidRPr="00902E02" w14:paraId="45A1DACB" w14:textId="77777777" w:rsidTr="002642C1">
        <w:trPr>
          <w:jc w:val="center"/>
        </w:trPr>
        <w:tc>
          <w:tcPr>
            <w:tcW w:w="441" w:type="dxa"/>
          </w:tcPr>
          <w:p w14:paraId="03F41E05" w14:textId="77777777" w:rsidR="002642C1" w:rsidRPr="00902E02" w:rsidRDefault="002642C1" w:rsidP="00902E02">
            <w:pPr>
              <w:jc w:val="center"/>
            </w:pPr>
            <w:r w:rsidRPr="00902E02">
              <w:t>1</w:t>
            </w:r>
          </w:p>
        </w:tc>
        <w:tc>
          <w:tcPr>
            <w:tcW w:w="1683" w:type="dxa"/>
          </w:tcPr>
          <w:p w14:paraId="47304EBA" w14:textId="6CBAEA93" w:rsidR="002642C1" w:rsidRPr="00C42BE8" w:rsidRDefault="002642C1" w:rsidP="00902E02">
            <w:pPr>
              <w:jc w:val="center"/>
            </w:pPr>
            <w:r>
              <w:t>ΝΗΠΙΑΓΩΓΕΙΑ</w:t>
            </w:r>
          </w:p>
        </w:tc>
        <w:tc>
          <w:tcPr>
            <w:tcW w:w="1773" w:type="dxa"/>
          </w:tcPr>
          <w:p w14:paraId="23491628" w14:textId="3CD59E50" w:rsidR="002642C1" w:rsidRPr="00902E02" w:rsidRDefault="002642C1" w:rsidP="00CE3CEC">
            <w:pPr>
              <w:jc w:val="center"/>
            </w:pPr>
            <w:r>
              <w:t>12</w:t>
            </w:r>
          </w:p>
        </w:tc>
        <w:tc>
          <w:tcPr>
            <w:tcW w:w="1658" w:type="dxa"/>
          </w:tcPr>
          <w:p w14:paraId="45E3B52D" w14:textId="66D096D6" w:rsidR="002642C1" w:rsidRPr="00CE3CEC" w:rsidRDefault="002642C1" w:rsidP="00902E02">
            <w:pPr>
              <w:jc w:val="center"/>
              <w:rPr>
                <w:lang w:val="en-US"/>
              </w:rPr>
            </w:pPr>
            <w:r>
              <w:t>432</w:t>
            </w:r>
            <w:r w:rsidR="00B32301">
              <w:t>.</w:t>
            </w:r>
            <w:r w:rsidRPr="00902E02">
              <w:t>0</w:t>
            </w:r>
            <w:r>
              <w:rPr>
                <w:lang w:val="en-US"/>
              </w:rPr>
              <w:t>00</w:t>
            </w:r>
          </w:p>
        </w:tc>
        <w:tc>
          <w:tcPr>
            <w:tcW w:w="1560" w:type="dxa"/>
          </w:tcPr>
          <w:p w14:paraId="6303C2E6" w14:textId="7681FAD7" w:rsidR="002642C1" w:rsidRPr="00902E02" w:rsidRDefault="002642C1" w:rsidP="00902E02">
            <w:pPr>
              <w:jc w:val="center"/>
            </w:pPr>
            <w:r w:rsidRPr="00902E02">
              <w:t>0,008</w:t>
            </w:r>
          </w:p>
        </w:tc>
        <w:tc>
          <w:tcPr>
            <w:tcW w:w="1199" w:type="dxa"/>
          </w:tcPr>
          <w:p w14:paraId="2258D9A2" w14:textId="6B376E13" w:rsidR="002642C1" w:rsidRPr="002642C1" w:rsidRDefault="002642C1" w:rsidP="00902E02">
            <w:pPr>
              <w:jc w:val="center"/>
            </w:pPr>
            <w:r>
              <w:t>3</w:t>
            </w:r>
            <w:r w:rsidR="00B32301">
              <w:t>.</w:t>
            </w:r>
            <w:r>
              <w:t>456</w:t>
            </w:r>
          </w:p>
        </w:tc>
      </w:tr>
      <w:tr w:rsidR="002642C1" w:rsidRPr="007B7F01" w14:paraId="0E894F07" w14:textId="77777777" w:rsidTr="002642C1">
        <w:trPr>
          <w:jc w:val="center"/>
        </w:trPr>
        <w:tc>
          <w:tcPr>
            <w:tcW w:w="441" w:type="dxa"/>
          </w:tcPr>
          <w:p w14:paraId="6D536766" w14:textId="77777777" w:rsidR="002642C1" w:rsidRPr="00902E02" w:rsidRDefault="002642C1" w:rsidP="00902E02">
            <w:pPr>
              <w:jc w:val="center"/>
            </w:pPr>
            <w:r w:rsidRPr="00902E02">
              <w:t>2</w:t>
            </w:r>
          </w:p>
        </w:tc>
        <w:tc>
          <w:tcPr>
            <w:tcW w:w="1683" w:type="dxa"/>
          </w:tcPr>
          <w:p w14:paraId="4361F899" w14:textId="77777777" w:rsidR="002642C1" w:rsidRDefault="002642C1" w:rsidP="00902E02">
            <w:pPr>
              <w:jc w:val="center"/>
            </w:pPr>
            <w:r>
              <w:t>ΔΗΜΟΤΙΚΑ</w:t>
            </w:r>
          </w:p>
          <w:p w14:paraId="10AAC2E9" w14:textId="77777777" w:rsidR="002642C1" w:rsidRDefault="002642C1" w:rsidP="00902E02">
            <w:pPr>
              <w:jc w:val="center"/>
            </w:pPr>
            <w:r w:rsidRPr="002642C1">
              <w:t>ΓΥΜΝΑΣΙΑ</w:t>
            </w:r>
            <w:r>
              <w:t xml:space="preserve"> </w:t>
            </w:r>
            <w:r w:rsidRPr="002642C1">
              <w:t>ΛΥΚΕΙΑ</w:t>
            </w:r>
            <w:r>
              <w:t xml:space="preserve"> </w:t>
            </w:r>
          </w:p>
          <w:p w14:paraId="33B2A319" w14:textId="0319FF0D" w:rsidR="002642C1" w:rsidRPr="0080600D" w:rsidRDefault="002642C1" w:rsidP="00902E02">
            <w:pPr>
              <w:jc w:val="center"/>
            </w:pPr>
            <w:r w:rsidRPr="002642C1">
              <w:t>Ε.</w:t>
            </w:r>
            <w:r w:rsidR="00B32301">
              <w:t>Κ</w:t>
            </w:r>
            <w:r w:rsidRPr="002642C1">
              <w:t>.</w:t>
            </w:r>
          </w:p>
        </w:tc>
        <w:tc>
          <w:tcPr>
            <w:tcW w:w="1773" w:type="dxa"/>
          </w:tcPr>
          <w:p w14:paraId="6727D769" w14:textId="33BA9260" w:rsidR="002642C1" w:rsidRPr="0080600D" w:rsidRDefault="002642C1" w:rsidP="00CE3CEC">
            <w:pPr>
              <w:jc w:val="center"/>
            </w:pPr>
            <w:r>
              <w:t>46</w:t>
            </w:r>
          </w:p>
        </w:tc>
        <w:tc>
          <w:tcPr>
            <w:tcW w:w="1658" w:type="dxa"/>
          </w:tcPr>
          <w:p w14:paraId="7E7FD578" w14:textId="5654B502" w:rsidR="002642C1" w:rsidRPr="00B90616" w:rsidRDefault="00B90616" w:rsidP="00902E02">
            <w:pPr>
              <w:jc w:val="center"/>
              <w:rPr>
                <w:lang w:val="en-US"/>
              </w:rPr>
            </w:pPr>
            <w:r>
              <w:rPr>
                <w:lang w:val="en-US"/>
              </w:rPr>
              <w:t>5</w:t>
            </w:r>
            <w:r w:rsidR="00C82976">
              <w:t>.</w:t>
            </w:r>
            <w:r>
              <w:rPr>
                <w:lang w:val="en-US"/>
              </w:rPr>
              <w:t>520</w:t>
            </w:r>
            <w:r w:rsidR="00C82976">
              <w:t>.</w:t>
            </w:r>
            <w:r>
              <w:rPr>
                <w:lang w:val="en-US"/>
              </w:rPr>
              <w:t>000</w:t>
            </w:r>
          </w:p>
        </w:tc>
        <w:tc>
          <w:tcPr>
            <w:tcW w:w="1560" w:type="dxa"/>
          </w:tcPr>
          <w:p w14:paraId="2DB7FF90" w14:textId="24830779" w:rsidR="002642C1" w:rsidRPr="00902E02" w:rsidRDefault="002642C1" w:rsidP="00902E02">
            <w:pPr>
              <w:jc w:val="center"/>
            </w:pPr>
            <w:r w:rsidRPr="00902E02">
              <w:t>0,008</w:t>
            </w:r>
          </w:p>
        </w:tc>
        <w:tc>
          <w:tcPr>
            <w:tcW w:w="1199" w:type="dxa"/>
          </w:tcPr>
          <w:p w14:paraId="06D40325" w14:textId="0AB0FC06" w:rsidR="002642C1" w:rsidRPr="00B90616" w:rsidRDefault="00B90616" w:rsidP="00902E02">
            <w:pPr>
              <w:jc w:val="center"/>
              <w:rPr>
                <w:lang w:val="en-US"/>
              </w:rPr>
            </w:pPr>
            <w:r>
              <w:rPr>
                <w:lang w:val="en-US"/>
              </w:rPr>
              <w:t>44</w:t>
            </w:r>
            <w:r w:rsidR="00C82976">
              <w:t>.</w:t>
            </w:r>
            <w:r>
              <w:rPr>
                <w:lang w:val="en-US"/>
              </w:rPr>
              <w:t>160</w:t>
            </w:r>
          </w:p>
        </w:tc>
      </w:tr>
      <w:tr w:rsidR="002642C1" w:rsidRPr="00902E02" w14:paraId="6B94C1B1" w14:textId="77777777" w:rsidTr="002642C1">
        <w:trPr>
          <w:jc w:val="center"/>
        </w:trPr>
        <w:tc>
          <w:tcPr>
            <w:tcW w:w="441" w:type="dxa"/>
          </w:tcPr>
          <w:p w14:paraId="256B22EC" w14:textId="0CFE300D" w:rsidR="002642C1" w:rsidRPr="00902E02" w:rsidRDefault="002642C1" w:rsidP="000B0058">
            <w:pPr>
              <w:jc w:val="center"/>
            </w:pPr>
          </w:p>
        </w:tc>
        <w:tc>
          <w:tcPr>
            <w:tcW w:w="1683" w:type="dxa"/>
          </w:tcPr>
          <w:p w14:paraId="1A278AC2" w14:textId="19A05006" w:rsidR="002642C1" w:rsidRPr="00C82976" w:rsidRDefault="002642C1" w:rsidP="000B0058">
            <w:pPr>
              <w:jc w:val="center"/>
              <w:rPr>
                <w:b/>
                <w:bCs/>
              </w:rPr>
            </w:pPr>
            <w:r w:rsidRPr="00C82976">
              <w:rPr>
                <w:b/>
                <w:bCs/>
              </w:rPr>
              <w:t>ΣΥΝΟΛΟ</w:t>
            </w:r>
          </w:p>
        </w:tc>
        <w:tc>
          <w:tcPr>
            <w:tcW w:w="1773" w:type="dxa"/>
          </w:tcPr>
          <w:p w14:paraId="7A02F1D7" w14:textId="26B6BF3F" w:rsidR="002642C1" w:rsidRPr="00902E02" w:rsidRDefault="002642C1" w:rsidP="000B0058">
            <w:pPr>
              <w:jc w:val="center"/>
            </w:pPr>
            <w:r>
              <w:t>58</w:t>
            </w:r>
          </w:p>
        </w:tc>
        <w:tc>
          <w:tcPr>
            <w:tcW w:w="1658" w:type="dxa"/>
          </w:tcPr>
          <w:p w14:paraId="5E04BC3D" w14:textId="08F656E0" w:rsidR="002642C1" w:rsidRPr="00B90616" w:rsidRDefault="00B90616" w:rsidP="000B0058">
            <w:pPr>
              <w:jc w:val="center"/>
              <w:rPr>
                <w:lang w:val="en-US"/>
              </w:rPr>
            </w:pPr>
            <w:r>
              <w:rPr>
                <w:lang w:val="en-US"/>
              </w:rPr>
              <w:t>5</w:t>
            </w:r>
            <w:r w:rsidR="00C82976">
              <w:t>.</w:t>
            </w:r>
            <w:r>
              <w:rPr>
                <w:lang w:val="en-US"/>
              </w:rPr>
              <w:t>952</w:t>
            </w:r>
            <w:r w:rsidR="00C82976">
              <w:t>.</w:t>
            </w:r>
            <w:r>
              <w:rPr>
                <w:lang w:val="en-US"/>
              </w:rPr>
              <w:t>000</w:t>
            </w:r>
          </w:p>
        </w:tc>
        <w:tc>
          <w:tcPr>
            <w:tcW w:w="1560" w:type="dxa"/>
          </w:tcPr>
          <w:p w14:paraId="4EED7DDF" w14:textId="254EAE9E" w:rsidR="002642C1" w:rsidRPr="00902E02" w:rsidRDefault="002642C1" w:rsidP="000B0058">
            <w:pPr>
              <w:jc w:val="center"/>
            </w:pPr>
            <w:r w:rsidRPr="00902E02">
              <w:t>0,00</w:t>
            </w:r>
            <w:r>
              <w:t>8</w:t>
            </w:r>
          </w:p>
        </w:tc>
        <w:tc>
          <w:tcPr>
            <w:tcW w:w="1199" w:type="dxa"/>
          </w:tcPr>
          <w:p w14:paraId="0802B98B" w14:textId="6D6F90C9" w:rsidR="002642C1" w:rsidRPr="00C82976" w:rsidRDefault="00B90616" w:rsidP="000B0058">
            <w:pPr>
              <w:jc w:val="center"/>
              <w:rPr>
                <w:b/>
                <w:bCs/>
                <w:lang w:val="en-US"/>
              </w:rPr>
            </w:pPr>
            <w:r w:rsidRPr="00C82976">
              <w:rPr>
                <w:b/>
                <w:bCs/>
                <w:lang w:val="en-US"/>
              </w:rPr>
              <w:t>47</w:t>
            </w:r>
            <w:r w:rsidR="00C82976">
              <w:rPr>
                <w:b/>
                <w:bCs/>
              </w:rPr>
              <w:t>.</w:t>
            </w:r>
            <w:r w:rsidRPr="00C82976">
              <w:rPr>
                <w:b/>
                <w:bCs/>
                <w:lang w:val="en-US"/>
              </w:rPr>
              <w:t>616</w:t>
            </w:r>
          </w:p>
        </w:tc>
      </w:tr>
    </w:tbl>
    <w:p w14:paraId="78BB4697" w14:textId="4DE32B12" w:rsidR="00175572" w:rsidRDefault="00175572" w:rsidP="004D499F">
      <w:pPr>
        <w:jc w:val="both"/>
        <w:rPr>
          <w:color w:val="000000" w:themeColor="text1"/>
        </w:rPr>
      </w:pPr>
    </w:p>
    <w:p w14:paraId="438FFE59" w14:textId="6A8B5F0D" w:rsidR="00702256" w:rsidRDefault="00312B12" w:rsidP="004D499F">
      <w:pPr>
        <w:jc w:val="both"/>
        <w:rPr>
          <w:color w:val="000000" w:themeColor="text1"/>
        </w:rPr>
      </w:pPr>
      <w:r w:rsidRPr="002B26B2">
        <w:rPr>
          <w:color w:val="000000" w:themeColor="text1"/>
        </w:rPr>
        <w:t xml:space="preserve">Το </w:t>
      </w:r>
      <w:r w:rsidRPr="002B26B2">
        <w:rPr>
          <w:b/>
          <w:bCs/>
          <w:color w:val="000000" w:themeColor="text1"/>
        </w:rPr>
        <w:t>κόστος εκτύπωσης ανά σελίδα αποτελεί και το κριτήριο επιλογής</w:t>
      </w:r>
      <w:r w:rsidRPr="002B26B2">
        <w:rPr>
          <w:color w:val="000000" w:themeColor="text1"/>
        </w:rPr>
        <w:t xml:space="preserve"> </w:t>
      </w:r>
      <w:r w:rsidR="00EC362C" w:rsidRPr="002B26B2">
        <w:rPr>
          <w:color w:val="000000" w:themeColor="text1"/>
        </w:rPr>
        <w:t xml:space="preserve">του </w:t>
      </w:r>
      <w:r w:rsidRPr="002B26B2">
        <w:rPr>
          <w:color w:val="000000" w:themeColor="text1"/>
        </w:rPr>
        <w:t>αναδόχου εφόσον πληρούνται  όλες οι υπόλοιπες προϋποθέσεις της μελέτης αυτής.</w:t>
      </w:r>
      <w:r w:rsidRPr="00312B12">
        <w:rPr>
          <w:color w:val="000000" w:themeColor="text1"/>
        </w:rPr>
        <w:t xml:space="preserve">  </w:t>
      </w:r>
    </w:p>
    <w:p w14:paraId="69E59F60" w14:textId="32A32DC3" w:rsidR="009D18BA" w:rsidRDefault="000632AD" w:rsidP="004D499F">
      <w:pPr>
        <w:jc w:val="both"/>
        <w:rPr>
          <w:color w:val="000000" w:themeColor="text1"/>
        </w:rPr>
      </w:pPr>
      <w:r>
        <w:rPr>
          <w:color w:val="000000" w:themeColor="text1"/>
        </w:rPr>
        <w:t>Οι</w:t>
      </w:r>
      <w:r w:rsidR="009D18BA">
        <w:rPr>
          <w:color w:val="000000" w:themeColor="text1"/>
        </w:rPr>
        <w:t xml:space="preserve"> </w:t>
      </w:r>
      <w:r w:rsidR="009D18BA" w:rsidRPr="00EC362C">
        <w:rPr>
          <w:b/>
          <w:bCs/>
          <w:color w:val="000000" w:themeColor="text1"/>
        </w:rPr>
        <w:t>οικονομικ</w:t>
      </w:r>
      <w:r w:rsidRPr="00EC362C">
        <w:rPr>
          <w:b/>
          <w:bCs/>
          <w:color w:val="000000" w:themeColor="text1"/>
        </w:rPr>
        <w:t>ές</w:t>
      </w:r>
      <w:r w:rsidR="009D18BA" w:rsidRPr="00EC362C">
        <w:rPr>
          <w:b/>
          <w:bCs/>
          <w:color w:val="000000" w:themeColor="text1"/>
        </w:rPr>
        <w:t xml:space="preserve"> προσφορ</w:t>
      </w:r>
      <w:r w:rsidRPr="00EC362C">
        <w:rPr>
          <w:b/>
          <w:bCs/>
          <w:color w:val="000000" w:themeColor="text1"/>
        </w:rPr>
        <w:t>ές</w:t>
      </w:r>
      <w:r w:rsidR="009D18BA" w:rsidRPr="00EC362C">
        <w:rPr>
          <w:b/>
          <w:bCs/>
          <w:color w:val="000000" w:themeColor="text1"/>
        </w:rPr>
        <w:t xml:space="preserve"> </w:t>
      </w:r>
      <w:r w:rsidR="009D18BA">
        <w:rPr>
          <w:color w:val="000000" w:themeColor="text1"/>
        </w:rPr>
        <w:t xml:space="preserve">των υποψηφίων αναδόχων θα </w:t>
      </w:r>
      <w:r>
        <w:rPr>
          <w:color w:val="000000" w:themeColor="text1"/>
        </w:rPr>
        <w:t xml:space="preserve">πρέπει να υπολογιστούν </w:t>
      </w:r>
      <w:r w:rsidR="00EC362C">
        <w:rPr>
          <w:color w:val="000000" w:themeColor="text1"/>
        </w:rPr>
        <w:t>ως γινόμενο</w:t>
      </w:r>
      <w:r>
        <w:rPr>
          <w:color w:val="000000" w:themeColor="text1"/>
        </w:rPr>
        <w:t xml:space="preserve"> </w:t>
      </w:r>
      <w:r w:rsidR="009D18BA">
        <w:rPr>
          <w:color w:val="000000" w:themeColor="text1"/>
        </w:rPr>
        <w:t>το</w:t>
      </w:r>
      <w:r w:rsidR="00EC362C">
        <w:rPr>
          <w:color w:val="000000" w:themeColor="text1"/>
        </w:rPr>
        <w:t>υ</w:t>
      </w:r>
      <w:r w:rsidR="009D18BA">
        <w:rPr>
          <w:color w:val="000000" w:themeColor="text1"/>
        </w:rPr>
        <w:t xml:space="preserve"> </w:t>
      </w:r>
      <w:r w:rsidR="00EC362C">
        <w:rPr>
          <w:color w:val="000000" w:themeColor="text1"/>
        </w:rPr>
        <w:t>μέγιστου συνολικού</w:t>
      </w:r>
      <w:r w:rsidR="009D18BA">
        <w:rPr>
          <w:color w:val="000000" w:themeColor="text1"/>
        </w:rPr>
        <w:t xml:space="preserve"> εκτιμώμενο</w:t>
      </w:r>
      <w:r w:rsidR="00EC362C">
        <w:rPr>
          <w:color w:val="000000" w:themeColor="text1"/>
        </w:rPr>
        <w:t>υ</w:t>
      </w:r>
      <w:r w:rsidR="009D18BA">
        <w:rPr>
          <w:color w:val="000000" w:themeColor="text1"/>
        </w:rPr>
        <w:t xml:space="preserve"> </w:t>
      </w:r>
      <w:r w:rsidR="00EC362C">
        <w:rPr>
          <w:color w:val="000000" w:themeColor="text1"/>
        </w:rPr>
        <w:t xml:space="preserve">αριθμού </w:t>
      </w:r>
      <w:r w:rsidR="009D18BA">
        <w:rPr>
          <w:color w:val="000000" w:themeColor="text1"/>
        </w:rPr>
        <w:t xml:space="preserve">εκτυπώσεων </w:t>
      </w:r>
      <w:r w:rsidR="00EC362C">
        <w:rPr>
          <w:color w:val="000000" w:themeColor="text1"/>
        </w:rPr>
        <w:t>(5.952.000) επί του προσφερόμενου κόστους εκτύπωσης ανά σελίδα</w:t>
      </w:r>
      <w:r w:rsidR="004D4C81">
        <w:rPr>
          <w:color w:val="000000" w:themeColor="text1"/>
        </w:rPr>
        <w:t>.</w:t>
      </w:r>
      <w:r w:rsidR="009D18BA">
        <w:rPr>
          <w:color w:val="000000" w:themeColor="text1"/>
        </w:rPr>
        <w:t xml:space="preserve"> </w:t>
      </w:r>
    </w:p>
    <w:p w14:paraId="34E93509" w14:textId="55A0D520" w:rsidR="003422BB" w:rsidRDefault="00F21CCA" w:rsidP="00902E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Arial"/>
          <w:color w:val="000000" w:themeColor="text1"/>
          <w:lang w:eastAsia="el-GR"/>
        </w:rPr>
      </w:pPr>
      <w:r>
        <w:rPr>
          <w:rFonts w:ascii="Calibri" w:eastAsia="Times New Roman" w:hAnsi="Calibri" w:cs="Arial"/>
          <w:color w:val="000000" w:themeColor="text1"/>
          <w:lang w:eastAsia="el-GR"/>
        </w:rPr>
        <w:t xml:space="preserve">Ο τελικός </w:t>
      </w:r>
      <w:r w:rsidR="00CA78B6">
        <w:rPr>
          <w:rFonts w:ascii="Calibri" w:eastAsia="Times New Roman" w:hAnsi="Calibri" w:cs="Arial"/>
          <w:color w:val="000000" w:themeColor="text1"/>
          <w:lang w:eastAsia="el-GR"/>
        </w:rPr>
        <w:t xml:space="preserve">(πραγματικός) </w:t>
      </w:r>
      <w:r>
        <w:rPr>
          <w:rFonts w:ascii="Calibri" w:eastAsia="Times New Roman" w:hAnsi="Calibri" w:cs="Arial"/>
          <w:color w:val="000000" w:themeColor="text1"/>
          <w:lang w:eastAsia="el-GR"/>
        </w:rPr>
        <w:t>αριθμός</w:t>
      </w:r>
      <w:r w:rsidR="000D74E2">
        <w:rPr>
          <w:rFonts w:ascii="Calibri" w:eastAsia="Times New Roman" w:hAnsi="Calibri" w:cs="Arial"/>
          <w:color w:val="000000" w:themeColor="text1"/>
          <w:lang w:eastAsia="el-GR"/>
        </w:rPr>
        <w:t xml:space="preserve"> των</w:t>
      </w:r>
      <w:r>
        <w:rPr>
          <w:rFonts w:ascii="Calibri" w:eastAsia="Times New Roman" w:hAnsi="Calibri" w:cs="Arial"/>
          <w:color w:val="000000" w:themeColor="text1"/>
          <w:lang w:eastAsia="el-GR"/>
        </w:rPr>
        <w:t xml:space="preserve"> </w:t>
      </w:r>
      <w:proofErr w:type="spellStart"/>
      <w:r w:rsidR="000770B4">
        <w:rPr>
          <w:rFonts w:ascii="Calibri" w:eastAsia="Times New Roman" w:hAnsi="Calibri" w:cs="Arial"/>
          <w:color w:val="000000" w:themeColor="text1"/>
          <w:lang w:eastAsia="el-GR"/>
        </w:rPr>
        <w:t>ε</w:t>
      </w:r>
      <w:r w:rsidR="00EB2D08">
        <w:rPr>
          <w:rFonts w:ascii="Calibri" w:eastAsia="Times New Roman" w:hAnsi="Calibri" w:cs="Arial"/>
          <w:color w:val="000000" w:themeColor="text1"/>
          <w:lang w:eastAsia="el-GR"/>
        </w:rPr>
        <w:t>κ</w:t>
      </w:r>
      <w:r w:rsidR="000770B4">
        <w:rPr>
          <w:rFonts w:ascii="Calibri" w:eastAsia="Times New Roman" w:hAnsi="Calibri" w:cs="Arial"/>
          <w:color w:val="000000" w:themeColor="text1"/>
          <w:lang w:eastAsia="el-GR"/>
        </w:rPr>
        <w:t>τυπωθέντων</w:t>
      </w:r>
      <w:proofErr w:type="spellEnd"/>
      <w:r>
        <w:rPr>
          <w:rFonts w:ascii="Calibri" w:eastAsia="Times New Roman" w:hAnsi="Calibri" w:cs="Arial"/>
          <w:color w:val="000000" w:themeColor="text1"/>
          <w:lang w:eastAsia="el-GR"/>
        </w:rPr>
        <w:t xml:space="preserve"> σελίδων</w:t>
      </w:r>
      <w:r w:rsidR="000770B4" w:rsidRPr="000770B4">
        <w:rPr>
          <w:rFonts w:ascii="Calibri" w:eastAsia="Times New Roman" w:hAnsi="Calibri" w:cs="Arial"/>
          <w:color w:val="000000" w:themeColor="text1"/>
          <w:lang w:eastAsia="el-GR"/>
        </w:rPr>
        <w:t xml:space="preserve">, </w:t>
      </w:r>
      <w:r>
        <w:rPr>
          <w:rFonts w:ascii="Calibri" w:eastAsia="Times New Roman" w:hAnsi="Calibri" w:cs="Arial"/>
          <w:color w:val="000000" w:themeColor="text1"/>
          <w:lang w:eastAsia="el-GR"/>
        </w:rPr>
        <w:t>από τον οποίο θα προκύπτει και η τιμολόγηση, θα πρέπει να αναγράφ</w:t>
      </w:r>
      <w:r w:rsidR="003422BB">
        <w:rPr>
          <w:rFonts w:ascii="Calibri" w:eastAsia="Times New Roman" w:hAnsi="Calibri" w:cs="Arial"/>
          <w:color w:val="000000" w:themeColor="text1"/>
          <w:lang w:eastAsia="el-GR"/>
        </w:rPr>
        <w:t>ονται</w:t>
      </w:r>
      <w:r>
        <w:rPr>
          <w:rFonts w:ascii="Calibri" w:eastAsia="Times New Roman" w:hAnsi="Calibri" w:cs="Arial"/>
          <w:color w:val="000000" w:themeColor="text1"/>
          <w:lang w:eastAsia="el-GR"/>
        </w:rPr>
        <w:t xml:space="preserve"> αναλυτικά και ξεχωριστά για κάθε ένα </w:t>
      </w:r>
      <w:proofErr w:type="spellStart"/>
      <w:r>
        <w:rPr>
          <w:rFonts w:ascii="Calibri" w:eastAsia="Times New Roman" w:hAnsi="Calibri" w:cs="Arial"/>
          <w:color w:val="000000" w:themeColor="text1"/>
          <w:lang w:eastAsia="el-GR"/>
        </w:rPr>
        <w:t>πολυλειτουργικό</w:t>
      </w:r>
      <w:proofErr w:type="spellEnd"/>
      <w:r>
        <w:rPr>
          <w:rFonts w:ascii="Calibri" w:eastAsia="Times New Roman" w:hAnsi="Calibri" w:cs="Arial"/>
          <w:color w:val="000000" w:themeColor="text1"/>
          <w:lang w:eastAsia="el-GR"/>
        </w:rPr>
        <w:t xml:space="preserve"> μηχάνημα στα </w:t>
      </w:r>
      <w:r w:rsidR="000D74E2">
        <w:rPr>
          <w:rFonts w:ascii="Calibri" w:eastAsia="Times New Roman" w:hAnsi="Calibri" w:cs="Arial"/>
          <w:color w:val="000000" w:themeColor="text1"/>
          <w:lang w:eastAsia="el-GR"/>
        </w:rPr>
        <w:t xml:space="preserve">δελτία που θα συνοδεύουν τα </w:t>
      </w:r>
      <w:r>
        <w:rPr>
          <w:rFonts w:ascii="Calibri" w:eastAsia="Times New Roman" w:hAnsi="Calibri" w:cs="Arial"/>
          <w:color w:val="000000" w:themeColor="text1"/>
          <w:lang w:eastAsia="el-GR"/>
        </w:rPr>
        <w:t>παραστατικά της τιμολόγησης.</w:t>
      </w:r>
    </w:p>
    <w:p w14:paraId="55322C9E" w14:textId="64F4DFC7" w:rsidR="00702256" w:rsidRDefault="00F21CCA" w:rsidP="00902E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Arial"/>
          <w:color w:val="000000" w:themeColor="text1"/>
          <w:lang w:eastAsia="el-GR"/>
        </w:rPr>
      </w:pPr>
      <w:r>
        <w:rPr>
          <w:rFonts w:ascii="Calibri" w:eastAsia="Times New Roman" w:hAnsi="Calibri" w:cs="Arial"/>
          <w:color w:val="000000" w:themeColor="text1"/>
          <w:lang w:eastAsia="el-GR"/>
        </w:rPr>
        <w:t xml:space="preserve"> </w:t>
      </w:r>
    </w:p>
    <w:p w14:paraId="6A016D82" w14:textId="77777777" w:rsidR="00EB2D08" w:rsidRDefault="00902E02" w:rsidP="00902E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Arial"/>
          <w:color w:val="000000" w:themeColor="text1"/>
          <w:lang w:eastAsia="el-GR"/>
        </w:rPr>
      </w:pPr>
      <w:r w:rsidRPr="00902E02">
        <w:rPr>
          <w:rFonts w:ascii="Calibri" w:eastAsia="Times New Roman" w:hAnsi="Calibri" w:cs="Arial"/>
          <w:color w:val="000000" w:themeColor="text1"/>
          <w:lang w:eastAsia="el-GR"/>
        </w:rPr>
        <w:t xml:space="preserve">Η σχετική πίστωση λαμβάνεται από τον προϋπολογισμό του Δήμου </w:t>
      </w:r>
      <w:r w:rsidR="00020914">
        <w:rPr>
          <w:rFonts w:ascii="Calibri" w:eastAsia="Times New Roman" w:hAnsi="Calibri" w:cs="Arial"/>
          <w:color w:val="000000" w:themeColor="text1"/>
          <w:lang w:eastAsia="el-GR"/>
        </w:rPr>
        <w:t xml:space="preserve">Γαλατσίου </w:t>
      </w:r>
      <w:r w:rsidRPr="00902E02">
        <w:rPr>
          <w:rFonts w:ascii="Calibri" w:eastAsia="Times New Roman" w:hAnsi="Calibri" w:cs="Arial"/>
          <w:color w:val="000000" w:themeColor="text1"/>
          <w:lang w:eastAsia="el-GR"/>
        </w:rPr>
        <w:t>και για το οικονομικό έτος 20</w:t>
      </w:r>
      <w:r w:rsidR="00C8756C" w:rsidRPr="00C8756C">
        <w:rPr>
          <w:rFonts w:ascii="Calibri" w:eastAsia="Times New Roman" w:hAnsi="Calibri" w:cs="Arial"/>
          <w:color w:val="000000" w:themeColor="text1"/>
          <w:lang w:eastAsia="el-GR"/>
        </w:rPr>
        <w:t>2</w:t>
      </w:r>
      <w:r w:rsidR="00B90616" w:rsidRPr="00B90616">
        <w:rPr>
          <w:rFonts w:ascii="Calibri" w:eastAsia="Times New Roman" w:hAnsi="Calibri" w:cs="Arial"/>
          <w:color w:val="000000" w:themeColor="text1"/>
          <w:lang w:eastAsia="el-GR"/>
        </w:rPr>
        <w:t>5</w:t>
      </w:r>
      <w:r w:rsidRPr="00902E02">
        <w:rPr>
          <w:rFonts w:ascii="Calibri" w:eastAsia="Times New Roman" w:hAnsi="Calibri" w:cs="Arial"/>
          <w:color w:val="000000" w:themeColor="text1"/>
          <w:lang w:eastAsia="el-GR"/>
        </w:rPr>
        <w:t xml:space="preserve"> θα βαρύνει τον Κ.Α. </w:t>
      </w:r>
      <w:r w:rsidR="00B90616" w:rsidRPr="00B90616">
        <w:rPr>
          <w:rFonts w:ascii="Calibri" w:eastAsia="Times New Roman" w:hAnsi="Calibri" w:cs="Courier New"/>
          <w:color w:val="000000" w:themeColor="text1"/>
          <w:lang w:eastAsia="el-GR"/>
        </w:rPr>
        <w:t>7</w:t>
      </w:r>
      <w:r w:rsidRPr="00902E02">
        <w:rPr>
          <w:rFonts w:ascii="Calibri" w:eastAsia="Times New Roman" w:hAnsi="Calibri" w:cs="Courier New"/>
          <w:color w:val="000000" w:themeColor="text1"/>
          <w:lang w:eastAsia="el-GR"/>
        </w:rPr>
        <w:t>0.62</w:t>
      </w:r>
      <w:r w:rsidR="00B90616" w:rsidRPr="00B90616">
        <w:rPr>
          <w:rFonts w:ascii="Calibri" w:eastAsia="Times New Roman" w:hAnsi="Calibri" w:cs="Courier New"/>
          <w:color w:val="000000" w:themeColor="text1"/>
          <w:lang w:eastAsia="el-GR"/>
        </w:rPr>
        <w:t>33</w:t>
      </w:r>
      <w:r w:rsidRPr="00902E02">
        <w:rPr>
          <w:rFonts w:ascii="Calibri" w:eastAsia="Times New Roman" w:hAnsi="Calibri" w:cs="Courier New"/>
          <w:color w:val="000000" w:themeColor="text1"/>
          <w:lang w:eastAsia="el-GR"/>
        </w:rPr>
        <w:t>.000</w:t>
      </w:r>
      <w:r w:rsidR="00B90616" w:rsidRPr="00B90616">
        <w:rPr>
          <w:rFonts w:ascii="Calibri" w:eastAsia="Times New Roman" w:hAnsi="Calibri" w:cs="Courier New"/>
          <w:color w:val="000000" w:themeColor="text1"/>
          <w:lang w:eastAsia="el-GR"/>
        </w:rPr>
        <w:t>1</w:t>
      </w:r>
      <w:r w:rsidRPr="00902E02">
        <w:rPr>
          <w:rFonts w:ascii="Calibri" w:eastAsia="Times New Roman" w:hAnsi="Calibri" w:cs="Courier New"/>
          <w:color w:val="000000" w:themeColor="text1"/>
          <w:lang w:eastAsia="el-GR"/>
        </w:rPr>
        <w:t xml:space="preserve"> </w:t>
      </w:r>
      <w:r w:rsidRPr="00902E02">
        <w:rPr>
          <w:rFonts w:ascii="Calibri" w:eastAsia="Times New Roman" w:hAnsi="Calibri" w:cs="Arial"/>
          <w:color w:val="000000" w:themeColor="text1"/>
          <w:lang w:eastAsia="el-GR"/>
        </w:rPr>
        <w:t xml:space="preserve">με μέγιστη προϋπολογισθείσα δαπάνη € </w:t>
      </w:r>
      <w:r w:rsidR="000770B4" w:rsidRPr="000770B4">
        <w:rPr>
          <w:rFonts w:ascii="Calibri" w:eastAsia="Times New Roman" w:hAnsi="Calibri" w:cs="Arial"/>
          <w:color w:val="000000" w:themeColor="text1"/>
          <w:lang w:eastAsia="el-GR"/>
        </w:rPr>
        <w:t>59</w:t>
      </w:r>
      <w:r w:rsidR="00C82976">
        <w:rPr>
          <w:rFonts w:ascii="Calibri" w:eastAsia="Times New Roman" w:hAnsi="Calibri" w:cs="Arial"/>
          <w:color w:val="000000" w:themeColor="text1"/>
          <w:lang w:eastAsia="el-GR"/>
        </w:rPr>
        <w:t>.</w:t>
      </w:r>
      <w:r w:rsidR="000770B4" w:rsidRPr="000770B4">
        <w:rPr>
          <w:rFonts w:ascii="Calibri" w:eastAsia="Times New Roman" w:hAnsi="Calibri" w:cs="Arial"/>
          <w:color w:val="000000" w:themeColor="text1"/>
          <w:lang w:eastAsia="el-GR"/>
        </w:rPr>
        <w:t>043.84</w:t>
      </w:r>
      <w:r w:rsidRPr="00902E02">
        <w:rPr>
          <w:rFonts w:ascii="Calibri" w:eastAsia="Times New Roman" w:hAnsi="Calibri" w:cs="Arial"/>
          <w:color w:val="000000" w:themeColor="text1"/>
          <w:lang w:eastAsia="el-GR"/>
        </w:rPr>
        <w:t>, συμπε</w:t>
      </w:r>
      <w:r w:rsidR="00136CEB">
        <w:rPr>
          <w:rFonts w:ascii="Calibri" w:eastAsia="Times New Roman" w:hAnsi="Calibri" w:cs="Arial"/>
          <w:color w:val="000000" w:themeColor="text1"/>
          <w:lang w:eastAsia="el-GR"/>
        </w:rPr>
        <w:t>ριλαμβανομένου του ΦΠΑ 24%</w:t>
      </w:r>
      <w:r w:rsidR="000770B4" w:rsidRPr="000770B4">
        <w:rPr>
          <w:rFonts w:ascii="Calibri" w:eastAsia="Times New Roman" w:hAnsi="Calibri" w:cs="Arial"/>
          <w:color w:val="000000" w:themeColor="text1"/>
          <w:lang w:eastAsia="el-GR"/>
        </w:rPr>
        <w:t>.</w:t>
      </w:r>
      <w:r w:rsidR="002B39D3">
        <w:rPr>
          <w:rFonts w:ascii="Calibri" w:eastAsia="Times New Roman" w:hAnsi="Calibri" w:cs="Arial"/>
          <w:color w:val="000000" w:themeColor="text1"/>
          <w:lang w:eastAsia="el-GR"/>
        </w:rPr>
        <w:t xml:space="preserve"> Η σύμβαση που θα συναφθεί με τον προμηθευτή θα είναι</w:t>
      </w:r>
      <w:r w:rsidR="002B39D3" w:rsidRPr="002B39D3">
        <w:rPr>
          <w:rFonts w:ascii="Calibri" w:eastAsia="Times New Roman" w:hAnsi="Calibri" w:cs="Arial"/>
          <w:b/>
          <w:bCs/>
          <w:color w:val="000000" w:themeColor="text1"/>
          <w:lang w:eastAsia="el-GR"/>
        </w:rPr>
        <w:t xml:space="preserve"> έως</w:t>
      </w:r>
      <w:r w:rsidR="002B39D3">
        <w:rPr>
          <w:rFonts w:ascii="Calibri" w:eastAsia="Times New Roman" w:hAnsi="Calibri" w:cs="Arial"/>
          <w:color w:val="000000" w:themeColor="text1"/>
          <w:lang w:eastAsia="el-GR"/>
        </w:rPr>
        <w:t xml:space="preserve"> του ανωτέρου ποσού. </w:t>
      </w:r>
    </w:p>
    <w:p w14:paraId="5F6563F0" w14:textId="77777777" w:rsidR="00EB2D08" w:rsidRDefault="00EB2D08" w:rsidP="00902E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Arial"/>
          <w:color w:val="000000" w:themeColor="text1"/>
          <w:lang w:eastAsia="el-GR"/>
        </w:rPr>
      </w:pPr>
    </w:p>
    <w:p w14:paraId="4844EB20" w14:textId="53D2F748" w:rsidR="00902E02" w:rsidRDefault="00902E02" w:rsidP="00902E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Arial"/>
          <w:color w:val="000000" w:themeColor="text1"/>
          <w:lang w:eastAsia="el-GR"/>
        </w:rPr>
      </w:pPr>
      <w:r w:rsidRPr="00902E02">
        <w:rPr>
          <w:rFonts w:ascii="Calibri" w:eastAsia="Times New Roman" w:hAnsi="Calibri" w:cs="Arial"/>
          <w:color w:val="000000" w:themeColor="text1"/>
          <w:lang w:eastAsia="el-GR"/>
        </w:rPr>
        <w:t xml:space="preserve">Χρονική περίοδος παροχής υπηρεσιών </w:t>
      </w:r>
      <w:r w:rsidR="000770B4" w:rsidRPr="000770B4">
        <w:rPr>
          <w:rFonts w:ascii="Calibri" w:eastAsia="Times New Roman" w:hAnsi="Calibri" w:cs="Arial"/>
          <w:color w:val="000000" w:themeColor="text1"/>
          <w:lang w:eastAsia="el-GR"/>
        </w:rPr>
        <w:t>12</w:t>
      </w:r>
      <w:r w:rsidRPr="00902E02">
        <w:rPr>
          <w:rFonts w:ascii="Calibri" w:eastAsia="Times New Roman" w:hAnsi="Calibri" w:cs="Arial"/>
          <w:color w:val="000000" w:themeColor="text1"/>
          <w:lang w:eastAsia="el-GR"/>
        </w:rPr>
        <w:t xml:space="preserve"> μήνες από την υπογραφή της σύμβασης</w:t>
      </w:r>
      <w:r w:rsidR="005051FE">
        <w:rPr>
          <w:rFonts w:ascii="Calibri" w:eastAsia="Times New Roman" w:hAnsi="Calibri" w:cs="Arial"/>
          <w:color w:val="000000" w:themeColor="text1"/>
          <w:lang w:eastAsia="el-GR"/>
        </w:rPr>
        <w:t xml:space="preserve">, </w:t>
      </w:r>
      <w:r w:rsidR="005051FE">
        <w:rPr>
          <w:rFonts w:eastAsia="Arial,Bold" w:cs="Arial"/>
          <w:sz w:val="24"/>
          <w:szCs w:val="24"/>
        </w:rPr>
        <w:t>με δικαίωμα παράτασης διάρκειας έως 6 μηνών, κατόπιν αιτήματος του προμηθευτή, πριν την λήξη της σύμβασης σε περίπτωση μη ολοκλήρωσης του οικονομικού αντικειμένου.</w:t>
      </w:r>
    </w:p>
    <w:p w14:paraId="03959B6C" w14:textId="059C5577" w:rsidR="00702256" w:rsidRPr="00902E02" w:rsidRDefault="00C356EC" w:rsidP="00902E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Arial"/>
          <w:color w:val="000000" w:themeColor="text1"/>
          <w:lang w:eastAsia="el-GR"/>
        </w:rPr>
      </w:pPr>
      <w:r>
        <w:rPr>
          <w:noProof/>
          <w:sz w:val="24"/>
          <w:szCs w:val="24"/>
          <w:lang w:eastAsia="el-GR"/>
        </w:rPr>
        <mc:AlternateContent>
          <mc:Choice Requires="wps">
            <w:drawing>
              <wp:anchor distT="0" distB="0" distL="114300" distR="114300" simplePos="0" relativeHeight="251655168" behindDoc="0" locked="0" layoutInCell="1" allowOverlap="1" wp14:anchorId="0CB43B7D" wp14:editId="0B3EDC76">
                <wp:simplePos x="0" y="0"/>
                <wp:positionH relativeFrom="column">
                  <wp:posOffset>-462280</wp:posOffset>
                </wp:positionH>
                <wp:positionV relativeFrom="paragraph">
                  <wp:posOffset>963930</wp:posOffset>
                </wp:positionV>
                <wp:extent cx="2087245" cy="843915"/>
                <wp:effectExtent l="12700" t="8890" r="5080" b="1397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843915"/>
                        </a:xfrm>
                        <a:prstGeom prst="rect">
                          <a:avLst/>
                        </a:prstGeom>
                        <a:solidFill>
                          <a:srgbClr val="FFFFFF"/>
                        </a:solidFill>
                        <a:ln w="9525">
                          <a:solidFill>
                            <a:schemeClr val="bg1">
                              <a:lumMod val="100000"/>
                              <a:lumOff val="0"/>
                            </a:schemeClr>
                          </a:solidFill>
                          <a:miter lim="800000"/>
                          <a:headEnd/>
                          <a:tailEnd/>
                        </a:ln>
                      </wps:spPr>
                      <wps:txbx>
                        <w:txbxContent>
                          <w:p w14:paraId="586E38B8" w14:textId="77777777" w:rsidR="002617BC" w:rsidRPr="005C30E1" w:rsidRDefault="002617BC" w:rsidP="002617BC">
                            <w:pPr>
                              <w:jc w:val="center"/>
                              <w:rPr>
                                <w:sz w:val="20"/>
                                <w:szCs w:val="20"/>
                              </w:rPr>
                            </w:pPr>
                            <w:r w:rsidRPr="005C30E1">
                              <w:rPr>
                                <w:sz w:val="20"/>
                                <w:szCs w:val="20"/>
                              </w:rPr>
                              <w:t>Ο Συντάξας</w:t>
                            </w:r>
                          </w:p>
                          <w:p w14:paraId="1782DDC9" w14:textId="77777777" w:rsidR="002617BC" w:rsidRPr="005C30E1" w:rsidRDefault="002617BC" w:rsidP="002617BC">
                            <w:pPr>
                              <w:jc w:val="center"/>
                              <w:rPr>
                                <w:sz w:val="20"/>
                                <w:szCs w:val="20"/>
                              </w:rPr>
                            </w:pPr>
                            <w:r w:rsidRPr="005C30E1">
                              <w:rPr>
                                <w:sz w:val="20"/>
                                <w:szCs w:val="20"/>
                              </w:rPr>
                              <w:t xml:space="preserve">    Καζέρος Ιωάννης</w:t>
                            </w:r>
                          </w:p>
                          <w:p w14:paraId="128333ED" w14:textId="77777777" w:rsidR="002617BC" w:rsidRPr="00205F78" w:rsidRDefault="002617BC" w:rsidP="002617BC">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CB43B7D" id="Text Box 18" o:spid="_x0000_s1032" type="#_x0000_t202" style="position:absolute;left:0;text-align:left;margin-left:-36.4pt;margin-top:75.9pt;width:164.35pt;height:66.4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" strokecolor="white [3212]">
                <v:textbox>
                  <w:txbxContent>
                    <w:p w14:paraId="586E38B8" w14:textId="77777777" w:rsidR="002617BC" w:rsidRPr="005C30E1" w:rsidRDefault="002617BC" w:rsidP="002617BC">
                      <w:pPr>
                        <w:jc w:val="center"/>
                        <w:rPr>
                          <w:sz w:val="20"/>
                          <w:szCs w:val="20"/>
                        </w:rPr>
                      </w:pPr>
                      <w:r w:rsidRPr="005C30E1">
                        <w:rPr>
                          <w:sz w:val="20"/>
                          <w:szCs w:val="20"/>
                        </w:rPr>
                        <w:t>Ο Συντάξας</w:t>
                      </w:r>
                    </w:p>
                    <w:p w14:paraId="1782DDC9" w14:textId="77777777" w:rsidR="002617BC" w:rsidRPr="005C30E1" w:rsidRDefault="002617BC" w:rsidP="002617BC">
                      <w:pPr>
                        <w:jc w:val="center"/>
                        <w:rPr>
                          <w:sz w:val="20"/>
                          <w:szCs w:val="20"/>
                        </w:rPr>
                      </w:pPr>
                      <w:r w:rsidRPr="005C30E1">
                        <w:rPr>
                          <w:sz w:val="20"/>
                          <w:szCs w:val="20"/>
                        </w:rPr>
                        <w:t xml:space="preserve">    Καζέρος Ιωάννης</w:t>
                      </w:r>
                    </w:p>
                    <w:p w14:paraId="128333ED" w14:textId="77777777" w:rsidR="002617BC" w:rsidRPr="00205F78" w:rsidRDefault="002617BC" w:rsidP="002617BC">
                      <w:pPr>
                        <w:jc w:val="center"/>
                        <w:rPr>
                          <w:sz w:val="20"/>
                          <w:szCs w:val="20"/>
                        </w:rPr>
                      </w:pPr>
                    </w:p>
                  </w:txbxContent>
                </v:textbox>
              </v:shape>
            </w:pict>
          </mc:Fallback>
        </mc:AlternateContent>
      </w:r>
    </w:p>
    <w:tbl>
      <w:tblPr>
        <w:tblStyle w:val="a5"/>
        <w:tblpPr w:leftFromText="180" w:rightFromText="180" w:vertAnchor="text" w:horzAnchor="margin" w:tblpXSpec="center" w:tblpY="140"/>
        <w:tblOverlap w:val="never"/>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521"/>
      </w:tblGrid>
      <w:tr w:rsidR="000B5004" w14:paraId="6BE21F2F" w14:textId="77777777" w:rsidTr="000B5004">
        <w:trPr>
          <w:trHeight w:val="755"/>
        </w:trPr>
        <w:tc>
          <w:tcPr>
            <w:tcW w:w="4738" w:type="dxa"/>
          </w:tcPr>
          <w:p w14:paraId="5DCF2327" w14:textId="77777777" w:rsidR="000B5004" w:rsidRPr="00014669" w:rsidRDefault="000B5004" w:rsidP="000B5004">
            <w:pPr>
              <w:jc w:val="both"/>
              <w:rPr>
                <w:sz w:val="24"/>
                <w:szCs w:val="24"/>
              </w:rPr>
            </w:pPr>
            <w:bookmarkStart w:id="6" w:name="_Hlk184113287"/>
          </w:p>
        </w:tc>
        <w:tc>
          <w:tcPr>
            <w:tcW w:w="4521" w:type="dxa"/>
          </w:tcPr>
          <w:p w14:paraId="6E847DFC" w14:textId="6F25A703" w:rsidR="000B5004" w:rsidRDefault="000B5004" w:rsidP="000B5004">
            <w:pPr>
              <w:jc w:val="both"/>
              <w:rPr>
                <w:sz w:val="24"/>
                <w:szCs w:val="24"/>
              </w:rPr>
            </w:pPr>
            <w:r>
              <w:rPr>
                <w:rFonts w:cs="Arial"/>
                <w:noProof/>
                <w:sz w:val="24"/>
                <w:szCs w:val="24"/>
                <w:lang w:eastAsia="el-GR"/>
              </w:rPr>
              <mc:AlternateContent>
                <mc:Choice Requires="wps">
                  <w:drawing>
                    <wp:anchor distT="0" distB="0" distL="114300" distR="114300" simplePos="0" relativeHeight="251676672" behindDoc="0" locked="0" layoutInCell="1" allowOverlap="1" wp14:anchorId="45BDC9BC" wp14:editId="17697AB0">
                      <wp:simplePos x="0" y="0"/>
                      <wp:positionH relativeFrom="column">
                        <wp:posOffset>925195</wp:posOffset>
                      </wp:positionH>
                      <wp:positionV relativeFrom="paragraph">
                        <wp:posOffset>408305</wp:posOffset>
                      </wp:positionV>
                      <wp:extent cx="2091690" cy="1416685"/>
                      <wp:effectExtent l="10795" t="8255" r="12065" b="1333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416685"/>
                              </a:xfrm>
                              <a:prstGeom prst="rect">
                                <a:avLst/>
                              </a:prstGeom>
                              <a:solidFill>
                                <a:srgbClr val="FFFFFF"/>
                              </a:solidFill>
                              <a:ln w="9525">
                                <a:solidFill>
                                  <a:schemeClr val="bg1">
                                    <a:lumMod val="100000"/>
                                    <a:lumOff val="0"/>
                                  </a:schemeClr>
                                </a:solidFill>
                                <a:miter lim="800000"/>
                                <a:headEnd/>
                                <a:tailEnd/>
                              </a:ln>
                            </wps:spPr>
                            <wps:txb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tblGrid>
                                  <w:tr w:rsidR="000B5004" w:rsidRPr="007818A1" w14:paraId="3B8FAFEB" w14:textId="77777777" w:rsidTr="000770B4">
                                    <w:tc>
                                      <w:tcPr>
                                        <w:tcW w:w="3201" w:type="dxa"/>
                                      </w:tcPr>
                                      <w:p w14:paraId="66393413" w14:textId="77777777" w:rsidR="000B5004" w:rsidRPr="007818A1" w:rsidRDefault="000B5004" w:rsidP="00014669">
                                        <w:pPr>
                                          <w:jc w:val="center"/>
                                          <w:rPr>
                                            <w:b/>
                                            <w:sz w:val="24"/>
                                            <w:szCs w:val="24"/>
                                          </w:rPr>
                                        </w:pPr>
                                      </w:p>
                                    </w:tc>
                                  </w:tr>
                                </w:tbl>
                                <w:p w14:paraId="125C9D3F" w14:textId="77777777" w:rsidR="000B5004" w:rsidRPr="000770B4" w:rsidRDefault="000B5004" w:rsidP="000B5004">
                                  <w:pPr>
                                    <w:jc w:val="center"/>
                                    <w:rPr>
                                      <w:sz w:val="20"/>
                                      <w:szCs w:val="20"/>
                                    </w:rPr>
                                  </w:pPr>
                                  <w:r w:rsidRPr="000770B4">
                                    <w:rPr>
                                      <w:sz w:val="20"/>
                                      <w:szCs w:val="20"/>
                                    </w:rPr>
                                    <w:t>Η αναπληρώτρια προϊσταμένη Δ/νσης</w:t>
                                  </w:r>
                                </w:p>
                                <w:p w14:paraId="06092952" w14:textId="77777777" w:rsidR="000B5004" w:rsidRPr="002617BC" w:rsidRDefault="000B5004" w:rsidP="000B5004">
                                  <w:pPr>
                                    <w:jc w:val="center"/>
                                    <w:rPr>
                                      <w:rFonts w:cstheme="minorHAnsi"/>
                                      <w:sz w:val="20"/>
                                      <w:szCs w:val="20"/>
                                    </w:rPr>
                                  </w:pPr>
                                  <w:r w:rsidRPr="000770B4">
                                    <w:rPr>
                                      <w:sz w:val="20"/>
                                      <w:szCs w:val="20"/>
                                    </w:rPr>
                                    <w:t>Προγραμματισμού, Οργάνωσης, Ποιότητας, Ανάπτυξης, Τεχνολογιών Πληροφορικής και Επικοινωνιών</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5BDC9BC" id="Text Box 17" o:spid="_x0000_s1033" type="#_x0000_t202" style="position:absolute;left:0;text-align:left;margin-left:72.85pt;margin-top:32.15pt;width:164.7pt;height:111.5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" strokecolor="white [3212]">
                      <v:textbo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tblGrid>
                            <w:tr w:rsidR="000B5004" w:rsidRPr="007818A1" w14:paraId="3B8FAFEB" w14:textId="77777777" w:rsidTr="000770B4">
                              <w:tc>
                                <w:tcPr>
                                  <w:tcW w:w="3201" w:type="dxa"/>
                                </w:tcPr>
                                <w:p w14:paraId="66393413" w14:textId="77777777" w:rsidR="000B5004" w:rsidRPr="007818A1" w:rsidRDefault="000B5004" w:rsidP="00014669">
                                  <w:pPr>
                                    <w:jc w:val="center"/>
                                    <w:rPr>
                                      <w:b/>
                                      <w:sz w:val="24"/>
                                      <w:szCs w:val="24"/>
                                    </w:rPr>
                                  </w:pPr>
                                </w:p>
                              </w:tc>
                            </w:tr>
                          </w:tbl>
                          <w:p w14:paraId="125C9D3F" w14:textId="77777777" w:rsidR="000B5004" w:rsidRPr="000770B4" w:rsidRDefault="000B5004" w:rsidP="000B5004">
                            <w:pPr>
                              <w:jc w:val="center"/>
                              <w:rPr>
                                <w:sz w:val="20"/>
                                <w:szCs w:val="20"/>
                              </w:rPr>
                            </w:pPr>
                            <w:r w:rsidRPr="000770B4">
                              <w:rPr>
                                <w:sz w:val="20"/>
                                <w:szCs w:val="20"/>
                              </w:rPr>
                              <w:t>Η αναπληρώτρια προϊσταμένη Δ/νσης</w:t>
                            </w:r>
                          </w:p>
                          <w:p w14:paraId="06092952" w14:textId="77777777" w:rsidR="000B5004" w:rsidRPr="002617BC" w:rsidRDefault="000B5004" w:rsidP="000B5004">
                            <w:pPr>
                              <w:jc w:val="center"/>
                              <w:rPr>
                                <w:rFonts w:cstheme="minorHAnsi"/>
                                <w:sz w:val="20"/>
                                <w:szCs w:val="20"/>
                              </w:rPr>
                            </w:pPr>
                            <w:r w:rsidRPr="000770B4">
                              <w:rPr>
                                <w:sz w:val="20"/>
                                <w:szCs w:val="20"/>
                              </w:rPr>
                              <w:t>Προγραμματισμού, Οργάνωσης, Ποιότητας, Ανάπτυξης, Τεχνολογιών Πληροφορικής και Επικοινωνιών</w:t>
                            </w:r>
                          </w:p>
                        </w:txbxContent>
                      </v:textbox>
                    </v:shape>
                  </w:pict>
                </mc:Fallback>
              </mc:AlternateContent>
            </w:r>
          </w:p>
        </w:tc>
      </w:tr>
      <w:tr w:rsidR="000B5004" w14:paraId="0E691A4E" w14:textId="77777777" w:rsidTr="000B5004">
        <w:trPr>
          <w:trHeight w:val="387"/>
        </w:trPr>
        <w:tc>
          <w:tcPr>
            <w:tcW w:w="4738" w:type="dxa"/>
          </w:tcPr>
          <w:p w14:paraId="5CD34AFA" w14:textId="77777777" w:rsidR="000B5004" w:rsidRDefault="000B5004" w:rsidP="000B5004">
            <w:pPr>
              <w:jc w:val="both"/>
              <w:rPr>
                <w:sz w:val="24"/>
                <w:szCs w:val="24"/>
              </w:rPr>
            </w:pPr>
            <w:r>
              <w:rPr>
                <w:rFonts w:ascii="MgHelveticaUCPol" w:hAnsi="MgHelveticaUCPol" w:cs="MgHelveticaUCPol"/>
                <w:noProof/>
                <w:szCs w:val="24"/>
                <w:lang w:eastAsia="el-GR"/>
              </w:rPr>
              <mc:AlternateContent>
                <mc:Choice Requires="wps">
                  <w:drawing>
                    <wp:anchor distT="0" distB="0" distL="114300" distR="114300" simplePos="0" relativeHeight="251675648" behindDoc="0" locked="0" layoutInCell="1" allowOverlap="1" wp14:anchorId="67BABE92" wp14:editId="022DE825">
                      <wp:simplePos x="0" y="0"/>
                      <wp:positionH relativeFrom="column">
                        <wp:posOffset>1620520</wp:posOffset>
                      </wp:positionH>
                      <wp:positionV relativeFrom="paragraph">
                        <wp:posOffset>130175</wp:posOffset>
                      </wp:positionV>
                      <wp:extent cx="1894205" cy="898525"/>
                      <wp:effectExtent l="10795" t="10795" r="9525" b="508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898525"/>
                              </a:xfrm>
                              <a:prstGeom prst="rect">
                                <a:avLst/>
                              </a:prstGeom>
                              <a:solidFill>
                                <a:srgbClr val="FFFFFF"/>
                              </a:solidFill>
                              <a:ln w="9525">
                                <a:solidFill>
                                  <a:schemeClr val="bg1">
                                    <a:lumMod val="100000"/>
                                    <a:lumOff val="0"/>
                                  </a:schemeClr>
                                </a:solidFill>
                                <a:miter lim="800000"/>
                                <a:headEnd/>
                                <a:tailEnd/>
                              </a:ln>
                            </wps:spPr>
                            <wps:txbx>
                              <w:txbxContent>
                                <w:p w14:paraId="2882E171" w14:textId="77777777" w:rsidR="000B5004" w:rsidRPr="00510F2D" w:rsidRDefault="000B5004" w:rsidP="000B5004">
                                  <w:pPr>
                                    <w:jc w:val="center"/>
                                    <w:rPr>
                                      <w:sz w:val="20"/>
                                      <w:szCs w:val="20"/>
                                    </w:rPr>
                                  </w:pPr>
                                  <w:r w:rsidRPr="00510F2D">
                                    <w:rPr>
                                      <w:sz w:val="20"/>
                                      <w:szCs w:val="20"/>
                                    </w:rPr>
                                    <w:t>Ο προϊστάμενος Τμήματος</w:t>
                                  </w:r>
                                </w:p>
                                <w:p w14:paraId="400F7DCC" w14:textId="77777777" w:rsidR="000B5004" w:rsidRPr="00510F2D" w:rsidRDefault="000B5004" w:rsidP="000B5004">
                                  <w:pPr>
                                    <w:jc w:val="center"/>
                                    <w:rPr>
                                      <w:b/>
                                      <w:sz w:val="20"/>
                                      <w:szCs w:val="20"/>
                                    </w:rPr>
                                  </w:pPr>
                                  <w:r w:rsidRPr="00510F2D">
                                    <w:rPr>
                                      <w:sz w:val="20"/>
                                      <w:szCs w:val="20"/>
                                    </w:rPr>
                                    <w:t>Τεχνολογιών Πληροφορικής</w:t>
                                  </w:r>
                                  <w:r w:rsidRPr="00510F2D">
                                    <w:rPr>
                                      <w:b/>
                                      <w:sz w:val="20"/>
                                      <w:szCs w:val="20"/>
                                    </w:rPr>
                                    <w:t xml:space="preserve"> </w:t>
                                  </w:r>
                                  <w:r w:rsidRPr="00510F2D">
                                    <w:rPr>
                                      <w:sz w:val="20"/>
                                      <w:szCs w:val="20"/>
                                    </w:rPr>
                                    <w:t>&amp; Επικοινωνιών</w:t>
                                  </w:r>
                                </w:p>
                                <w:p w14:paraId="2D59DB78" w14:textId="77777777" w:rsidR="000B5004" w:rsidRDefault="000B5004" w:rsidP="000B5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ABE92" id="Text Box 16" o:spid="_x0000_s1034" type="#_x0000_t202" style="position:absolute;left:0;text-align:left;margin-left:127.6pt;margin-top:10.25pt;width:149.15pt;height:7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" strokecolor="white [3212]">
                      <v:textbox>
                        <w:txbxContent>
                          <w:p w14:paraId="2882E171" w14:textId="77777777" w:rsidR="000B5004" w:rsidRPr="00510F2D" w:rsidRDefault="000B5004" w:rsidP="000B5004">
                            <w:pPr>
                              <w:jc w:val="center"/>
                              <w:rPr>
                                <w:sz w:val="20"/>
                                <w:szCs w:val="20"/>
                              </w:rPr>
                            </w:pPr>
                            <w:r w:rsidRPr="00510F2D">
                              <w:rPr>
                                <w:sz w:val="20"/>
                                <w:szCs w:val="20"/>
                              </w:rPr>
                              <w:t>Ο προϊστάμενος Τμήματος</w:t>
                            </w:r>
                          </w:p>
                          <w:p w14:paraId="400F7DCC" w14:textId="77777777" w:rsidR="000B5004" w:rsidRPr="00510F2D" w:rsidRDefault="000B5004" w:rsidP="000B5004">
                            <w:pPr>
                              <w:jc w:val="center"/>
                              <w:rPr>
                                <w:b/>
                                <w:sz w:val="20"/>
                                <w:szCs w:val="20"/>
                              </w:rPr>
                            </w:pPr>
                            <w:r w:rsidRPr="00510F2D">
                              <w:rPr>
                                <w:sz w:val="20"/>
                                <w:szCs w:val="20"/>
                              </w:rPr>
                              <w:t>Τεχνολογιών Πληροφορικής</w:t>
                            </w:r>
                            <w:r w:rsidRPr="00510F2D">
                              <w:rPr>
                                <w:b/>
                                <w:sz w:val="20"/>
                                <w:szCs w:val="20"/>
                              </w:rPr>
                              <w:t xml:space="preserve"> </w:t>
                            </w:r>
                            <w:r w:rsidRPr="00510F2D">
                              <w:rPr>
                                <w:sz w:val="20"/>
                                <w:szCs w:val="20"/>
                              </w:rPr>
                              <w:t>&amp; Επικοινωνιών</w:t>
                            </w:r>
                          </w:p>
                          <w:p w14:paraId="2D59DB78" w14:textId="77777777" w:rsidR="000B5004" w:rsidRDefault="000B5004" w:rsidP="000B5004"/>
                        </w:txbxContent>
                      </v:textbox>
                    </v:shape>
                  </w:pict>
                </mc:Fallback>
              </mc:AlternateContent>
            </w:r>
          </w:p>
        </w:tc>
        <w:tc>
          <w:tcPr>
            <w:tcW w:w="4521" w:type="dxa"/>
          </w:tcPr>
          <w:p w14:paraId="30F0513B" w14:textId="3017D63F" w:rsidR="000B5004" w:rsidRPr="007818A1" w:rsidRDefault="000B5004" w:rsidP="000B5004">
            <w:pPr>
              <w:rPr>
                <w:b/>
                <w:sz w:val="24"/>
                <w:szCs w:val="24"/>
              </w:rPr>
            </w:pPr>
          </w:p>
        </w:tc>
      </w:tr>
      <w:tr w:rsidR="000B5004" w14:paraId="4AC6E838" w14:textId="77777777" w:rsidTr="000B5004">
        <w:trPr>
          <w:trHeight w:val="368"/>
        </w:trPr>
        <w:tc>
          <w:tcPr>
            <w:tcW w:w="4738" w:type="dxa"/>
          </w:tcPr>
          <w:p w14:paraId="7122DBF4" w14:textId="77777777" w:rsidR="000B5004" w:rsidRDefault="000B5004" w:rsidP="000B5004">
            <w:pPr>
              <w:jc w:val="both"/>
              <w:rPr>
                <w:sz w:val="24"/>
                <w:szCs w:val="24"/>
              </w:rPr>
            </w:pPr>
          </w:p>
        </w:tc>
        <w:tc>
          <w:tcPr>
            <w:tcW w:w="4521" w:type="dxa"/>
          </w:tcPr>
          <w:p w14:paraId="615D13A1" w14:textId="77777777" w:rsidR="000B5004" w:rsidRPr="000F7D2C" w:rsidRDefault="000B5004" w:rsidP="000B5004">
            <w:pPr>
              <w:jc w:val="center"/>
              <w:rPr>
                <w:sz w:val="24"/>
                <w:szCs w:val="24"/>
              </w:rPr>
            </w:pPr>
          </w:p>
        </w:tc>
      </w:tr>
      <w:tr w:rsidR="000B5004" w14:paraId="03C214E6" w14:textId="77777777" w:rsidTr="000B5004">
        <w:trPr>
          <w:trHeight w:val="387"/>
        </w:trPr>
        <w:tc>
          <w:tcPr>
            <w:tcW w:w="4738" w:type="dxa"/>
          </w:tcPr>
          <w:p w14:paraId="4BC7994A" w14:textId="77777777" w:rsidR="000B5004" w:rsidRPr="00FA0B9A" w:rsidRDefault="000B5004" w:rsidP="000B5004">
            <w:pPr>
              <w:rPr>
                <w:sz w:val="24"/>
                <w:szCs w:val="24"/>
              </w:rPr>
            </w:pPr>
          </w:p>
        </w:tc>
        <w:tc>
          <w:tcPr>
            <w:tcW w:w="4521" w:type="dxa"/>
          </w:tcPr>
          <w:p w14:paraId="435089C5" w14:textId="77777777" w:rsidR="000B5004" w:rsidRDefault="000B5004" w:rsidP="000B5004">
            <w:pPr>
              <w:jc w:val="center"/>
              <w:rPr>
                <w:sz w:val="24"/>
                <w:szCs w:val="24"/>
              </w:rPr>
            </w:pPr>
          </w:p>
        </w:tc>
      </w:tr>
      <w:tr w:rsidR="000B5004" w14:paraId="4C6C57A9" w14:textId="77777777" w:rsidTr="000B5004">
        <w:trPr>
          <w:trHeight w:val="387"/>
        </w:trPr>
        <w:tc>
          <w:tcPr>
            <w:tcW w:w="4738" w:type="dxa"/>
          </w:tcPr>
          <w:p w14:paraId="47A87639" w14:textId="77777777" w:rsidR="000B5004" w:rsidRDefault="000B5004" w:rsidP="000B5004">
            <w:pPr>
              <w:jc w:val="center"/>
              <w:rPr>
                <w:sz w:val="24"/>
                <w:szCs w:val="24"/>
              </w:rPr>
            </w:pPr>
          </w:p>
        </w:tc>
        <w:tc>
          <w:tcPr>
            <w:tcW w:w="4521" w:type="dxa"/>
          </w:tcPr>
          <w:p w14:paraId="24CC4B2A" w14:textId="77777777" w:rsidR="000B5004" w:rsidRDefault="000B5004" w:rsidP="000B5004">
            <w:pPr>
              <w:jc w:val="center"/>
              <w:rPr>
                <w:sz w:val="24"/>
                <w:szCs w:val="24"/>
              </w:rPr>
            </w:pPr>
          </w:p>
        </w:tc>
      </w:tr>
      <w:tr w:rsidR="000B5004" w14:paraId="0B9DB682" w14:textId="77777777" w:rsidTr="000B5004">
        <w:trPr>
          <w:trHeight w:val="368"/>
        </w:trPr>
        <w:tc>
          <w:tcPr>
            <w:tcW w:w="4738" w:type="dxa"/>
          </w:tcPr>
          <w:p w14:paraId="736BBA38" w14:textId="77777777" w:rsidR="000B5004" w:rsidRDefault="000B5004" w:rsidP="000B5004">
            <w:pPr>
              <w:jc w:val="center"/>
              <w:rPr>
                <w:sz w:val="24"/>
                <w:szCs w:val="24"/>
              </w:rPr>
            </w:pPr>
          </w:p>
        </w:tc>
        <w:tc>
          <w:tcPr>
            <w:tcW w:w="4521" w:type="dxa"/>
          </w:tcPr>
          <w:p w14:paraId="06D3EFA8" w14:textId="77777777" w:rsidR="000B5004" w:rsidRDefault="000B5004" w:rsidP="000B5004">
            <w:pPr>
              <w:jc w:val="center"/>
              <w:rPr>
                <w:sz w:val="24"/>
                <w:szCs w:val="24"/>
              </w:rPr>
            </w:pPr>
          </w:p>
        </w:tc>
      </w:tr>
      <w:tr w:rsidR="000B5004" w14:paraId="5491D540" w14:textId="77777777" w:rsidTr="000B5004">
        <w:trPr>
          <w:trHeight w:val="387"/>
        </w:trPr>
        <w:tc>
          <w:tcPr>
            <w:tcW w:w="4738" w:type="dxa"/>
          </w:tcPr>
          <w:p w14:paraId="3C6F4EBA" w14:textId="77777777" w:rsidR="000B5004" w:rsidRDefault="000B5004" w:rsidP="000B5004">
            <w:pPr>
              <w:jc w:val="both"/>
              <w:rPr>
                <w:sz w:val="24"/>
                <w:szCs w:val="24"/>
              </w:rPr>
            </w:pPr>
          </w:p>
        </w:tc>
        <w:tc>
          <w:tcPr>
            <w:tcW w:w="4521" w:type="dxa"/>
          </w:tcPr>
          <w:p w14:paraId="152C0393" w14:textId="77777777" w:rsidR="000B5004" w:rsidRDefault="000B5004" w:rsidP="000B5004">
            <w:pPr>
              <w:jc w:val="both"/>
              <w:rPr>
                <w:sz w:val="24"/>
                <w:szCs w:val="24"/>
              </w:rPr>
            </w:pPr>
          </w:p>
        </w:tc>
      </w:tr>
      <w:tr w:rsidR="000B5004" w14:paraId="05DB3646" w14:textId="77777777" w:rsidTr="000B5004">
        <w:trPr>
          <w:trHeight w:val="387"/>
        </w:trPr>
        <w:tc>
          <w:tcPr>
            <w:tcW w:w="4738" w:type="dxa"/>
          </w:tcPr>
          <w:p w14:paraId="79AED096" w14:textId="77777777" w:rsidR="000B5004" w:rsidRDefault="000B5004" w:rsidP="000B5004">
            <w:pPr>
              <w:jc w:val="both"/>
              <w:rPr>
                <w:sz w:val="24"/>
                <w:szCs w:val="24"/>
              </w:rPr>
            </w:pPr>
          </w:p>
        </w:tc>
        <w:tc>
          <w:tcPr>
            <w:tcW w:w="4521" w:type="dxa"/>
          </w:tcPr>
          <w:p w14:paraId="4285109D" w14:textId="77777777" w:rsidR="000B5004" w:rsidRDefault="000B5004" w:rsidP="000B5004">
            <w:pPr>
              <w:jc w:val="both"/>
              <w:rPr>
                <w:sz w:val="24"/>
                <w:szCs w:val="24"/>
              </w:rPr>
            </w:pPr>
          </w:p>
        </w:tc>
      </w:tr>
      <w:bookmarkEnd w:id="6"/>
    </w:tbl>
    <w:p w14:paraId="2C73F24A" w14:textId="77777777" w:rsidR="00702256" w:rsidRDefault="00702256" w:rsidP="009B4B2F">
      <w:pPr>
        <w:spacing w:after="120"/>
        <w:rPr>
          <w:b/>
          <w:sz w:val="28"/>
          <w:szCs w:val="28"/>
          <w:u w:val="single"/>
        </w:rPr>
      </w:pPr>
    </w:p>
    <w:p w14:paraId="7722B94D" w14:textId="77777777" w:rsidR="009B4B2F" w:rsidRPr="00902E02" w:rsidRDefault="009B4B2F" w:rsidP="009B4B2F">
      <w:pPr>
        <w:jc w:val="both"/>
        <w:rPr>
          <w:rFonts w:ascii="Arial" w:hAnsi="Arial" w:cs="Arial"/>
          <w:shd w:val="clear" w:color="auto" w:fill="00FF00"/>
        </w:rPr>
      </w:pPr>
      <w:r>
        <w:rPr>
          <w:rFonts w:ascii="Arial" w:hAnsi="Arial" w:cs="Arial"/>
          <w:noProof/>
          <w:lang w:eastAsia="el-GR"/>
        </w:rPr>
        <w:drawing>
          <wp:anchor distT="0" distB="0" distL="0" distR="0" simplePos="0" relativeHeight="251653120" behindDoc="0" locked="0" layoutInCell="1" allowOverlap="1" wp14:anchorId="1110DBF5" wp14:editId="4ED2FD9A">
            <wp:simplePos x="0" y="0"/>
            <wp:positionH relativeFrom="column">
              <wp:posOffset>914400</wp:posOffset>
            </wp:positionH>
            <wp:positionV relativeFrom="paragraph">
              <wp:posOffset>9525</wp:posOffset>
            </wp:positionV>
            <wp:extent cx="758190" cy="685800"/>
            <wp:effectExtent l="19050" t="0" r="3810" b="0"/>
            <wp:wrapSquare wrapText="larges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8190" cy="685800"/>
                    </a:xfrm>
                    <a:prstGeom prst="rect">
                      <a:avLst/>
                    </a:prstGeom>
                    <a:solidFill>
                      <a:srgbClr val="FFFFFF"/>
                    </a:solidFill>
                    <a:ln w="9525">
                      <a:noFill/>
                      <a:miter lim="800000"/>
                      <a:headEnd/>
                      <a:tailEnd/>
                    </a:ln>
                  </pic:spPr>
                </pic:pic>
              </a:graphicData>
            </a:graphic>
          </wp:anchor>
        </w:drawing>
      </w:r>
    </w:p>
    <w:p w14:paraId="0A2BB690" w14:textId="77777777" w:rsidR="009B4B2F" w:rsidRDefault="009B4B2F" w:rsidP="009B4B2F">
      <w:pPr>
        <w:spacing w:after="120"/>
        <w:rPr>
          <w:b/>
          <w:sz w:val="28"/>
          <w:szCs w:val="28"/>
          <w:u w:val="single"/>
        </w:rPr>
      </w:pPr>
    </w:p>
    <w:tbl>
      <w:tblPr>
        <w:tblpPr w:leftFromText="180" w:rightFromText="180" w:vertAnchor="text" w:horzAnchor="margin" w:tblpY="311"/>
        <w:tblW w:w="10173" w:type="dxa"/>
        <w:tblLayout w:type="fixed"/>
        <w:tblLook w:val="0000" w:firstRow="0" w:lastRow="0" w:firstColumn="0" w:lastColumn="0" w:noHBand="0" w:noVBand="0"/>
      </w:tblPr>
      <w:tblGrid>
        <w:gridCol w:w="4077"/>
        <w:gridCol w:w="6096"/>
      </w:tblGrid>
      <w:tr w:rsidR="009B4B2F" w:rsidRPr="00807274" w14:paraId="69321829" w14:textId="77777777" w:rsidTr="00D02438">
        <w:tc>
          <w:tcPr>
            <w:tcW w:w="4077" w:type="dxa"/>
            <w:shd w:val="clear" w:color="auto" w:fill="auto"/>
          </w:tcPr>
          <w:p w14:paraId="4A0761E4" w14:textId="77777777" w:rsidR="009B4B2F" w:rsidRDefault="009B4B2F" w:rsidP="00D02438">
            <w:pPr>
              <w:jc w:val="center"/>
              <w:rPr>
                <w:rFonts w:ascii="Arial" w:hAnsi="Arial" w:cs="Arial"/>
                <w:b/>
              </w:rPr>
            </w:pPr>
            <w:r>
              <w:rPr>
                <w:rFonts w:ascii="Arial" w:hAnsi="Arial" w:cs="Arial"/>
                <w:b/>
              </w:rPr>
              <w:t>ΕΛΛΗΝΙΚΗ ΔΗΜΟΚΡΑΤΙΑ</w:t>
            </w:r>
          </w:p>
        </w:tc>
        <w:tc>
          <w:tcPr>
            <w:tcW w:w="6096" w:type="dxa"/>
            <w:shd w:val="clear" w:color="auto" w:fill="auto"/>
          </w:tcPr>
          <w:p w14:paraId="18434EC8" w14:textId="77777777" w:rsidR="009B4B2F" w:rsidRPr="00807274" w:rsidRDefault="009B4B2F" w:rsidP="00D02438">
            <w:pPr>
              <w:jc w:val="both"/>
              <w:rPr>
                <w:rFonts w:cs="Arial"/>
                <w:b/>
                <w:sz w:val="26"/>
                <w:szCs w:val="26"/>
              </w:rPr>
            </w:pPr>
            <w:r>
              <w:rPr>
                <w:rFonts w:cs="Arial"/>
                <w:b/>
                <w:sz w:val="32"/>
                <w:szCs w:val="32"/>
              </w:rPr>
              <w:t xml:space="preserve">           </w:t>
            </w:r>
            <w:r w:rsidRPr="00807274">
              <w:rPr>
                <w:rFonts w:cs="Arial"/>
                <w:b/>
                <w:sz w:val="26"/>
                <w:szCs w:val="26"/>
              </w:rPr>
              <w:t>ΜΕΛΕΤΗ:</w:t>
            </w:r>
          </w:p>
        </w:tc>
      </w:tr>
      <w:tr w:rsidR="009B4B2F" w14:paraId="34C5BCFA" w14:textId="77777777" w:rsidTr="00D02438">
        <w:trPr>
          <w:trHeight w:val="1094"/>
        </w:trPr>
        <w:tc>
          <w:tcPr>
            <w:tcW w:w="4077" w:type="dxa"/>
            <w:shd w:val="clear" w:color="auto" w:fill="auto"/>
          </w:tcPr>
          <w:p w14:paraId="41D5BE00" w14:textId="77777777" w:rsidR="009B4B2F" w:rsidRDefault="009B4B2F" w:rsidP="00D02438">
            <w:pPr>
              <w:jc w:val="center"/>
              <w:rPr>
                <w:rFonts w:ascii="Arial" w:hAnsi="Arial" w:cs="Arial"/>
                <w:b/>
              </w:rPr>
            </w:pPr>
            <w:r>
              <w:rPr>
                <w:rFonts w:ascii="Arial" w:hAnsi="Arial" w:cs="Arial"/>
                <w:b/>
              </w:rPr>
              <w:t>ΝΟΜΟΣ  ΑΤΤΙΚΗΣ</w:t>
            </w:r>
          </w:p>
          <w:p w14:paraId="3FE6EF6D" w14:textId="7B4CD657" w:rsidR="009B4B2F" w:rsidRDefault="009B4B2F" w:rsidP="00D02438">
            <w:pPr>
              <w:jc w:val="center"/>
              <w:rPr>
                <w:rFonts w:ascii="Arial" w:hAnsi="Arial" w:cs="Arial"/>
              </w:rPr>
            </w:pPr>
            <w:r>
              <w:rPr>
                <w:rFonts w:ascii="Arial" w:hAnsi="Arial" w:cs="Arial"/>
                <w:b/>
              </w:rPr>
              <w:t>ΔΗΜΟΣ ΓΑΛΑΤΣΙΟ</w:t>
            </w:r>
            <w:r w:rsidR="00396A3E">
              <w:rPr>
                <w:rFonts w:ascii="Arial" w:hAnsi="Arial" w:cs="Arial"/>
                <w:b/>
              </w:rPr>
              <w:t>Υ</w:t>
            </w:r>
          </w:p>
        </w:tc>
        <w:tc>
          <w:tcPr>
            <w:tcW w:w="6096" w:type="dxa"/>
            <w:shd w:val="clear" w:color="auto" w:fill="auto"/>
          </w:tcPr>
          <w:p w14:paraId="197BF1E1" w14:textId="136614FF" w:rsidR="009B4B2F" w:rsidRPr="007F7629" w:rsidRDefault="009B4B2F" w:rsidP="00D02438">
            <w:pPr>
              <w:ind w:right="1168"/>
              <w:jc w:val="center"/>
            </w:pPr>
            <w:r>
              <w:rPr>
                <w:b/>
              </w:rPr>
              <w:t xml:space="preserve"> </w:t>
            </w:r>
            <w:r w:rsidR="001824E8">
              <w:t xml:space="preserve"> </w:t>
            </w:r>
            <w:r w:rsidR="001824E8" w:rsidRPr="001824E8">
              <w:rPr>
                <w:b/>
              </w:rPr>
              <w:t>ΑΝΑΘΕΣΗ ΥΠΗΡΕΣΙΩΝ ΜΙΣΘΩΣΗΣ ΠΟΛΥΛΕΙΤΟΥΡΓΙΚΩΝ ΜΗΧΑΝΗΜΑΤΩΝ ΓΡΑΦΕΙΟΥ</w:t>
            </w:r>
          </w:p>
          <w:p w14:paraId="42FB10F1" w14:textId="77777777" w:rsidR="009B4B2F" w:rsidRDefault="009B4B2F" w:rsidP="00D02438">
            <w:pPr>
              <w:ind w:right="1168"/>
              <w:jc w:val="center"/>
            </w:pPr>
          </w:p>
        </w:tc>
      </w:tr>
    </w:tbl>
    <w:p w14:paraId="0409E4CC" w14:textId="58FFE1FC" w:rsidR="00396A3E" w:rsidRDefault="00396A3E" w:rsidP="00070773">
      <w:pPr>
        <w:pStyle w:val="a3"/>
        <w:spacing w:after="120"/>
        <w:jc w:val="center"/>
        <w:rPr>
          <w:b/>
          <w:sz w:val="28"/>
          <w:szCs w:val="28"/>
          <w:u w:val="single"/>
        </w:rPr>
      </w:pPr>
    </w:p>
    <w:p w14:paraId="6B8D62DA" w14:textId="77777777" w:rsidR="00396A3E" w:rsidRDefault="00396A3E" w:rsidP="00070773">
      <w:pPr>
        <w:pStyle w:val="a3"/>
        <w:spacing w:after="120"/>
        <w:jc w:val="center"/>
        <w:rPr>
          <w:b/>
          <w:sz w:val="28"/>
          <w:szCs w:val="28"/>
          <w:u w:val="single"/>
        </w:rPr>
      </w:pPr>
    </w:p>
    <w:p w14:paraId="20B36F97" w14:textId="0A9B07AE" w:rsidR="009B4B2F" w:rsidRDefault="009B4B2F" w:rsidP="00070773">
      <w:pPr>
        <w:pStyle w:val="a3"/>
        <w:spacing w:after="120"/>
        <w:jc w:val="center"/>
        <w:rPr>
          <w:b/>
          <w:sz w:val="28"/>
          <w:szCs w:val="28"/>
          <w:u w:val="single"/>
        </w:rPr>
      </w:pPr>
      <w:r w:rsidRPr="009B4B2F">
        <w:rPr>
          <w:b/>
          <w:sz w:val="28"/>
          <w:szCs w:val="28"/>
          <w:u w:val="single"/>
        </w:rPr>
        <w:t>ΥΠΟΧΡΕΩΣΕΙΣ ΑΝΑΔΟΧΟΥ</w:t>
      </w:r>
    </w:p>
    <w:p w14:paraId="78826012" w14:textId="3CAC85C8" w:rsidR="00396A3E" w:rsidRDefault="00396A3E" w:rsidP="00070773">
      <w:pPr>
        <w:pStyle w:val="a3"/>
        <w:spacing w:after="120"/>
        <w:jc w:val="center"/>
        <w:rPr>
          <w:b/>
          <w:sz w:val="28"/>
          <w:szCs w:val="28"/>
          <w:u w:val="single"/>
        </w:rPr>
      </w:pPr>
    </w:p>
    <w:p w14:paraId="41950B38" w14:textId="77777777" w:rsidR="00396A3E" w:rsidRDefault="00396A3E" w:rsidP="00070773">
      <w:pPr>
        <w:pStyle w:val="a3"/>
        <w:spacing w:after="120"/>
        <w:jc w:val="center"/>
        <w:rPr>
          <w:b/>
          <w:sz w:val="28"/>
          <w:szCs w:val="28"/>
          <w:u w:val="single"/>
        </w:rPr>
      </w:pPr>
    </w:p>
    <w:p w14:paraId="1154A897" w14:textId="119D2644" w:rsidR="00702256" w:rsidRDefault="00027951" w:rsidP="00027951">
      <w:pPr>
        <w:jc w:val="both"/>
        <w:rPr>
          <w:rFonts w:cs="Arial"/>
        </w:rPr>
      </w:pPr>
      <w:r w:rsidRPr="00702256">
        <w:rPr>
          <w:rFonts w:cstheme="minorHAnsi"/>
        </w:rPr>
        <w:t>Ο ανάδοχος οφείλει να ενημερώνει τα αρμόδια στελέχη/υπαλλήλους του Δήμου για τυχόν δυσλειτουργίες των μηχανημάτων, καθώς και για την προληπτική συντήρησ</w:t>
      </w:r>
      <w:r>
        <w:rPr>
          <w:rFonts w:cstheme="minorHAnsi"/>
        </w:rPr>
        <w:t xml:space="preserve">η που ενδείκνυται ανά περίπτωση </w:t>
      </w:r>
      <w:r>
        <w:t xml:space="preserve">και </w:t>
      </w:r>
      <w:r>
        <w:rPr>
          <w:rFonts w:cs="Arial"/>
        </w:rPr>
        <w:t xml:space="preserve">να </w:t>
      </w:r>
      <w:r w:rsidRPr="00702256">
        <w:rPr>
          <w:rFonts w:cs="Arial"/>
        </w:rPr>
        <w:t xml:space="preserve">ανταποκρίνεται με φυσική παρουσία του προσωπικού του </w:t>
      </w:r>
      <w:r>
        <w:rPr>
          <w:rFonts w:cs="Arial"/>
        </w:rPr>
        <w:t>για να λάβει</w:t>
      </w:r>
      <w:r w:rsidRPr="00702256">
        <w:rPr>
          <w:rFonts w:cs="Arial"/>
        </w:rPr>
        <w:t xml:space="preserve"> άμεσα μέριμνα την επόμενη εργάσιμη ημέρα από την </w:t>
      </w:r>
      <w:r>
        <w:rPr>
          <w:rFonts w:cs="Arial"/>
        </w:rPr>
        <w:t xml:space="preserve">εμφάνιση της βλάβης ή απαιτούμενης εργασίας συντήρησης </w:t>
      </w:r>
      <w:r w:rsidRPr="00702256">
        <w:rPr>
          <w:rFonts w:cs="Arial"/>
        </w:rPr>
        <w:t xml:space="preserve">που απαιτείται. </w:t>
      </w:r>
    </w:p>
    <w:p w14:paraId="2B2E804D" w14:textId="4F4300DF" w:rsidR="009B4B2F" w:rsidRPr="00702256" w:rsidRDefault="009B4B2F" w:rsidP="009B4B2F">
      <w:pPr>
        <w:jc w:val="both"/>
        <w:rPr>
          <w:rFonts w:cstheme="minorHAnsi"/>
        </w:rPr>
      </w:pPr>
      <w:r w:rsidRPr="00702256">
        <w:rPr>
          <w:rFonts w:cstheme="minorHAnsi"/>
        </w:rPr>
        <w:t xml:space="preserve">Ο ανάδοχος οφείλει να διαθέτει τηλεφωνικό κέντρο όλες τις μέρες </w:t>
      </w:r>
      <w:r w:rsidR="000B3091">
        <w:rPr>
          <w:rFonts w:cstheme="minorHAnsi"/>
        </w:rPr>
        <w:t xml:space="preserve">και ώρες </w:t>
      </w:r>
      <w:r w:rsidRPr="00702256">
        <w:rPr>
          <w:rFonts w:cstheme="minorHAnsi"/>
        </w:rPr>
        <w:t xml:space="preserve">που θεωρούνται εργάσιμες για </w:t>
      </w:r>
      <w:r w:rsidR="000B5004">
        <w:rPr>
          <w:rFonts w:cstheme="minorHAnsi"/>
        </w:rPr>
        <w:t xml:space="preserve">τις σχολικές μονάδες </w:t>
      </w:r>
      <w:r w:rsidRPr="00702256">
        <w:rPr>
          <w:rFonts w:cstheme="minorHAnsi"/>
        </w:rPr>
        <w:t>του Δ</w:t>
      </w:r>
      <w:r w:rsidR="000B5004">
        <w:rPr>
          <w:rFonts w:cstheme="minorHAnsi"/>
        </w:rPr>
        <w:t>ήμου</w:t>
      </w:r>
      <w:r w:rsidRPr="00702256">
        <w:rPr>
          <w:rFonts w:cstheme="minorHAnsi"/>
        </w:rPr>
        <w:t xml:space="preserve">, ώστε να λαμβάνει τις κλήσεις των </w:t>
      </w:r>
      <w:r w:rsidR="00D4339A">
        <w:rPr>
          <w:rFonts w:cstheme="minorHAnsi"/>
        </w:rPr>
        <w:t>Υ</w:t>
      </w:r>
      <w:r w:rsidRPr="00702256">
        <w:rPr>
          <w:rFonts w:cstheme="minorHAnsi"/>
        </w:rPr>
        <w:t xml:space="preserve">πηρεσιών του Δήμου για θέματα που </w:t>
      </w:r>
      <w:r w:rsidR="00027951">
        <w:rPr>
          <w:rFonts w:cstheme="minorHAnsi"/>
        </w:rPr>
        <w:t>μπορεί να προκύψουν κατά την διάρκεια της σύμβασης</w:t>
      </w:r>
      <w:r w:rsidR="00D258FC">
        <w:rPr>
          <w:rFonts w:cstheme="minorHAnsi"/>
        </w:rPr>
        <w:t xml:space="preserve"> και άπτονται των υπηρεσιών του</w:t>
      </w:r>
      <w:r w:rsidRPr="00702256">
        <w:rPr>
          <w:rFonts w:cstheme="minorHAnsi"/>
        </w:rPr>
        <w:t>.</w:t>
      </w:r>
    </w:p>
    <w:p w14:paraId="42CB14E4" w14:textId="72D3F60B" w:rsidR="0007293A" w:rsidRPr="00675C57" w:rsidRDefault="009B4B2F" w:rsidP="00675C57">
      <w:pPr>
        <w:spacing w:after="240"/>
        <w:jc w:val="both"/>
        <w:rPr>
          <w:rFonts w:cstheme="minorHAnsi"/>
        </w:rPr>
      </w:pPr>
      <w:r w:rsidRPr="00702256">
        <w:rPr>
          <w:rFonts w:cstheme="minorHAnsi"/>
        </w:rPr>
        <w:t xml:space="preserve">Σε κάθε περίπτωση, ο ανάδοχος οφείλει να μεριμνά για την καλή και απρόσκοπτη λειτουργία των </w:t>
      </w:r>
      <w:r w:rsidR="00AD1CE9" w:rsidRPr="00702256">
        <w:rPr>
          <w:rFonts w:cstheme="minorHAnsi"/>
        </w:rPr>
        <w:t>αναφερ</w:t>
      </w:r>
      <w:r w:rsidR="00BF07E3" w:rsidRPr="00702256">
        <w:rPr>
          <w:rFonts w:cstheme="minorHAnsi"/>
        </w:rPr>
        <w:t xml:space="preserve">θέντων στην μελέτη αυτή </w:t>
      </w:r>
      <w:proofErr w:type="spellStart"/>
      <w:r w:rsidR="00027951" w:rsidRPr="00702256">
        <w:rPr>
          <w:rFonts w:cstheme="minorHAnsi"/>
        </w:rPr>
        <w:t>πολυλειτουργικών</w:t>
      </w:r>
      <w:proofErr w:type="spellEnd"/>
      <w:r w:rsidR="00BF7E67" w:rsidRPr="00702256">
        <w:rPr>
          <w:rFonts w:cstheme="minorHAnsi"/>
        </w:rPr>
        <w:t xml:space="preserve"> μηχανημάτων γραφείου </w:t>
      </w:r>
      <w:r w:rsidRPr="00702256">
        <w:rPr>
          <w:rFonts w:cstheme="minorHAnsi"/>
        </w:rPr>
        <w:t xml:space="preserve">των </w:t>
      </w:r>
      <w:r w:rsidR="00675C57">
        <w:rPr>
          <w:rFonts w:cstheme="minorHAnsi"/>
        </w:rPr>
        <w:t>σχολικών μονάδων</w:t>
      </w:r>
      <w:r w:rsidRPr="00702256">
        <w:rPr>
          <w:rFonts w:cstheme="minorHAnsi"/>
        </w:rPr>
        <w:t xml:space="preserve"> του Δήμου </w:t>
      </w:r>
      <w:r w:rsidR="00BF07E3" w:rsidRPr="00702256">
        <w:rPr>
          <w:rFonts w:cstheme="minorHAnsi"/>
        </w:rPr>
        <w:t xml:space="preserve">Γαλατσίου </w:t>
      </w:r>
      <w:r w:rsidRPr="00702256">
        <w:rPr>
          <w:rFonts w:cstheme="minorHAnsi"/>
        </w:rPr>
        <w:t>και να είναι ενήμερος για την διαθεσιμότητα των ανταλλακτικών εξαρτημάτων και των αναλώσιμων υλικών που απαιτούνται για την συντήρηση και την επισκευή τους.</w:t>
      </w:r>
    </w:p>
    <w:p w14:paraId="03ED39E9" w14:textId="621F9172" w:rsidR="009B4B2F" w:rsidRDefault="009B4B2F" w:rsidP="000D74E2">
      <w:pPr>
        <w:pStyle w:val="a3"/>
        <w:ind w:left="0"/>
        <w:jc w:val="both"/>
        <w:rPr>
          <w:rFonts w:cs="Arial"/>
        </w:rPr>
      </w:pPr>
      <w:r w:rsidRPr="00702256">
        <w:rPr>
          <w:rFonts w:cs="Arial"/>
        </w:rPr>
        <w:t xml:space="preserve">Οι ώρες προσέλευσης του προσωπικού του αναδόχου για την τέλεση των εργασιών του είναι </w:t>
      </w:r>
      <w:r w:rsidR="00675C57">
        <w:t>οι ώρες</w:t>
      </w:r>
      <w:r w:rsidRPr="00702256">
        <w:t xml:space="preserve"> που θεωρούνται εργάσιμες για τις </w:t>
      </w:r>
      <w:r w:rsidR="00675C57">
        <w:t>σχολικές μονάδες</w:t>
      </w:r>
      <w:r w:rsidRPr="00702256">
        <w:t xml:space="preserve"> του Δ</w:t>
      </w:r>
      <w:r w:rsidR="00675C57">
        <w:t>ήμου</w:t>
      </w:r>
      <w:r w:rsidRPr="00702256">
        <w:t>.</w:t>
      </w:r>
      <w:r w:rsidRPr="00702256">
        <w:rPr>
          <w:rFonts w:cs="Arial"/>
        </w:rPr>
        <w:t xml:space="preserve"> Οι δαπάνες μετακίνησης του προσωπικού του αναδόχου βαρύνουν αποκλειστικά τον ανάδοχο. </w:t>
      </w:r>
    </w:p>
    <w:p w14:paraId="3ED35345" w14:textId="63012203" w:rsidR="0007293A" w:rsidRDefault="0007293A" w:rsidP="000D74E2">
      <w:pPr>
        <w:pStyle w:val="a3"/>
        <w:ind w:left="0"/>
        <w:jc w:val="both"/>
        <w:rPr>
          <w:rFonts w:cs="Arial"/>
        </w:rPr>
      </w:pPr>
    </w:p>
    <w:p w14:paraId="3D82ABA6" w14:textId="77777777" w:rsidR="00396A3E" w:rsidRDefault="00396A3E" w:rsidP="000D74E2">
      <w:pPr>
        <w:pStyle w:val="a3"/>
        <w:ind w:left="0"/>
        <w:jc w:val="both"/>
        <w:rPr>
          <w:rFonts w:cs="Arial"/>
        </w:rPr>
      </w:pPr>
    </w:p>
    <w:p w14:paraId="29CC86FF" w14:textId="53F35FC3" w:rsidR="009B4B2F" w:rsidRDefault="009B4B2F" w:rsidP="009B4B2F">
      <w:pPr>
        <w:pStyle w:val="a3"/>
        <w:ind w:left="0"/>
        <w:jc w:val="both"/>
        <w:rPr>
          <w:rFonts w:cs="Arial"/>
        </w:rPr>
      </w:pPr>
      <w:r w:rsidRPr="00702256">
        <w:rPr>
          <w:rFonts w:cs="Arial"/>
        </w:rPr>
        <w:lastRenderedPageBreak/>
        <w:t xml:space="preserve">Ο ανάδοχος υποχρεούται να προσκομίζει τα ανταλλακτικά εξαρτήματα και τα υλικά που κρίνονται αναγκαία για την επισκευή </w:t>
      </w:r>
      <w:r w:rsidR="00BF07E3" w:rsidRPr="00702256">
        <w:rPr>
          <w:rFonts w:cs="Arial"/>
        </w:rPr>
        <w:t>και</w:t>
      </w:r>
      <w:r w:rsidRPr="00702256">
        <w:rPr>
          <w:rFonts w:cs="Arial"/>
        </w:rPr>
        <w:t xml:space="preserve"> συντήρηση των </w:t>
      </w:r>
      <w:r w:rsidR="00BF07E3" w:rsidRPr="00702256">
        <w:rPr>
          <w:rFonts w:cs="Arial"/>
        </w:rPr>
        <w:t xml:space="preserve">αναφερθέντων στην μελέτη αυτή </w:t>
      </w:r>
      <w:proofErr w:type="spellStart"/>
      <w:r w:rsidR="0007293A" w:rsidRPr="00702256">
        <w:t>πολυλειτουργικών</w:t>
      </w:r>
      <w:proofErr w:type="spellEnd"/>
      <w:r w:rsidR="00BF7E67" w:rsidRPr="00702256">
        <w:t xml:space="preserve"> μηχανημάτων γραφείου</w:t>
      </w:r>
      <w:r w:rsidRPr="00702256">
        <w:rPr>
          <w:rFonts w:cs="Arial"/>
        </w:rPr>
        <w:t xml:space="preserve">. </w:t>
      </w:r>
    </w:p>
    <w:p w14:paraId="4BF939F9" w14:textId="72E3383A" w:rsidR="00477A99" w:rsidRDefault="00477A99" w:rsidP="009B4B2F">
      <w:pPr>
        <w:pStyle w:val="a3"/>
        <w:ind w:left="0"/>
        <w:jc w:val="both"/>
        <w:rPr>
          <w:rFonts w:cs="Arial"/>
        </w:rPr>
      </w:pPr>
    </w:p>
    <w:p w14:paraId="11F0EEAD" w14:textId="77777777" w:rsidR="00396A3E" w:rsidRPr="00702256" w:rsidRDefault="00396A3E" w:rsidP="009B4B2F">
      <w:pPr>
        <w:pStyle w:val="a3"/>
        <w:ind w:left="0"/>
        <w:jc w:val="both"/>
        <w:rPr>
          <w:rFonts w:cs="Arial"/>
        </w:rPr>
      </w:pPr>
    </w:p>
    <w:p w14:paraId="620B47E7" w14:textId="2094543B" w:rsidR="00B425C8" w:rsidRPr="00702256" w:rsidRDefault="00B425C8" w:rsidP="009B4B2F">
      <w:pPr>
        <w:pStyle w:val="a3"/>
        <w:ind w:left="0"/>
        <w:jc w:val="both"/>
        <w:rPr>
          <w:rFonts w:cs="Arial"/>
        </w:rPr>
      </w:pPr>
      <w:r>
        <w:t xml:space="preserve">Ο ανάδοχος υποχρεούται να αντικαταστεί με ιδίου τύπου μηχάνημα </w:t>
      </w:r>
      <w:r w:rsidR="00A61A64">
        <w:t xml:space="preserve">κάθε μηχάνημα </w:t>
      </w:r>
      <w:r w:rsidR="00B96C21">
        <w:t>του οποίου η βλάβη δεν μπορεί να επισκευαστεί άμεσα</w:t>
      </w:r>
      <w:r>
        <w:t>.</w:t>
      </w:r>
    </w:p>
    <w:p w14:paraId="59EE52BE" w14:textId="585E5DA3" w:rsidR="002B45EE" w:rsidRDefault="002B45EE" w:rsidP="009B4B2F">
      <w:pPr>
        <w:pStyle w:val="a3"/>
        <w:ind w:left="0"/>
        <w:jc w:val="both"/>
        <w:rPr>
          <w:rFonts w:cs="Arial"/>
        </w:rPr>
      </w:pPr>
    </w:p>
    <w:p w14:paraId="373B2410" w14:textId="36B99B28" w:rsidR="00396A3E" w:rsidRDefault="002E2871" w:rsidP="009B4B2F">
      <w:pPr>
        <w:pStyle w:val="a3"/>
        <w:ind w:left="0"/>
        <w:jc w:val="both"/>
      </w:pPr>
      <w:r>
        <w:t>Ο ανάδοχος υποχρεούται να προσκομίζει εγκαίρως όλα τα απαιτούμενα αναλώσιμα (</w:t>
      </w:r>
      <w:r w:rsidRPr="00702256">
        <w:rPr>
          <w:rFonts w:cs="Arial"/>
        </w:rPr>
        <w:t>εκτός χαρτιού και συρραπτικών</w:t>
      </w:r>
      <w:r>
        <w:t xml:space="preserve">) </w:t>
      </w:r>
      <w:r w:rsidR="00F0727A">
        <w:t xml:space="preserve">που είναι αναγκαία </w:t>
      </w:r>
      <w:r>
        <w:t xml:space="preserve">για την απρόσκοπτη λειτουργία των </w:t>
      </w:r>
      <w:proofErr w:type="spellStart"/>
      <w:r w:rsidRPr="00702256">
        <w:t>πολύλειτουργικών</w:t>
      </w:r>
      <w:proofErr w:type="spellEnd"/>
      <w:r w:rsidRPr="00702256">
        <w:t xml:space="preserve"> μηχανημάτων γραφείου</w:t>
      </w:r>
      <w:r w:rsidR="00EC4645">
        <w:t>, πριν την εξάντλησή τους.</w:t>
      </w:r>
    </w:p>
    <w:p w14:paraId="260849E5" w14:textId="77777777" w:rsidR="002E2871" w:rsidRDefault="002E2871" w:rsidP="009B4B2F">
      <w:pPr>
        <w:pStyle w:val="a3"/>
        <w:ind w:left="0"/>
        <w:jc w:val="both"/>
        <w:rPr>
          <w:rFonts w:cs="Arial"/>
        </w:rPr>
      </w:pPr>
    </w:p>
    <w:p w14:paraId="26E93285" w14:textId="18796F10" w:rsidR="003A7B53" w:rsidRPr="00702256" w:rsidRDefault="002B45EE" w:rsidP="009B4B2F">
      <w:pPr>
        <w:pStyle w:val="a3"/>
        <w:ind w:left="0"/>
        <w:jc w:val="both"/>
        <w:rPr>
          <w:rFonts w:cs="Arial"/>
        </w:rPr>
      </w:pPr>
      <w:r w:rsidRPr="00702256">
        <w:rPr>
          <w:rFonts w:cs="Arial"/>
        </w:rPr>
        <w:t xml:space="preserve">Ο ανάδοχος υποχρεούται στα παραστατικά (τιμολόγια) παροχής υπηρεσιών που θα προσκομίζει να έχει συνημμένα τα αντίστοιχα δελτία </w:t>
      </w:r>
      <w:r w:rsidR="000D74E2" w:rsidRPr="00702256">
        <w:rPr>
          <w:rFonts w:cs="Arial"/>
        </w:rPr>
        <w:t xml:space="preserve">από τα οποία θα προκύπτει σαφώς ο </w:t>
      </w:r>
      <w:r w:rsidR="00CA78B6" w:rsidRPr="00702256">
        <w:rPr>
          <w:rFonts w:cs="Arial"/>
        </w:rPr>
        <w:t xml:space="preserve">πραγματικός </w:t>
      </w:r>
      <w:r w:rsidR="000D74E2" w:rsidRPr="00702256">
        <w:rPr>
          <w:rFonts w:cs="Arial"/>
        </w:rPr>
        <w:t xml:space="preserve">αριθμός των </w:t>
      </w:r>
      <w:r w:rsidR="004C1CB5" w:rsidRPr="00702256">
        <w:rPr>
          <w:rFonts w:cs="Arial"/>
        </w:rPr>
        <w:t>ε</w:t>
      </w:r>
      <w:r w:rsidR="004C1CB5">
        <w:rPr>
          <w:rFonts w:cs="Arial"/>
        </w:rPr>
        <w:t>ν</w:t>
      </w:r>
      <w:r w:rsidR="004C1CB5" w:rsidRPr="00702256">
        <w:rPr>
          <w:rFonts w:cs="Arial"/>
        </w:rPr>
        <w:t>τυπωθέντων</w:t>
      </w:r>
      <w:r w:rsidR="000D74E2" w:rsidRPr="00702256">
        <w:rPr>
          <w:rFonts w:cs="Arial"/>
        </w:rPr>
        <w:t xml:space="preserve"> σελίδω</w:t>
      </w:r>
      <w:r w:rsidR="00675C57">
        <w:rPr>
          <w:rFonts w:cs="Arial"/>
        </w:rPr>
        <w:t>ν</w:t>
      </w:r>
      <w:r w:rsidR="008A6BF9" w:rsidRPr="008A6BF9">
        <w:rPr>
          <w:rFonts w:cs="Arial"/>
        </w:rPr>
        <w:t xml:space="preserve"> </w:t>
      </w:r>
      <w:r w:rsidR="008A6BF9">
        <w:rPr>
          <w:rFonts w:cs="Arial"/>
        </w:rPr>
        <w:t xml:space="preserve">ανά μηχάνημα </w:t>
      </w:r>
      <w:r w:rsidR="000D74E2" w:rsidRPr="00702256">
        <w:rPr>
          <w:rFonts w:cs="Arial"/>
        </w:rPr>
        <w:t>.</w:t>
      </w:r>
    </w:p>
    <w:p w14:paraId="5B43D695" w14:textId="762CBF34" w:rsidR="002B45EE" w:rsidRDefault="002B45EE" w:rsidP="009B4B2F">
      <w:pPr>
        <w:pStyle w:val="a3"/>
        <w:ind w:left="0"/>
        <w:jc w:val="both"/>
        <w:rPr>
          <w:rFonts w:cs="Arial"/>
        </w:rPr>
      </w:pPr>
    </w:p>
    <w:p w14:paraId="2DB01D3C" w14:textId="77777777" w:rsidR="00396A3E" w:rsidRPr="00702256" w:rsidRDefault="00396A3E" w:rsidP="009B4B2F">
      <w:pPr>
        <w:pStyle w:val="a3"/>
        <w:ind w:left="0"/>
        <w:jc w:val="both"/>
        <w:rPr>
          <w:rFonts w:cs="Arial"/>
        </w:rPr>
      </w:pPr>
    </w:p>
    <w:p w14:paraId="0B058191" w14:textId="05596E16" w:rsidR="009B4B2F" w:rsidRDefault="003A7B53" w:rsidP="00675C57">
      <w:pPr>
        <w:pStyle w:val="a3"/>
        <w:ind w:left="0"/>
        <w:jc w:val="both"/>
        <w:rPr>
          <w:rFonts w:cs="Arial"/>
        </w:rPr>
      </w:pPr>
      <w:r w:rsidRPr="00702256">
        <w:rPr>
          <w:rFonts w:cs="Arial"/>
        </w:rPr>
        <w:t xml:space="preserve">Ο ανάδοχος υποχρεούται, σύμφωνα με τις διατάξεις του νόμου περί προστασίας προσωπικών δεδομένων, να μην χρησιμοποιήσει δεδομένα </w:t>
      </w:r>
      <w:r w:rsidR="00AA63A2">
        <w:rPr>
          <w:rFonts w:cs="Arial"/>
        </w:rPr>
        <w:t>των σχολικών μονάδων</w:t>
      </w:r>
      <w:r w:rsidRPr="00702256">
        <w:rPr>
          <w:rFonts w:cs="Arial"/>
        </w:rPr>
        <w:t xml:space="preserve">, στα οποία πιθανόν να έχει πρόσβαση </w:t>
      </w:r>
      <w:r w:rsidR="000D74E2" w:rsidRPr="00702256">
        <w:rPr>
          <w:rFonts w:cs="Arial"/>
        </w:rPr>
        <w:t xml:space="preserve">ή να περιέλθουν στην κατοχή του </w:t>
      </w:r>
      <w:r w:rsidRPr="00702256">
        <w:rPr>
          <w:rFonts w:cs="Arial"/>
        </w:rPr>
        <w:t>κατά την παροχή των υπηρεσιών του.</w:t>
      </w:r>
    </w:p>
    <w:p w14:paraId="064D2A96" w14:textId="795586E8" w:rsidR="00675C57" w:rsidRDefault="00675C57" w:rsidP="00675C57">
      <w:pPr>
        <w:pStyle w:val="a3"/>
        <w:ind w:left="0"/>
        <w:jc w:val="both"/>
        <w:rPr>
          <w:rFonts w:cs="Arial"/>
        </w:rPr>
      </w:pPr>
    </w:p>
    <w:p w14:paraId="61257CAC" w14:textId="77777777" w:rsidR="00396A3E" w:rsidRDefault="00396A3E" w:rsidP="00675C57">
      <w:pPr>
        <w:pStyle w:val="a3"/>
        <w:ind w:left="0"/>
        <w:jc w:val="both"/>
        <w:rPr>
          <w:rFonts w:cs="Arial"/>
        </w:rPr>
      </w:pPr>
    </w:p>
    <w:p w14:paraId="6D48568A" w14:textId="77777777" w:rsidR="009B4B2F" w:rsidRPr="00702256" w:rsidRDefault="009B4B2F" w:rsidP="009B4B2F">
      <w:pPr>
        <w:pStyle w:val="a3"/>
        <w:ind w:left="0"/>
        <w:jc w:val="both"/>
        <w:rPr>
          <w:rFonts w:cs="Arial"/>
        </w:rPr>
      </w:pPr>
      <w:r w:rsidRPr="00702256">
        <w:rPr>
          <w:rFonts w:cs="Arial"/>
        </w:rPr>
        <w:t xml:space="preserve">Το προσωπικό του αναδόχου που θα απασχολείται στις εργασίες συντήρησης και επισκευής </w:t>
      </w:r>
      <w:r w:rsidRPr="00702256">
        <w:t>μηχανημάτων</w:t>
      </w:r>
      <w:r w:rsidRPr="00702256">
        <w:rPr>
          <w:rFonts w:cs="Arial"/>
        </w:rPr>
        <w:t xml:space="preserve"> πρέπει, με ευθύνη του αναδόχου, να έχει εξειδίκευση και εμπειρία στην τέλεση των εργασιών αυτών και να κατέχει όλα τα απαιτούμενα από το νόμο πιστοποιητικά.</w:t>
      </w:r>
    </w:p>
    <w:p w14:paraId="0B2CD530" w14:textId="4B8A47A7" w:rsidR="009B4B2F" w:rsidRDefault="009B4B2F" w:rsidP="009B4B2F">
      <w:pPr>
        <w:pStyle w:val="a3"/>
        <w:jc w:val="both"/>
        <w:rPr>
          <w:rFonts w:cs="Arial"/>
        </w:rPr>
      </w:pPr>
    </w:p>
    <w:p w14:paraId="12EBC0F1" w14:textId="77777777" w:rsidR="00396A3E" w:rsidRDefault="00396A3E" w:rsidP="009B4B2F">
      <w:pPr>
        <w:pStyle w:val="a3"/>
        <w:jc w:val="both"/>
        <w:rPr>
          <w:rFonts w:cs="Arial"/>
        </w:rPr>
      </w:pPr>
    </w:p>
    <w:p w14:paraId="51FB3906" w14:textId="63BB5CEC" w:rsidR="009B4B2F" w:rsidRPr="00702256" w:rsidRDefault="009B4B2F" w:rsidP="009B4B2F">
      <w:pPr>
        <w:pStyle w:val="a3"/>
        <w:ind w:left="0"/>
        <w:jc w:val="both"/>
        <w:rPr>
          <w:rFonts w:cs="Arial"/>
        </w:rPr>
      </w:pPr>
      <w:r w:rsidRPr="00702256">
        <w:rPr>
          <w:rFonts w:cs="Arial"/>
        </w:rPr>
        <w:t xml:space="preserve">Ο ανάδοχος υποχρεούται να φροντίζει για την τήρηση της τάξης και της καθαριότητας κατά τις εργασίες του και υποχρεούται να συμμορφώνεται πλήρως </w:t>
      </w:r>
      <w:r w:rsidR="001925BC">
        <w:rPr>
          <w:rFonts w:cs="Arial"/>
        </w:rPr>
        <w:t>με</w:t>
      </w:r>
      <w:r w:rsidRPr="00702256">
        <w:rPr>
          <w:rFonts w:cs="Arial"/>
        </w:rPr>
        <w:t xml:space="preserve"> τους ισχύοντες νόμους, τις συλλογικές συμβάσεις εργασίας, τις κοινωνικές ασφαλίσεις κλπ. </w:t>
      </w:r>
      <w:r w:rsidRPr="00702256">
        <w:rPr>
          <w:rFonts w:cs="Arial"/>
          <w:lang w:val="en-US"/>
        </w:rPr>
        <w:t>O</w:t>
      </w:r>
      <w:r w:rsidRPr="00702256">
        <w:rPr>
          <w:rFonts w:cs="Arial"/>
        </w:rPr>
        <w:t xml:space="preserve"> ανάδοχος πρέπει κατά την τέλεση των εργασιών του να παίρνει όλα τα απαιτούμενα μέτρα προφύλαξης των υλικών, μηχανημάτων και εργαλείων που χρησιμοποιούνται, καθώς και όλα τα μέτρα ασφάλειας του προσωπικού του και παντός τρίτου και μάλιστα σύμφωνα με τους ισχύοντες νόμους και διατάξεις.</w:t>
      </w:r>
    </w:p>
    <w:p w14:paraId="2DC789ED" w14:textId="0DDC3AB7" w:rsidR="009B4B2F" w:rsidRDefault="009B4B2F" w:rsidP="009B4B2F">
      <w:pPr>
        <w:pStyle w:val="a3"/>
        <w:ind w:left="0"/>
        <w:jc w:val="both"/>
        <w:rPr>
          <w:rFonts w:cs="Arial"/>
        </w:rPr>
      </w:pPr>
    </w:p>
    <w:p w14:paraId="54C52A03" w14:textId="2AE9A363" w:rsidR="00396A3E" w:rsidRDefault="00396A3E" w:rsidP="009B4B2F">
      <w:pPr>
        <w:pStyle w:val="a3"/>
        <w:ind w:left="0"/>
        <w:jc w:val="both"/>
        <w:rPr>
          <w:rFonts w:cs="Arial"/>
        </w:rPr>
      </w:pPr>
    </w:p>
    <w:p w14:paraId="602DCED3" w14:textId="77777777" w:rsidR="00396A3E" w:rsidRDefault="00396A3E" w:rsidP="009B4B2F">
      <w:pPr>
        <w:pStyle w:val="a3"/>
        <w:ind w:left="0"/>
        <w:jc w:val="both"/>
        <w:rPr>
          <w:rFonts w:cs="Arial"/>
        </w:rPr>
      </w:pPr>
    </w:p>
    <w:p w14:paraId="5B030E68" w14:textId="23F56E28" w:rsidR="009B4B2F" w:rsidRPr="00702256" w:rsidRDefault="009B4B2F" w:rsidP="009B4B2F">
      <w:pPr>
        <w:pStyle w:val="a3"/>
        <w:ind w:left="0"/>
        <w:jc w:val="both"/>
        <w:rPr>
          <w:rFonts w:cs="Arial"/>
        </w:rPr>
      </w:pPr>
      <w:r w:rsidRPr="00702256">
        <w:rPr>
          <w:rFonts w:cs="Arial"/>
        </w:rPr>
        <w:t xml:space="preserve">Επίσης κατά την τέλεση των εργασιών του πρέπει να λαμβάνονται από τον ανάδοχο όλα τα αναγκαία μέτρα για την αποφυγή ατυχήματος στους εργαζομένους του, στους εργαζόμενους του χώρου, </w:t>
      </w:r>
      <w:r w:rsidR="00B2327A">
        <w:rPr>
          <w:rFonts w:cs="Arial"/>
        </w:rPr>
        <w:t xml:space="preserve">στους παραβρισκόμενους στον χώρο,  </w:t>
      </w:r>
      <w:r w:rsidRPr="00702256">
        <w:rPr>
          <w:rFonts w:cs="Arial"/>
        </w:rPr>
        <w:t>καθώς και στους επισκέπτες. Οποιαδήποτε παράβαση, βλάβη, ζημιά, τραυματισμός ή ατύχημα που θα σχετίζεται με την τέλεση των εργασιών του θα βαρύνει αποκλειστικά τον ανάδοχο. Σε κάθε τέτοια περίπτωση (παράβασης, βλάβης, ζημιάς, τραυματισμού ή ατυχήματος) ο ανάδοχος είναι ο μόνος υπεύθυνος αστικά και ποινικά, είτε ως προς το προσωπικό του, είτε ως προς τον Δήμο, είτε ως προς τρίτους.</w:t>
      </w:r>
    </w:p>
    <w:p w14:paraId="1F4C864C" w14:textId="586467E4" w:rsidR="009B4B2F" w:rsidRDefault="009B4B2F" w:rsidP="009B4B2F">
      <w:pPr>
        <w:pStyle w:val="a3"/>
        <w:ind w:left="0"/>
        <w:jc w:val="both"/>
        <w:rPr>
          <w:rFonts w:cs="Arial"/>
        </w:rPr>
      </w:pPr>
    </w:p>
    <w:p w14:paraId="1EF27D9B" w14:textId="57C96CBD" w:rsidR="00396A3E" w:rsidRDefault="00396A3E" w:rsidP="009B4B2F">
      <w:pPr>
        <w:pStyle w:val="a3"/>
        <w:ind w:left="0"/>
        <w:jc w:val="both"/>
        <w:rPr>
          <w:rFonts w:cs="Arial"/>
        </w:rPr>
      </w:pPr>
    </w:p>
    <w:p w14:paraId="5EC835D4" w14:textId="77777777" w:rsidR="00BE3DF9" w:rsidRDefault="00BE3DF9" w:rsidP="009B4B2F">
      <w:pPr>
        <w:pStyle w:val="a3"/>
        <w:ind w:left="0"/>
        <w:jc w:val="both"/>
        <w:rPr>
          <w:rFonts w:cs="Arial"/>
        </w:rPr>
      </w:pPr>
    </w:p>
    <w:p w14:paraId="655D68CC" w14:textId="77777777" w:rsidR="00396A3E" w:rsidRDefault="00396A3E" w:rsidP="009B4B2F">
      <w:pPr>
        <w:pStyle w:val="a3"/>
        <w:ind w:left="0"/>
        <w:jc w:val="both"/>
        <w:rPr>
          <w:rFonts w:cs="Arial"/>
        </w:rPr>
      </w:pPr>
    </w:p>
    <w:p w14:paraId="55C8D545" w14:textId="0F524D29" w:rsidR="009B4B2F" w:rsidRDefault="009B4B2F" w:rsidP="009B4B2F">
      <w:pPr>
        <w:pStyle w:val="a3"/>
        <w:spacing w:after="240"/>
        <w:ind w:left="0"/>
        <w:jc w:val="both"/>
        <w:rPr>
          <w:rFonts w:ascii="Calibri" w:hAnsi="Calibri" w:cs="Arial"/>
        </w:rPr>
      </w:pPr>
      <w:r w:rsidRPr="00702256">
        <w:rPr>
          <w:rFonts w:ascii="Calibri" w:hAnsi="Calibri" w:cs="Arial"/>
        </w:rPr>
        <w:t>Επίσης ο ανάδοχος</w:t>
      </w:r>
      <w:r w:rsidR="00B425C8">
        <w:rPr>
          <w:rFonts w:ascii="Calibri" w:hAnsi="Calibri" w:cs="Arial"/>
        </w:rPr>
        <w:t>,</w:t>
      </w:r>
      <w:r w:rsidRPr="00702256">
        <w:rPr>
          <w:rFonts w:ascii="Calibri" w:hAnsi="Calibri" w:cs="Arial"/>
        </w:rPr>
        <w:t xml:space="preserve"> με την υπογραφή της σύμβασης του για την ανάθεση των υπηρεσιών </w:t>
      </w:r>
      <w:r w:rsidR="00675C57">
        <w:rPr>
          <w:rFonts w:cs="Arial"/>
        </w:rPr>
        <w:t>μίσθωσης</w:t>
      </w:r>
      <w:r w:rsidRPr="00702256">
        <w:t xml:space="preserve"> των </w:t>
      </w:r>
      <w:r w:rsidR="00BF07E3" w:rsidRPr="00702256">
        <w:t xml:space="preserve">αναφερθέντων στην μελέτη αυτή </w:t>
      </w:r>
      <w:proofErr w:type="spellStart"/>
      <w:r w:rsidR="00BF7E67" w:rsidRPr="00702256">
        <w:t>πολύλειτουργικών</w:t>
      </w:r>
      <w:proofErr w:type="spellEnd"/>
      <w:r w:rsidR="00BF7E67" w:rsidRPr="00702256">
        <w:t xml:space="preserve"> μηχανημάτων γραφείου </w:t>
      </w:r>
      <w:r w:rsidRPr="00702256">
        <w:t xml:space="preserve">σε κτήρια όπου στεγάζονται οι </w:t>
      </w:r>
      <w:r w:rsidR="00675C57">
        <w:t>σχολικές μονάδες</w:t>
      </w:r>
      <w:r w:rsidR="00B2327A">
        <w:t xml:space="preserve"> ευθύνης </w:t>
      </w:r>
      <w:r w:rsidRPr="00702256">
        <w:t xml:space="preserve"> του Δήμου Γαλατσίου</w:t>
      </w:r>
      <w:r w:rsidR="00B425C8">
        <w:t>,</w:t>
      </w:r>
      <w:r w:rsidRPr="00702256">
        <w:rPr>
          <w:rFonts w:ascii="Calibri" w:hAnsi="Calibri" w:cs="Arial"/>
        </w:rPr>
        <w:t xml:space="preserve"> δηλώνει ότι έλαβε γνώση </w:t>
      </w:r>
      <w:r w:rsidRPr="00702256">
        <w:rPr>
          <w:rFonts w:cs="Arial"/>
        </w:rPr>
        <w:t xml:space="preserve">των </w:t>
      </w:r>
      <w:r w:rsidR="006F74E3">
        <w:t xml:space="preserve">σχολικών μονάδων ευθύνης </w:t>
      </w:r>
      <w:r w:rsidR="006F74E3" w:rsidRPr="00702256">
        <w:t>του Δήμου Γαλατσίου</w:t>
      </w:r>
      <w:r w:rsidRPr="00702256">
        <w:rPr>
          <w:rFonts w:ascii="Calibri" w:hAnsi="Calibri" w:cs="Arial"/>
        </w:rPr>
        <w:t xml:space="preserve"> και των συνθηκών/καταστάσεων που αυτ</w:t>
      </w:r>
      <w:r w:rsidR="006F74E3">
        <w:rPr>
          <w:rFonts w:ascii="Calibri" w:hAnsi="Calibri" w:cs="Arial"/>
        </w:rPr>
        <w:t>ές</w:t>
      </w:r>
      <w:r w:rsidRPr="00702256">
        <w:rPr>
          <w:rFonts w:ascii="Calibri" w:hAnsi="Calibri" w:cs="Arial"/>
        </w:rPr>
        <w:t xml:space="preserve"> βρίσκονται και ότι είναι ικανός να </w:t>
      </w:r>
      <w:r w:rsidR="00B2327A">
        <w:rPr>
          <w:rFonts w:ascii="Calibri" w:hAnsi="Calibri" w:cs="Arial"/>
        </w:rPr>
        <w:t>παράσχει τις υπηρεσίες μίσθωσης</w:t>
      </w:r>
      <w:r w:rsidRPr="00702256">
        <w:t>,</w:t>
      </w:r>
      <w:r w:rsidRPr="00702256">
        <w:rPr>
          <w:rFonts w:ascii="Calibri" w:hAnsi="Calibri" w:cs="Arial"/>
        </w:rPr>
        <w:t xml:space="preserve"> καθώς επίσης και ότι αποδέχεται πλήρως όλα τα παραπάνω.</w:t>
      </w:r>
    </w:p>
    <w:tbl>
      <w:tblPr>
        <w:tblStyle w:val="a5"/>
        <w:tblpPr w:leftFromText="180" w:rightFromText="180" w:vertAnchor="text" w:horzAnchor="margin" w:tblpXSpec="center" w:tblpY="-38"/>
        <w:tblOverlap w:val="nev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193"/>
      </w:tblGrid>
      <w:tr w:rsidR="00396A3E" w14:paraId="5A26FDA6" w14:textId="77777777" w:rsidTr="00396A3E">
        <w:trPr>
          <w:trHeight w:val="755"/>
        </w:trPr>
        <w:tc>
          <w:tcPr>
            <w:tcW w:w="4738" w:type="dxa"/>
          </w:tcPr>
          <w:p w14:paraId="3C413B71" w14:textId="77777777" w:rsidR="00396A3E" w:rsidRPr="00014669" w:rsidRDefault="00396A3E" w:rsidP="00396A3E">
            <w:pPr>
              <w:jc w:val="both"/>
              <w:rPr>
                <w:sz w:val="24"/>
                <w:szCs w:val="24"/>
              </w:rPr>
            </w:pPr>
          </w:p>
        </w:tc>
        <w:tc>
          <w:tcPr>
            <w:tcW w:w="4193" w:type="dxa"/>
          </w:tcPr>
          <w:p w14:paraId="2D9221CA" w14:textId="77777777" w:rsidR="00396A3E" w:rsidRDefault="00396A3E" w:rsidP="00396A3E">
            <w:pPr>
              <w:jc w:val="both"/>
              <w:rPr>
                <w:sz w:val="24"/>
                <w:szCs w:val="24"/>
              </w:rPr>
            </w:pPr>
            <w:r>
              <w:rPr>
                <w:rFonts w:cs="Arial"/>
                <w:noProof/>
                <w:sz w:val="24"/>
                <w:szCs w:val="24"/>
                <w:lang w:eastAsia="el-GR"/>
              </w:rPr>
              <mc:AlternateContent>
                <mc:Choice Requires="wps">
                  <w:drawing>
                    <wp:anchor distT="0" distB="0" distL="114300" distR="114300" simplePos="0" relativeHeight="251679744" behindDoc="0" locked="0" layoutInCell="1" allowOverlap="1" wp14:anchorId="3AE94883" wp14:editId="228FA920">
                      <wp:simplePos x="0" y="0"/>
                      <wp:positionH relativeFrom="column">
                        <wp:posOffset>925195</wp:posOffset>
                      </wp:positionH>
                      <wp:positionV relativeFrom="paragraph">
                        <wp:posOffset>408305</wp:posOffset>
                      </wp:positionV>
                      <wp:extent cx="2091690" cy="1416685"/>
                      <wp:effectExtent l="10795" t="8255" r="12065"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416685"/>
                              </a:xfrm>
                              <a:prstGeom prst="rect">
                                <a:avLst/>
                              </a:prstGeom>
                              <a:solidFill>
                                <a:srgbClr val="FFFFFF"/>
                              </a:solidFill>
                              <a:ln w="9525">
                                <a:solidFill>
                                  <a:sysClr val="window" lastClr="FFFFFF">
                                    <a:lumMod val="100000"/>
                                    <a:lumOff val="0"/>
                                  </a:sysClr>
                                </a:solidFill>
                                <a:miter lim="800000"/>
                                <a:headEnd/>
                                <a:tailEnd/>
                              </a:ln>
                            </wps:spPr>
                            <wps:txb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tblGrid>
                                  <w:tr w:rsidR="00396A3E" w:rsidRPr="007818A1" w14:paraId="6A85713B" w14:textId="77777777" w:rsidTr="000770B4">
                                    <w:tc>
                                      <w:tcPr>
                                        <w:tcW w:w="3201" w:type="dxa"/>
                                      </w:tcPr>
                                      <w:p w14:paraId="62A18C04" w14:textId="77777777" w:rsidR="00396A3E" w:rsidRPr="007818A1" w:rsidRDefault="00396A3E" w:rsidP="00014669">
                                        <w:pPr>
                                          <w:jc w:val="center"/>
                                          <w:rPr>
                                            <w:b/>
                                            <w:sz w:val="24"/>
                                            <w:szCs w:val="24"/>
                                          </w:rPr>
                                        </w:pPr>
                                      </w:p>
                                    </w:tc>
                                  </w:tr>
                                </w:tbl>
                                <w:p w14:paraId="1C55E756" w14:textId="77777777" w:rsidR="00396A3E" w:rsidRPr="000770B4" w:rsidRDefault="00396A3E" w:rsidP="00396A3E">
                                  <w:pPr>
                                    <w:jc w:val="center"/>
                                    <w:rPr>
                                      <w:sz w:val="20"/>
                                      <w:szCs w:val="20"/>
                                    </w:rPr>
                                  </w:pPr>
                                  <w:r w:rsidRPr="000770B4">
                                    <w:rPr>
                                      <w:sz w:val="20"/>
                                      <w:szCs w:val="20"/>
                                    </w:rPr>
                                    <w:t>Η αναπληρώτρια προϊσταμένη Δ/νσης</w:t>
                                  </w:r>
                                </w:p>
                                <w:p w14:paraId="26988E3C" w14:textId="77777777" w:rsidR="00396A3E" w:rsidRPr="002617BC" w:rsidRDefault="00396A3E" w:rsidP="00396A3E">
                                  <w:pPr>
                                    <w:jc w:val="center"/>
                                    <w:rPr>
                                      <w:rFonts w:cstheme="minorHAnsi"/>
                                      <w:sz w:val="20"/>
                                      <w:szCs w:val="20"/>
                                    </w:rPr>
                                  </w:pPr>
                                  <w:r w:rsidRPr="000770B4">
                                    <w:rPr>
                                      <w:sz w:val="20"/>
                                      <w:szCs w:val="20"/>
                                    </w:rPr>
                                    <w:t>Προγραμματισμού, Οργάνωσης, Ποιότητας, Ανάπτυξης, Τεχνολογιών Πληροφορικής και Επικοινωνιών</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AE94883" id="_x0000_s1035" type="#_x0000_t202" style="position:absolute;left:0;text-align:left;margin-left:72.85pt;margin-top:32.15pt;width:164.7pt;height:111.5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" strokecolor="white">
                      <v:textbo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tblGrid>
                            <w:tr w:rsidR="00396A3E" w:rsidRPr="007818A1" w14:paraId="6A85713B" w14:textId="77777777" w:rsidTr="000770B4">
                              <w:tc>
                                <w:tcPr>
                                  <w:tcW w:w="3201" w:type="dxa"/>
                                </w:tcPr>
                                <w:p w14:paraId="62A18C04" w14:textId="77777777" w:rsidR="00396A3E" w:rsidRPr="007818A1" w:rsidRDefault="00396A3E" w:rsidP="00014669">
                                  <w:pPr>
                                    <w:jc w:val="center"/>
                                    <w:rPr>
                                      <w:b/>
                                      <w:sz w:val="24"/>
                                      <w:szCs w:val="24"/>
                                    </w:rPr>
                                  </w:pPr>
                                </w:p>
                              </w:tc>
                            </w:tr>
                          </w:tbl>
                          <w:p w14:paraId="1C55E756" w14:textId="77777777" w:rsidR="00396A3E" w:rsidRPr="000770B4" w:rsidRDefault="00396A3E" w:rsidP="00396A3E">
                            <w:pPr>
                              <w:jc w:val="center"/>
                              <w:rPr>
                                <w:sz w:val="20"/>
                                <w:szCs w:val="20"/>
                              </w:rPr>
                            </w:pPr>
                            <w:r w:rsidRPr="000770B4">
                              <w:rPr>
                                <w:sz w:val="20"/>
                                <w:szCs w:val="20"/>
                              </w:rPr>
                              <w:t>Η αναπληρώτρια προϊσταμένη Δ/νσης</w:t>
                            </w:r>
                          </w:p>
                          <w:p w14:paraId="26988E3C" w14:textId="77777777" w:rsidR="00396A3E" w:rsidRPr="002617BC" w:rsidRDefault="00396A3E" w:rsidP="00396A3E">
                            <w:pPr>
                              <w:jc w:val="center"/>
                              <w:rPr>
                                <w:rFonts w:cstheme="minorHAnsi"/>
                                <w:sz w:val="20"/>
                                <w:szCs w:val="20"/>
                              </w:rPr>
                            </w:pPr>
                            <w:r w:rsidRPr="000770B4">
                              <w:rPr>
                                <w:sz w:val="20"/>
                                <w:szCs w:val="20"/>
                              </w:rPr>
                              <w:t>Προγραμματισμού, Οργάνωσης, Ποιότητας, Ανάπτυξης, Τεχνολογιών Πληροφορικής και Επικοινωνιών</w:t>
                            </w:r>
                          </w:p>
                        </w:txbxContent>
                      </v:textbox>
                    </v:shape>
                  </w:pict>
                </mc:Fallback>
              </mc:AlternateContent>
            </w:r>
          </w:p>
        </w:tc>
      </w:tr>
      <w:tr w:rsidR="00396A3E" w14:paraId="54587DFC" w14:textId="77777777" w:rsidTr="00396A3E">
        <w:trPr>
          <w:trHeight w:val="387"/>
        </w:trPr>
        <w:tc>
          <w:tcPr>
            <w:tcW w:w="4738" w:type="dxa"/>
          </w:tcPr>
          <w:p w14:paraId="24DDBD25" w14:textId="77777777" w:rsidR="00396A3E" w:rsidRDefault="00396A3E" w:rsidP="00396A3E">
            <w:pPr>
              <w:jc w:val="both"/>
              <w:rPr>
                <w:sz w:val="24"/>
                <w:szCs w:val="24"/>
              </w:rPr>
            </w:pPr>
            <w:r>
              <w:rPr>
                <w:noProof/>
                <w:sz w:val="24"/>
                <w:szCs w:val="24"/>
                <w:lang w:eastAsia="el-GR"/>
              </w:rPr>
              <mc:AlternateContent>
                <mc:Choice Requires="wps">
                  <w:drawing>
                    <wp:anchor distT="0" distB="0" distL="114300" distR="114300" simplePos="0" relativeHeight="251680768" behindDoc="0" locked="0" layoutInCell="1" allowOverlap="1" wp14:anchorId="7C57FACD" wp14:editId="563D83EE">
                      <wp:simplePos x="0" y="0"/>
                      <wp:positionH relativeFrom="column">
                        <wp:posOffset>-384175</wp:posOffset>
                      </wp:positionH>
                      <wp:positionV relativeFrom="paragraph">
                        <wp:posOffset>114935</wp:posOffset>
                      </wp:positionV>
                      <wp:extent cx="2087245" cy="843915"/>
                      <wp:effectExtent l="12700" t="8890" r="5080" b="1397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843915"/>
                              </a:xfrm>
                              <a:prstGeom prst="rect">
                                <a:avLst/>
                              </a:prstGeom>
                              <a:solidFill>
                                <a:srgbClr val="FFFFFF"/>
                              </a:solidFill>
                              <a:ln w="9525">
                                <a:solidFill>
                                  <a:sysClr val="window" lastClr="FFFFFF">
                                    <a:lumMod val="100000"/>
                                    <a:lumOff val="0"/>
                                  </a:sysClr>
                                </a:solidFill>
                                <a:miter lim="800000"/>
                                <a:headEnd/>
                                <a:tailEnd/>
                              </a:ln>
                            </wps:spPr>
                            <wps:txbx>
                              <w:txbxContent>
                                <w:p w14:paraId="45954BEB" w14:textId="77777777" w:rsidR="00396A3E" w:rsidRPr="005C30E1" w:rsidRDefault="00396A3E" w:rsidP="00396A3E">
                                  <w:pPr>
                                    <w:jc w:val="center"/>
                                    <w:rPr>
                                      <w:sz w:val="20"/>
                                      <w:szCs w:val="20"/>
                                    </w:rPr>
                                  </w:pPr>
                                  <w:r w:rsidRPr="005C30E1">
                                    <w:rPr>
                                      <w:sz w:val="20"/>
                                      <w:szCs w:val="20"/>
                                    </w:rPr>
                                    <w:t>Ο Συντάξας</w:t>
                                  </w:r>
                                </w:p>
                                <w:p w14:paraId="0B8E5216" w14:textId="77777777" w:rsidR="00396A3E" w:rsidRPr="005C30E1" w:rsidRDefault="00396A3E" w:rsidP="00396A3E">
                                  <w:pPr>
                                    <w:jc w:val="center"/>
                                    <w:rPr>
                                      <w:sz w:val="20"/>
                                      <w:szCs w:val="20"/>
                                    </w:rPr>
                                  </w:pPr>
                                  <w:r w:rsidRPr="005C30E1">
                                    <w:rPr>
                                      <w:sz w:val="20"/>
                                      <w:szCs w:val="20"/>
                                    </w:rPr>
                                    <w:t xml:space="preserve">    Καζέρος Ιωάννης</w:t>
                                  </w:r>
                                </w:p>
                                <w:p w14:paraId="6DEFD60E" w14:textId="77777777" w:rsidR="00396A3E" w:rsidRPr="00205F78" w:rsidRDefault="00396A3E" w:rsidP="00396A3E">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C57FACD" id="_x0000_s1036" type="#_x0000_t202" style="position:absolute;left:0;text-align:left;margin-left:-30.25pt;margin-top:9.05pt;width:164.35pt;height:66.45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" strokecolor="white">
                      <v:textbox>
                        <w:txbxContent>
                          <w:p w14:paraId="45954BEB" w14:textId="77777777" w:rsidR="00396A3E" w:rsidRPr="005C30E1" w:rsidRDefault="00396A3E" w:rsidP="00396A3E">
                            <w:pPr>
                              <w:jc w:val="center"/>
                              <w:rPr>
                                <w:sz w:val="20"/>
                                <w:szCs w:val="20"/>
                              </w:rPr>
                            </w:pPr>
                            <w:r w:rsidRPr="005C30E1">
                              <w:rPr>
                                <w:sz w:val="20"/>
                                <w:szCs w:val="20"/>
                              </w:rPr>
                              <w:t>Ο Συντάξας</w:t>
                            </w:r>
                          </w:p>
                          <w:p w14:paraId="0B8E5216" w14:textId="77777777" w:rsidR="00396A3E" w:rsidRPr="005C30E1" w:rsidRDefault="00396A3E" w:rsidP="00396A3E">
                            <w:pPr>
                              <w:jc w:val="center"/>
                              <w:rPr>
                                <w:sz w:val="20"/>
                                <w:szCs w:val="20"/>
                              </w:rPr>
                            </w:pPr>
                            <w:r w:rsidRPr="005C30E1">
                              <w:rPr>
                                <w:sz w:val="20"/>
                                <w:szCs w:val="20"/>
                              </w:rPr>
                              <w:t xml:space="preserve">    Καζέρος Ιωάννης</w:t>
                            </w:r>
                          </w:p>
                          <w:p w14:paraId="6DEFD60E" w14:textId="77777777" w:rsidR="00396A3E" w:rsidRPr="00205F78" w:rsidRDefault="00396A3E" w:rsidP="00396A3E">
                            <w:pPr>
                              <w:jc w:val="center"/>
                              <w:rPr>
                                <w:sz w:val="20"/>
                                <w:szCs w:val="20"/>
                              </w:rPr>
                            </w:pPr>
                          </w:p>
                        </w:txbxContent>
                      </v:textbox>
                    </v:shape>
                  </w:pict>
                </mc:Fallback>
              </mc:AlternateContent>
            </w:r>
            <w:r>
              <w:rPr>
                <w:rFonts w:ascii="MgHelveticaUCPol" w:hAnsi="MgHelveticaUCPol" w:cs="MgHelveticaUCPol"/>
                <w:noProof/>
                <w:szCs w:val="24"/>
                <w:lang w:eastAsia="el-GR"/>
              </w:rPr>
              <mc:AlternateContent>
                <mc:Choice Requires="wps">
                  <w:drawing>
                    <wp:anchor distT="0" distB="0" distL="114300" distR="114300" simplePos="0" relativeHeight="251678720" behindDoc="0" locked="0" layoutInCell="1" allowOverlap="1" wp14:anchorId="10FB2C3D" wp14:editId="0EDCCD6C">
                      <wp:simplePos x="0" y="0"/>
                      <wp:positionH relativeFrom="column">
                        <wp:posOffset>1620520</wp:posOffset>
                      </wp:positionH>
                      <wp:positionV relativeFrom="paragraph">
                        <wp:posOffset>130175</wp:posOffset>
                      </wp:positionV>
                      <wp:extent cx="1894205" cy="898525"/>
                      <wp:effectExtent l="10795" t="10795" r="9525" b="508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898525"/>
                              </a:xfrm>
                              <a:prstGeom prst="rect">
                                <a:avLst/>
                              </a:prstGeom>
                              <a:solidFill>
                                <a:srgbClr val="FFFFFF"/>
                              </a:solidFill>
                              <a:ln w="9525">
                                <a:solidFill>
                                  <a:sysClr val="window" lastClr="FFFFFF">
                                    <a:lumMod val="100000"/>
                                    <a:lumOff val="0"/>
                                  </a:sysClr>
                                </a:solidFill>
                                <a:miter lim="800000"/>
                                <a:headEnd/>
                                <a:tailEnd/>
                              </a:ln>
                            </wps:spPr>
                            <wps:txbx>
                              <w:txbxContent>
                                <w:p w14:paraId="24F3BC8A" w14:textId="77777777" w:rsidR="00396A3E" w:rsidRPr="00510F2D" w:rsidRDefault="00396A3E" w:rsidP="00396A3E">
                                  <w:pPr>
                                    <w:jc w:val="center"/>
                                    <w:rPr>
                                      <w:sz w:val="20"/>
                                      <w:szCs w:val="20"/>
                                    </w:rPr>
                                  </w:pPr>
                                  <w:r w:rsidRPr="00510F2D">
                                    <w:rPr>
                                      <w:sz w:val="20"/>
                                      <w:szCs w:val="20"/>
                                    </w:rPr>
                                    <w:t>Ο προϊστάμενος Τμήματος</w:t>
                                  </w:r>
                                </w:p>
                                <w:p w14:paraId="3594D1E0" w14:textId="77777777" w:rsidR="00396A3E" w:rsidRPr="00510F2D" w:rsidRDefault="00396A3E" w:rsidP="00396A3E">
                                  <w:pPr>
                                    <w:jc w:val="center"/>
                                    <w:rPr>
                                      <w:b/>
                                      <w:sz w:val="20"/>
                                      <w:szCs w:val="20"/>
                                    </w:rPr>
                                  </w:pPr>
                                  <w:r w:rsidRPr="00510F2D">
                                    <w:rPr>
                                      <w:sz w:val="20"/>
                                      <w:szCs w:val="20"/>
                                    </w:rPr>
                                    <w:t>Τεχνολογιών Πληροφορικής</w:t>
                                  </w:r>
                                  <w:r w:rsidRPr="00510F2D">
                                    <w:rPr>
                                      <w:b/>
                                      <w:sz w:val="20"/>
                                      <w:szCs w:val="20"/>
                                    </w:rPr>
                                    <w:t xml:space="preserve"> </w:t>
                                  </w:r>
                                  <w:r w:rsidRPr="00510F2D">
                                    <w:rPr>
                                      <w:sz w:val="20"/>
                                      <w:szCs w:val="20"/>
                                    </w:rPr>
                                    <w:t>&amp; Επικοινωνιών</w:t>
                                  </w:r>
                                </w:p>
                                <w:p w14:paraId="29444CC0" w14:textId="77777777" w:rsidR="00396A3E" w:rsidRDefault="00396A3E" w:rsidP="00396A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B2C3D" id="_x0000_s1037" type="#_x0000_t202" style="position:absolute;left:0;text-align:left;margin-left:127.6pt;margin-top:10.25pt;width:149.15pt;height:7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" strokecolor="white">
                      <v:textbox>
                        <w:txbxContent>
                          <w:p w14:paraId="24F3BC8A" w14:textId="77777777" w:rsidR="00396A3E" w:rsidRPr="00510F2D" w:rsidRDefault="00396A3E" w:rsidP="00396A3E">
                            <w:pPr>
                              <w:jc w:val="center"/>
                              <w:rPr>
                                <w:sz w:val="20"/>
                                <w:szCs w:val="20"/>
                              </w:rPr>
                            </w:pPr>
                            <w:r w:rsidRPr="00510F2D">
                              <w:rPr>
                                <w:sz w:val="20"/>
                                <w:szCs w:val="20"/>
                              </w:rPr>
                              <w:t>Ο προϊστάμενος Τμήματος</w:t>
                            </w:r>
                          </w:p>
                          <w:p w14:paraId="3594D1E0" w14:textId="77777777" w:rsidR="00396A3E" w:rsidRPr="00510F2D" w:rsidRDefault="00396A3E" w:rsidP="00396A3E">
                            <w:pPr>
                              <w:jc w:val="center"/>
                              <w:rPr>
                                <w:b/>
                                <w:sz w:val="20"/>
                                <w:szCs w:val="20"/>
                              </w:rPr>
                            </w:pPr>
                            <w:r w:rsidRPr="00510F2D">
                              <w:rPr>
                                <w:sz w:val="20"/>
                                <w:szCs w:val="20"/>
                              </w:rPr>
                              <w:t>Τεχνολογιών Πληροφορικής</w:t>
                            </w:r>
                            <w:r w:rsidRPr="00510F2D">
                              <w:rPr>
                                <w:b/>
                                <w:sz w:val="20"/>
                                <w:szCs w:val="20"/>
                              </w:rPr>
                              <w:t xml:space="preserve"> </w:t>
                            </w:r>
                            <w:r w:rsidRPr="00510F2D">
                              <w:rPr>
                                <w:sz w:val="20"/>
                                <w:szCs w:val="20"/>
                              </w:rPr>
                              <w:t>&amp; Επικοινωνιών</w:t>
                            </w:r>
                          </w:p>
                          <w:p w14:paraId="29444CC0" w14:textId="77777777" w:rsidR="00396A3E" w:rsidRDefault="00396A3E" w:rsidP="00396A3E"/>
                        </w:txbxContent>
                      </v:textbox>
                    </v:shape>
                  </w:pict>
                </mc:Fallback>
              </mc:AlternateContent>
            </w:r>
          </w:p>
        </w:tc>
        <w:tc>
          <w:tcPr>
            <w:tcW w:w="4193" w:type="dxa"/>
          </w:tcPr>
          <w:p w14:paraId="69AE073C" w14:textId="77777777" w:rsidR="00396A3E" w:rsidRPr="007818A1" w:rsidRDefault="00396A3E" w:rsidP="00396A3E">
            <w:pPr>
              <w:rPr>
                <w:b/>
                <w:sz w:val="24"/>
                <w:szCs w:val="24"/>
              </w:rPr>
            </w:pPr>
          </w:p>
        </w:tc>
      </w:tr>
      <w:tr w:rsidR="00396A3E" w14:paraId="2D1DDACC" w14:textId="77777777" w:rsidTr="00396A3E">
        <w:trPr>
          <w:trHeight w:val="368"/>
        </w:trPr>
        <w:tc>
          <w:tcPr>
            <w:tcW w:w="4738" w:type="dxa"/>
          </w:tcPr>
          <w:p w14:paraId="61E609AE" w14:textId="77777777" w:rsidR="00396A3E" w:rsidRDefault="00396A3E" w:rsidP="00396A3E">
            <w:pPr>
              <w:jc w:val="both"/>
              <w:rPr>
                <w:sz w:val="24"/>
                <w:szCs w:val="24"/>
              </w:rPr>
            </w:pPr>
          </w:p>
        </w:tc>
        <w:tc>
          <w:tcPr>
            <w:tcW w:w="4193" w:type="dxa"/>
          </w:tcPr>
          <w:p w14:paraId="510E4FF2" w14:textId="77777777" w:rsidR="00396A3E" w:rsidRPr="000F7D2C" w:rsidRDefault="00396A3E" w:rsidP="00396A3E">
            <w:pPr>
              <w:jc w:val="center"/>
              <w:rPr>
                <w:sz w:val="24"/>
                <w:szCs w:val="24"/>
              </w:rPr>
            </w:pPr>
          </w:p>
        </w:tc>
      </w:tr>
      <w:tr w:rsidR="00396A3E" w14:paraId="57DE129D" w14:textId="77777777" w:rsidTr="00396A3E">
        <w:trPr>
          <w:trHeight w:val="387"/>
        </w:trPr>
        <w:tc>
          <w:tcPr>
            <w:tcW w:w="4738" w:type="dxa"/>
          </w:tcPr>
          <w:p w14:paraId="6D5F7C74" w14:textId="77777777" w:rsidR="00396A3E" w:rsidRPr="00FA0B9A" w:rsidRDefault="00396A3E" w:rsidP="00396A3E">
            <w:pPr>
              <w:rPr>
                <w:sz w:val="24"/>
                <w:szCs w:val="24"/>
              </w:rPr>
            </w:pPr>
          </w:p>
        </w:tc>
        <w:tc>
          <w:tcPr>
            <w:tcW w:w="4193" w:type="dxa"/>
          </w:tcPr>
          <w:p w14:paraId="03365EC3" w14:textId="77777777" w:rsidR="00396A3E" w:rsidRDefault="00396A3E" w:rsidP="00396A3E">
            <w:pPr>
              <w:jc w:val="center"/>
              <w:rPr>
                <w:sz w:val="24"/>
                <w:szCs w:val="24"/>
              </w:rPr>
            </w:pPr>
          </w:p>
        </w:tc>
      </w:tr>
      <w:tr w:rsidR="00396A3E" w14:paraId="0139984B" w14:textId="77777777" w:rsidTr="00396A3E">
        <w:trPr>
          <w:trHeight w:val="387"/>
        </w:trPr>
        <w:tc>
          <w:tcPr>
            <w:tcW w:w="4738" w:type="dxa"/>
          </w:tcPr>
          <w:p w14:paraId="7D7CFE94" w14:textId="77777777" w:rsidR="00396A3E" w:rsidRDefault="00396A3E" w:rsidP="00396A3E">
            <w:pPr>
              <w:jc w:val="center"/>
              <w:rPr>
                <w:sz w:val="24"/>
                <w:szCs w:val="24"/>
              </w:rPr>
            </w:pPr>
          </w:p>
        </w:tc>
        <w:tc>
          <w:tcPr>
            <w:tcW w:w="4193" w:type="dxa"/>
          </w:tcPr>
          <w:p w14:paraId="3F3F7A0A" w14:textId="77777777" w:rsidR="00396A3E" w:rsidRDefault="00396A3E" w:rsidP="00396A3E">
            <w:pPr>
              <w:jc w:val="center"/>
              <w:rPr>
                <w:sz w:val="24"/>
                <w:szCs w:val="24"/>
              </w:rPr>
            </w:pPr>
          </w:p>
        </w:tc>
      </w:tr>
      <w:tr w:rsidR="00396A3E" w14:paraId="1EAEF48F" w14:textId="77777777" w:rsidTr="00396A3E">
        <w:trPr>
          <w:trHeight w:val="368"/>
        </w:trPr>
        <w:tc>
          <w:tcPr>
            <w:tcW w:w="4738" w:type="dxa"/>
          </w:tcPr>
          <w:p w14:paraId="199433BD" w14:textId="77777777" w:rsidR="00396A3E" w:rsidRDefault="00396A3E" w:rsidP="00396A3E">
            <w:pPr>
              <w:jc w:val="center"/>
              <w:rPr>
                <w:sz w:val="24"/>
                <w:szCs w:val="24"/>
              </w:rPr>
            </w:pPr>
          </w:p>
        </w:tc>
        <w:tc>
          <w:tcPr>
            <w:tcW w:w="4193" w:type="dxa"/>
          </w:tcPr>
          <w:p w14:paraId="65919FDE" w14:textId="77777777" w:rsidR="00396A3E" w:rsidRDefault="00396A3E" w:rsidP="00396A3E">
            <w:pPr>
              <w:jc w:val="center"/>
              <w:rPr>
                <w:sz w:val="24"/>
                <w:szCs w:val="24"/>
              </w:rPr>
            </w:pPr>
          </w:p>
        </w:tc>
      </w:tr>
      <w:tr w:rsidR="00396A3E" w14:paraId="1602D1B4" w14:textId="77777777" w:rsidTr="00396A3E">
        <w:trPr>
          <w:trHeight w:val="387"/>
        </w:trPr>
        <w:tc>
          <w:tcPr>
            <w:tcW w:w="4738" w:type="dxa"/>
          </w:tcPr>
          <w:p w14:paraId="38E8D922" w14:textId="77777777" w:rsidR="00396A3E" w:rsidRDefault="00396A3E" w:rsidP="00396A3E">
            <w:pPr>
              <w:jc w:val="both"/>
              <w:rPr>
                <w:sz w:val="24"/>
                <w:szCs w:val="24"/>
              </w:rPr>
            </w:pPr>
          </w:p>
        </w:tc>
        <w:tc>
          <w:tcPr>
            <w:tcW w:w="4193" w:type="dxa"/>
          </w:tcPr>
          <w:p w14:paraId="57DEB641" w14:textId="77777777" w:rsidR="00396A3E" w:rsidRDefault="00396A3E" w:rsidP="00396A3E">
            <w:pPr>
              <w:jc w:val="both"/>
              <w:rPr>
                <w:sz w:val="24"/>
                <w:szCs w:val="24"/>
              </w:rPr>
            </w:pPr>
          </w:p>
        </w:tc>
      </w:tr>
      <w:tr w:rsidR="00396A3E" w14:paraId="3BFB834F" w14:textId="77777777" w:rsidTr="00396A3E">
        <w:trPr>
          <w:trHeight w:val="387"/>
        </w:trPr>
        <w:tc>
          <w:tcPr>
            <w:tcW w:w="4738" w:type="dxa"/>
          </w:tcPr>
          <w:p w14:paraId="0533A40F" w14:textId="77777777" w:rsidR="00396A3E" w:rsidRDefault="00396A3E" w:rsidP="00396A3E">
            <w:pPr>
              <w:jc w:val="both"/>
              <w:rPr>
                <w:sz w:val="24"/>
                <w:szCs w:val="24"/>
              </w:rPr>
            </w:pPr>
          </w:p>
        </w:tc>
        <w:tc>
          <w:tcPr>
            <w:tcW w:w="4193" w:type="dxa"/>
          </w:tcPr>
          <w:p w14:paraId="292999BC" w14:textId="77777777" w:rsidR="00396A3E" w:rsidRDefault="00396A3E" w:rsidP="00396A3E">
            <w:pPr>
              <w:jc w:val="both"/>
              <w:rPr>
                <w:sz w:val="24"/>
                <w:szCs w:val="24"/>
              </w:rPr>
            </w:pPr>
          </w:p>
        </w:tc>
      </w:tr>
    </w:tbl>
    <w:p w14:paraId="132C636A" w14:textId="76BB9251" w:rsidR="009B4B2F" w:rsidRDefault="009B4B2F" w:rsidP="000F7D2C">
      <w:pPr>
        <w:jc w:val="both"/>
      </w:pPr>
    </w:p>
    <w:p w14:paraId="7EE44EE2" w14:textId="17B32BD7" w:rsidR="00477A99" w:rsidRDefault="00477A99" w:rsidP="000F7D2C">
      <w:pPr>
        <w:jc w:val="both"/>
      </w:pPr>
    </w:p>
    <w:p w14:paraId="4B083D15" w14:textId="77777777" w:rsidR="00477A99" w:rsidRDefault="00477A99" w:rsidP="00477A99">
      <w:pPr>
        <w:jc w:val="both"/>
      </w:pPr>
    </w:p>
    <w:p w14:paraId="161C3D87" w14:textId="77777777" w:rsidR="00477A99" w:rsidRDefault="00477A99" w:rsidP="00477A99">
      <w:pPr>
        <w:jc w:val="both"/>
      </w:pPr>
      <w:r>
        <w:tab/>
      </w:r>
    </w:p>
    <w:p w14:paraId="547110ED" w14:textId="77777777" w:rsidR="00477A99" w:rsidRDefault="00477A99" w:rsidP="00477A99">
      <w:pPr>
        <w:jc w:val="both"/>
      </w:pPr>
    </w:p>
    <w:p w14:paraId="74669D23" w14:textId="77777777" w:rsidR="00477A99" w:rsidRDefault="00477A99" w:rsidP="00477A99">
      <w:pPr>
        <w:jc w:val="both"/>
      </w:pPr>
    </w:p>
    <w:p w14:paraId="10A3265F" w14:textId="77777777" w:rsidR="00477A99" w:rsidRDefault="00477A99" w:rsidP="00477A99">
      <w:pPr>
        <w:jc w:val="both"/>
      </w:pPr>
    </w:p>
    <w:p w14:paraId="5E03CEEB" w14:textId="77777777" w:rsidR="00477A99" w:rsidRDefault="00477A99" w:rsidP="00477A99">
      <w:pPr>
        <w:jc w:val="both"/>
      </w:pPr>
      <w:r>
        <w:tab/>
      </w:r>
    </w:p>
    <w:p w14:paraId="5326075A" w14:textId="77777777" w:rsidR="00477A99" w:rsidRDefault="00477A99" w:rsidP="00477A99">
      <w:pPr>
        <w:jc w:val="both"/>
      </w:pPr>
      <w:r>
        <w:tab/>
      </w:r>
    </w:p>
    <w:p w14:paraId="74F4FCCE" w14:textId="77777777" w:rsidR="00477A99" w:rsidRDefault="00477A99" w:rsidP="00477A99">
      <w:pPr>
        <w:jc w:val="both"/>
      </w:pPr>
      <w:r>
        <w:tab/>
      </w:r>
    </w:p>
    <w:p w14:paraId="7593675D" w14:textId="77777777" w:rsidR="00477A99" w:rsidRDefault="00477A99" w:rsidP="00477A99">
      <w:pPr>
        <w:jc w:val="both"/>
      </w:pPr>
      <w:r>
        <w:tab/>
      </w:r>
    </w:p>
    <w:p w14:paraId="32F156CB" w14:textId="77777777" w:rsidR="00477A99" w:rsidRDefault="00477A99" w:rsidP="00477A99">
      <w:pPr>
        <w:jc w:val="both"/>
      </w:pPr>
      <w:r>
        <w:tab/>
      </w:r>
    </w:p>
    <w:p w14:paraId="4FA594C5" w14:textId="6F9B74E6" w:rsidR="00477A99" w:rsidRPr="00702256" w:rsidRDefault="00477A99" w:rsidP="00477A99">
      <w:pPr>
        <w:jc w:val="both"/>
      </w:pPr>
      <w:r>
        <w:tab/>
      </w:r>
    </w:p>
    <w:sectPr w:rsidR="00477A99" w:rsidRPr="00702256" w:rsidSect="000B33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37EB5" w14:textId="77777777" w:rsidR="0017403D" w:rsidRDefault="0017403D" w:rsidP="005C30E1">
      <w:pPr>
        <w:spacing w:after="0" w:line="240" w:lineRule="auto"/>
      </w:pPr>
      <w:r>
        <w:separator/>
      </w:r>
    </w:p>
  </w:endnote>
  <w:endnote w:type="continuationSeparator" w:id="0">
    <w:p w14:paraId="2DB6D091" w14:textId="77777777" w:rsidR="0017403D" w:rsidRDefault="0017403D" w:rsidP="005C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0" w:usb1="08070000" w:usb2="00000010" w:usb3="00000000" w:csb0="00020000" w:csb1="00000000"/>
  </w:font>
  <w:font w:name="MgHelveticaUCPol">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5A313" w14:textId="77777777" w:rsidR="0017403D" w:rsidRDefault="0017403D" w:rsidP="005C30E1">
      <w:pPr>
        <w:spacing w:after="0" w:line="240" w:lineRule="auto"/>
      </w:pPr>
      <w:r>
        <w:separator/>
      </w:r>
    </w:p>
  </w:footnote>
  <w:footnote w:type="continuationSeparator" w:id="0">
    <w:p w14:paraId="18294294" w14:textId="77777777" w:rsidR="0017403D" w:rsidRDefault="0017403D" w:rsidP="005C3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E33"/>
    <w:multiLevelType w:val="hybridMultilevel"/>
    <w:tmpl w:val="F25EC7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9EC521C"/>
    <w:multiLevelType w:val="hybridMultilevel"/>
    <w:tmpl w:val="6CF68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3A10D37"/>
    <w:multiLevelType w:val="hybridMultilevel"/>
    <w:tmpl w:val="6EB44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9121654"/>
    <w:multiLevelType w:val="hybridMultilevel"/>
    <w:tmpl w:val="89DE7F2A"/>
    <w:lvl w:ilvl="0" w:tplc="0B2838E2">
      <w:start w:val="1"/>
      <w:numFmt w:val="decimal"/>
      <w:lvlText w:val="%1)"/>
      <w:lvlJc w:val="left"/>
      <w:pPr>
        <w:ind w:left="720" w:hanging="360"/>
      </w:pPr>
      <w:rPr>
        <w:rFonts w:ascii="Helvetica" w:hAnsi="Helvetica" w:cs="Helvetica"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65761426">
    <w:abstractNumId w:val="1"/>
  </w:num>
  <w:num w:numId="2" w16cid:durableId="1640455038">
    <w:abstractNumId w:val="0"/>
  </w:num>
  <w:num w:numId="3" w16cid:durableId="1801459283">
    <w:abstractNumId w:val="2"/>
  </w:num>
  <w:num w:numId="4" w16cid:durableId="940525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ECC"/>
    <w:rsid w:val="00001954"/>
    <w:rsid w:val="0000351F"/>
    <w:rsid w:val="000048CA"/>
    <w:rsid w:val="00006E3B"/>
    <w:rsid w:val="000128EA"/>
    <w:rsid w:val="00014669"/>
    <w:rsid w:val="00015378"/>
    <w:rsid w:val="0001668A"/>
    <w:rsid w:val="00017942"/>
    <w:rsid w:val="00020914"/>
    <w:rsid w:val="00022A67"/>
    <w:rsid w:val="00023524"/>
    <w:rsid w:val="00026233"/>
    <w:rsid w:val="00027951"/>
    <w:rsid w:val="00030A12"/>
    <w:rsid w:val="00043FD3"/>
    <w:rsid w:val="00045B82"/>
    <w:rsid w:val="00050B7A"/>
    <w:rsid w:val="000524EB"/>
    <w:rsid w:val="000543A8"/>
    <w:rsid w:val="0006205E"/>
    <w:rsid w:val="000632AD"/>
    <w:rsid w:val="00065807"/>
    <w:rsid w:val="00066580"/>
    <w:rsid w:val="00070773"/>
    <w:rsid w:val="0007293A"/>
    <w:rsid w:val="000770B4"/>
    <w:rsid w:val="00081DE7"/>
    <w:rsid w:val="0008207F"/>
    <w:rsid w:val="00084ED4"/>
    <w:rsid w:val="00085F10"/>
    <w:rsid w:val="00093D72"/>
    <w:rsid w:val="00096353"/>
    <w:rsid w:val="000A1324"/>
    <w:rsid w:val="000A697E"/>
    <w:rsid w:val="000B0058"/>
    <w:rsid w:val="000B3091"/>
    <w:rsid w:val="000B3333"/>
    <w:rsid w:val="000B5004"/>
    <w:rsid w:val="000B5B28"/>
    <w:rsid w:val="000B63DC"/>
    <w:rsid w:val="000B7FC6"/>
    <w:rsid w:val="000C6995"/>
    <w:rsid w:val="000C761D"/>
    <w:rsid w:val="000D3A28"/>
    <w:rsid w:val="000D4DFB"/>
    <w:rsid w:val="000D73C7"/>
    <w:rsid w:val="000D74E2"/>
    <w:rsid w:val="000E1463"/>
    <w:rsid w:val="000E393B"/>
    <w:rsid w:val="000E6FBC"/>
    <w:rsid w:val="000F02E3"/>
    <w:rsid w:val="000F2631"/>
    <w:rsid w:val="000F28A2"/>
    <w:rsid w:val="000F2AB9"/>
    <w:rsid w:val="000F688F"/>
    <w:rsid w:val="000F7D2C"/>
    <w:rsid w:val="001001A9"/>
    <w:rsid w:val="001003F7"/>
    <w:rsid w:val="00101955"/>
    <w:rsid w:val="00104ECF"/>
    <w:rsid w:val="001221AA"/>
    <w:rsid w:val="00131B62"/>
    <w:rsid w:val="00132584"/>
    <w:rsid w:val="00136CEB"/>
    <w:rsid w:val="001373CC"/>
    <w:rsid w:val="00152638"/>
    <w:rsid w:val="0015575E"/>
    <w:rsid w:val="0017403D"/>
    <w:rsid w:val="00175572"/>
    <w:rsid w:val="0018077D"/>
    <w:rsid w:val="001824E8"/>
    <w:rsid w:val="001867AB"/>
    <w:rsid w:val="001871C2"/>
    <w:rsid w:val="001925BC"/>
    <w:rsid w:val="001A0B35"/>
    <w:rsid w:val="001A0F83"/>
    <w:rsid w:val="001A116C"/>
    <w:rsid w:val="001A3AAE"/>
    <w:rsid w:val="001A3C61"/>
    <w:rsid w:val="001B1817"/>
    <w:rsid w:val="001B20C2"/>
    <w:rsid w:val="001C558C"/>
    <w:rsid w:val="001C5AB5"/>
    <w:rsid w:val="001C65AC"/>
    <w:rsid w:val="001F745C"/>
    <w:rsid w:val="001F7B0F"/>
    <w:rsid w:val="002021F2"/>
    <w:rsid w:val="0020277E"/>
    <w:rsid w:val="00203597"/>
    <w:rsid w:val="002036A3"/>
    <w:rsid w:val="00204CDF"/>
    <w:rsid w:val="00205F78"/>
    <w:rsid w:val="00206D73"/>
    <w:rsid w:val="0021221E"/>
    <w:rsid w:val="00221921"/>
    <w:rsid w:val="002248E4"/>
    <w:rsid w:val="0022581B"/>
    <w:rsid w:val="00227FB4"/>
    <w:rsid w:val="0023266D"/>
    <w:rsid w:val="0024088D"/>
    <w:rsid w:val="0024180C"/>
    <w:rsid w:val="00242853"/>
    <w:rsid w:val="00242F8D"/>
    <w:rsid w:val="00243ECC"/>
    <w:rsid w:val="002454B3"/>
    <w:rsid w:val="00245911"/>
    <w:rsid w:val="00247839"/>
    <w:rsid w:val="00250171"/>
    <w:rsid w:val="002615D4"/>
    <w:rsid w:val="002617BC"/>
    <w:rsid w:val="00263454"/>
    <w:rsid w:val="002642C1"/>
    <w:rsid w:val="00264B9F"/>
    <w:rsid w:val="002779FD"/>
    <w:rsid w:val="0028001E"/>
    <w:rsid w:val="00287B73"/>
    <w:rsid w:val="002915EF"/>
    <w:rsid w:val="0029235E"/>
    <w:rsid w:val="00293248"/>
    <w:rsid w:val="0029404B"/>
    <w:rsid w:val="002A0B7A"/>
    <w:rsid w:val="002A6091"/>
    <w:rsid w:val="002B0CFD"/>
    <w:rsid w:val="002B26B2"/>
    <w:rsid w:val="002B39D3"/>
    <w:rsid w:val="002B45EE"/>
    <w:rsid w:val="002B7C73"/>
    <w:rsid w:val="002C2AB8"/>
    <w:rsid w:val="002D5C0D"/>
    <w:rsid w:val="002E2871"/>
    <w:rsid w:val="002F2B08"/>
    <w:rsid w:val="002F2F87"/>
    <w:rsid w:val="002F3D45"/>
    <w:rsid w:val="002F4A99"/>
    <w:rsid w:val="002F6CF2"/>
    <w:rsid w:val="00301478"/>
    <w:rsid w:val="00302E51"/>
    <w:rsid w:val="00307D54"/>
    <w:rsid w:val="00310C42"/>
    <w:rsid w:val="00311F61"/>
    <w:rsid w:val="00312B12"/>
    <w:rsid w:val="00316954"/>
    <w:rsid w:val="00320F16"/>
    <w:rsid w:val="0032144E"/>
    <w:rsid w:val="00322A96"/>
    <w:rsid w:val="00325C9F"/>
    <w:rsid w:val="0032723A"/>
    <w:rsid w:val="00331DD9"/>
    <w:rsid w:val="0033288C"/>
    <w:rsid w:val="003422BB"/>
    <w:rsid w:val="0034373E"/>
    <w:rsid w:val="003549A4"/>
    <w:rsid w:val="00356D45"/>
    <w:rsid w:val="00375415"/>
    <w:rsid w:val="00376B36"/>
    <w:rsid w:val="00384D54"/>
    <w:rsid w:val="003851A8"/>
    <w:rsid w:val="003864D6"/>
    <w:rsid w:val="00394063"/>
    <w:rsid w:val="003965F6"/>
    <w:rsid w:val="00396A3E"/>
    <w:rsid w:val="003A2803"/>
    <w:rsid w:val="003A4A9C"/>
    <w:rsid w:val="003A6506"/>
    <w:rsid w:val="003A7713"/>
    <w:rsid w:val="003A7B53"/>
    <w:rsid w:val="003C656B"/>
    <w:rsid w:val="003D21A1"/>
    <w:rsid w:val="003D502B"/>
    <w:rsid w:val="003D7651"/>
    <w:rsid w:val="003E2F04"/>
    <w:rsid w:val="003E328A"/>
    <w:rsid w:val="003F2487"/>
    <w:rsid w:val="00407A88"/>
    <w:rsid w:val="004102AB"/>
    <w:rsid w:val="00425530"/>
    <w:rsid w:val="00433241"/>
    <w:rsid w:val="0043557E"/>
    <w:rsid w:val="004377D7"/>
    <w:rsid w:val="004431D8"/>
    <w:rsid w:val="004462C6"/>
    <w:rsid w:val="00457467"/>
    <w:rsid w:val="00463B4A"/>
    <w:rsid w:val="00477754"/>
    <w:rsid w:val="00477A99"/>
    <w:rsid w:val="00477CE2"/>
    <w:rsid w:val="004827A5"/>
    <w:rsid w:val="004904EA"/>
    <w:rsid w:val="004A39C1"/>
    <w:rsid w:val="004B0FC0"/>
    <w:rsid w:val="004C1CB5"/>
    <w:rsid w:val="004D03D1"/>
    <w:rsid w:val="004D499F"/>
    <w:rsid w:val="004D4C81"/>
    <w:rsid w:val="005027B6"/>
    <w:rsid w:val="005051FE"/>
    <w:rsid w:val="00510A67"/>
    <w:rsid w:val="00510F2D"/>
    <w:rsid w:val="00522AF1"/>
    <w:rsid w:val="00536AD1"/>
    <w:rsid w:val="00544FDF"/>
    <w:rsid w:val="00577752"/>
    <w:rsid w:val="0058768E"/>
    <w:rsid w:val="00591278"/>
    <w:rsid w:val="00596F96"/>
    <w:rsid w:val="005A64AE"/>
    <w:rsid w:val="005B2387"/>
    <w:rsid w:val="005B45EE"/>
    <w:rsid w:val="005C10BE"/>
    <w:rsid w:val="005C24D3"/>
    <w:rsid w:val="005C30E1"/>
    <w:rsid w:val="005C4AF0"/>
    <w:rsid w:val="005D008E"/>
    <w:rsid w:val="005E1238"/>
    <w:rsid w:val="005E4337"/>
    <w:rsid w:val="005E482D"/>
    <w:rsid w:val="005F48BB"/>
    <w:rsid w:val="005F4B78"/>
    <w:rsid w:val="00603A55"/>
    <w:rsid w:val="00605A99"/>
    <w:rsid w:val="00607393"/>
    <w:rsid w:val="00614B62"/>
    <w:rsid w:val="00615455"/>
    <w:rsid w:val="0062047C"/>
    <w:rsid w:val="00624F8C"/>
    <w:rsid w:val="00633C78"/>
    <w:rsid w:val="00637647"/>
    <w:rsid w:val="00637E2D"/>
    <w:rsid w:val="00647207"/>
    <w:rsid w:val="00656901"/>
    <w:rsid w:val="00675C57"/>
    <w:rsid w:val="0067778F"/>
    <w:rsid w:val="00681B4E"/>
    <w:rsid w:val="006910AD"/>
    <w:rsid w:val="006917B2"/>
    <w:rsid w:val="00691F78"/>
    <w:rsid w:val="00692E22"/>
    <w:rsid w:val="006A16B1"/>
    <w:rsid w:val="006A22AD"/>
    <w:rsid w:val="006A5D36"/>
    <w:rsid w:val="006B6028"/>
    <w:rsid w:val="006C463E"/>
    <w:rsid w:val="006C7B9A"/>
    <w:rsid w:val="006D50E1"/>
    <w:rsid w:val="006E475A"/>
    <w:rsid w:val="006E4930"/>
    <w:rsid w:val="006E6987"/>
    <w:rsid w:val="006E7B19"/>
    <w:rsid w:val="006F2D22"/>
    <w:rsid w:val="006F3806"/>
    <w:rsid w:val="006F74E3"/>
    <w:rsid w:val="0070219C"/>
    <w:rsid w:val="00702256"/>
    <w:rsid w:val="007023B5"/>
    <w:rsid w:val="00704513"/>
    <w:rsid w:val="00704EF7"/>
    <w:rsid w:val="00713483"/>
    <w:rsid w:val="00713673"/>
    <w:rsid w:val="00732087"/>
    <w:rsid w:val="00735703"/>
    <w:rsid w:val="0073723E"/>
    <w:rsid w:val="0074293E"/>
    <w:rsid w:val="00743689"/>
    <w:rsid w:val="0074546C"/>
    <w:rsid w:val="007471E9"/>
    <w:rsid w:val="00752EDE"/>
    <w:rsid w:val="007556D8"/>
    <w:rsid w:val="00756B57"/>
    <w:rsid w:val="007570CE"/>
    <w:rsid w:val="00757BA3"/>
    <w:rsid w:val="007601A3"/>
    <w:rsid w:val="00761404"/>
    <w:rsid w:val="00762F57"/>
    <w:rsid w:val="00765416"/>
    <w:rsid w:val="007769B6"/>
    <w:rsid w:val="007818A1"/>
    <w:rsid w:val="00786482"/>
    <w:rsid w:val="007A266D"/>
    <w:rsid w:val="007A6029"/>
    <w:rsid w:val="007A7E4E"/>
    <w:rsid w:val="007B190F"/>
    <w:rsid w:val="007B3DED"/>
    <w:rsid w:val="007B63AA"/>
    <w:rsid w:val="007B67E8"/>
    <w:rsid w:val="007B7F01"/>
    <w:rsid w:val="007C001E"/>
    <w:rsid w:val="007C10AC"/>
    <w:rsid w:val="007E0549"/>
    <w:rsid w:val="007E7FB4"/>
    <w:rsid w:val="007F7629"/>
    <w:rsid w:val="00802C19"/>
    <w:rsid w:val="0080462B"/>
    <w:rsid w:val="0080600D"/>
    <w:rsid w:val="00807274"/>
    <w:rsid w:val="008111BE"/>
    <w:rsid w:val="00825630"/>
    <w:rsid w:val="00831EDE"/>
    <w:rsid w:val="00834FD1"/>
    <w:rsid w:val="0083656A"/>
    <w:rsid w:val="00841694"/>
    <w:rsid w:val="008432A4"/>
    <w:rsid w:val="00843857"/>
    <w:rsid w:val="0085075B"/>
    <w:rsid w:val="00851E07"/>
    <w:rsid w:val="00855B7C"/>
    <w:rsid w:val="008657EA"/>
    <w:rsid w:val="00871AC0"/>
    <w:rsid w:val="00872A74"/>
    <w:rsid w:val="008A2372"/>
    <w:rsid w:val="008A34CD"/>
    <w:rsid w:val="008A6BF9"/>
    <w:rsid w:val="008A6EA2"/>
    <w:rsid w:val="008B1C6C"/>
    <w:rsid w:val="008C417C"/>
    <w:rsid w:val="008C6915"/>
    <w:rsid w:val="008C6A01"/>
    <w:rsid w:val="008D0856"/>
    <w:rsid w:val="008D6288"/>
    <w:rsid w:val="008E7F3C"/>
    <w:rsid w:val="00902E02"/>
    <w:rsid w:val="00925501"/>
    <w:rsid w:val="0093079C"/>
    <w:rsid w:val="00931BD1"/>
    <w:rsid w:val="00933A7A"/>
    <w:rsid w:val="009358CF"/>
    <w:rsid w:val="009360F5"/>
    <w:rsid w:val="00946B46"/>
    <w:rsid w:val="00947729"/>
    <w:rsid w:val="009553F2"/>
    <w:rsid w:val="0095624E"/>
    <w:rsid w:val="00956FF8"/>
    <w:rsid w:val="00960613"/>
    <w:rsid w:val="00961896"/>
    <w:rsid w:val="00973127"/>
    <w:rsid w:val="009743B0"/>
    <w:rsid w:val="00974ED9"/>
    <w:rsid w:val="00975A19"/>
    <w:rsid w:val="009806E7"/>
    <w:rsid w:val="00981429"/>
    <w:rsid w:val="009900D1"/>
    <w:rsid w:val="00991F83"/>
    <w:rsid w:val="00995937"/>
    <w:rsid w:val="009A4810"/>
    <w:rsid w:val="009B4B2F"/>
    <w:rsid w:val="009B6915"/>
    <w:rsid w:val="009B6BB0"/>
    <w:rsid w:val="009C02F9"/>
    <w:rsid w:val="009C05BB"/>
    <w:rsid w:val="009C473E"/>
    <w:rsid w:val="009D18BA"/>
    <w:rsid w:val="009E288C"/>
    <w:rsid w:val="009F6635"/>
    <w:rsid w:val="00A0038D"/>
    <w:rsid w:val="00A143B3"/>
    <w:rsid w:val="00A174F6"/>
    <w:rsid w:val="00A2080A"/>
    <w:rsid w:val="00A272B9"/>
    <w:rsid w:val="00A340F0"/>
    <w:rsid w:val="00A370BD"/>
    <w:rsid w:val="00A46850"/>
    <w:rsid w:val="00A60C80"/>
    <w:rsid w:val="00A61528"/>
    <w:rsid w:val="00A61A64"/>
    <w:rsid w:val="00A65EFF"/>
    <w:rsid w:val="00A70FC7"/>
    <w:rsid w:val="00A823EC"/>
    <w:rsid w:val="00A92B63"/>
    <w:rsid w:val="00A93263"/>
    <w:rsid w:val="00AA21B5"/>
    <w:rsid w:val="00AA2FE3"/>
    <w:rsid w:val="00AA63A2"/>
    <w:rsid w:val="00AB173E"/>
    <w:rsid w:val="00AB49F4"/>
    <w:rsid w:val="00AC2DE6"/>
    <w:rsid w:val="00AC30AF"/>
    <w:rsid w:val="00AD1CE9"/>
    <w:rsid w:val="00AE392F"/>
    <w:rsid w:val="00AF3A7D"/>
    <w:rsid w:val="00AF79A2"/>
    <w:rsid w:val="00B20B85"/>
    <w:rsid w:val="00B228A4"/>
    <w:rsid w:val="00B2327A"/>
    <w:rsid w:val="00B26B78"/>
    <w:rsid w:val="00B32301"/>
    <w:rsid w:val="00B366BA"/>
    <w:rsid w:val="00B36B0F"/>
    <w:rsid w:val="00B37393"/>
    <w:rsid w:val="00B4229A"/>
    <w:rsid w:val="00B425C8"/>
    <w:rsid w:val="00B4569C"/>
    <w:rsid w:val="00B45778"/>
    <w:rsid w:val="00B61F85"/>
    <w:rsid w:val="00B651A8"/>
    <w:rsid w:val="00B90616"/>
    <w:rsid w:val="00B92E3D"/>
    <w:rsid w:val="00B96905"/>
    <w:rsid w:val="00B96C21"/>
    <w:rsid w:val="00BA19BB"/>
    <w:rsid w:val="00BA5923"/>
    <w:rsid w:val="00BA592B"/>
    <w:rsid w:val="00BA723D"/>
    <w:rsid w:val="00BC1D2B"/>
    <w:rsid w:val="00BC2CDA"/>
    <w:rsid w:val="00BD428F"/>
    <w:rsid w:val="00BE04B8"/>
    <w:rsid w:val="00BE3940"/>
    <w:rsid w:val="00BE3D1C"/>
    <w:rsid w:val="00BE3DF9"/>
    <w:rsid w:val="00BE7F47"/>
    <w:rsid w:val="00BF07E3"/>
    <w:rsid w:val="00BF7E67"/>
    <w:rsid w:val="00C048F8"/>
    <w:rsid w:val="00C05454"/>
    <w:rsid w:val="00C05ACC"/>
    <w:rsid w:val="00C10B7B"/>
    <w:rsid w:val="00C1165C"/>
    <w:rsid w:val="00C11DE5"/>
    <w:rsid w:val="00C2765D"/>
    <w:rsid w:val="00C34E7F"/>
    <w:rsid w:val="00C356EC"/>
    <w:rsid w:val="00C42BE8"/>
    <w:rsid w:val="00C55EB7"/>
    <w:rsid w:val="00C724C3"/>
    <w:rsid w:val="00C82976"/>
    <w:rsid w:val="00C83152"/>
    <w:rsid w:val="00C83A77"/>
    <w:rsid w:val="00C84AB5"/>
    <w:rsid w:val="00C86C7B"/>
    <w:rsid w:val="00C86E13"/>
    <w:rsid w:val="00C8756C"/>
    <w:rsid w:val="00C931EF"/>
    <w:rsid w:val="00CA78B6"/>
    <w:rsid w:val="00CB31BD"/>
    <w:rsid w:val="00CB5588"/>
    <w:rsid w:val="00CB7E98"/>
    <w:rsid w:val="00CC051C"/>
    <w:rsid w:val="00CD0ECA"/>
    <w:rsid w:val="00CE277E"/>
    <w:rsid w:val="00CE3CEC"/>
    <w:rsid w:val="00CE5CB6"/>
    <w:rsid w:val="00CE76A8"/>
    <w:rsid w:val="00CF0070"/>
    <w:rsid w:val="00D1303E"/>
    <w:rsid w:val="00D14DB0"/>
    <w:rsid w:val="00D258FC"/>
    <w:rsid w:val="00D41D3B"/>
    <w:rsid w:val="00D4339A"/>
    <w:rsid w:val="00D43E42"/>
    <w:rsid w:val="00D47C1D"/>
    <w:rsid w:val="00D51F13"/>
    <w:rsid w:val="00D6296C"/>
    <w:rsid w:val="00D65048"/>
    <w:rsid w:val="00D72953"/>
    <w:rsid w:val="00D7765B"/>
    <w:rsid w:val="00D82662"/>
    <w:rsid w:val="00D90FB1"/>
    <w:rsid w:val="00D92C2D"/>
    <w:rsid w:val="00D967C8"/>
    <w:rsid w:val="00D979DE"/>
    <w:rsid w:val="00DA41DD"/>
    <w:rsid w:val="00DB72D2"/>
    <w:rsid w:val="00DC2E00"/>
    <w:rsid w:val="00DE3614"/>
    <w:rsid w:val="00E16756"/>
    <w:rsid w:val="00E220AE"/>
    <w:rsid w:val="00E33B2F"/>
    <w:rsid w:val="00E43F2C"/>
    <w:rsid w:val="00E5290C"/>
    <w:rsid w:val="00E57BD1"/>
    <w:rsid w:val="00E621E2"/>
    <w:rsid w:val="00E634BB"/>
    <w:rsid w:val="00E63879"/>
    <w:rsid w:val="00E66371"/>
    <w:rsid w:val="00E73C35"/>
    <w:rsid w:val="00E84EA8"/>
    <w:rsid w:val="00E85212"/>
    <w:rsid w:val="00E95E48"/>
    <w:rsid w:val="00EB1728"/>
    <w:rsid w:val="00EB2D08"/>
    <w:rsid w:val="00EB3CCE"/>
    <w:rsid w:val="00EB51CC"/>
    <w:rsid w:val="00EB5339"/>
    <w:rsid w:val="00EB5453"/>
    <w:rsid w:val="00EC362C"/>
    <w:rsid w:val="00EC4645"/>
    <w:rsid w:val="00EC4B86"/>
    <w:rsid w:val="00ED6588"/>
    <w:rsid w:val="00EE6118"/>
    <w:rsid w:val="00EE615C"/>
    <w:rsid w:val="00EF0FCA"/>
    <w:rsid w:val="00EF2263"/>
    <w:rsid w:val="00EF35E1"/>
    <w:rsid w:val="00F0727A"/>
    <w:rsid w:val="00F213CF"/>
    <w:rsid w:val="00F21CCA"/>
    <w:rsid w:val="00F2763C"/>
    <w:rsid w:val="00F2767C"/>
    <w:rsid w:val="00F326FE"/>
    <w:rsid w:val="00F32F89"/>
    <w:rsid w:val="00F5104D"/>
    <w:rsid w:val="00F54ACA"/>
    <w:rsid w:val="00F67B26"/>
    <w:rsid w:val="00F76752"/>
    <w:rsid w:val="00F83F3B"/>
    <w:rsid w:val="00F91F5E"/>
    <w:rsid w:val="00FA0B9A"/>
    <w:rsid w:val="00FA273B"/>
    <w:rsid w:val="00FA4CEB"/>
    <w:rsid w:val="00FA5695"/>
    <w:rsid w:val="00FA7799"/>
    <w:rsid w:val="00FB4A98"/>
    <w:rsid w:val="00FC2C1C"/>
    <w:rsid w:val="00FE6C28"/>
    <w:rsid w:val="00FE7B45"/>
    <w:rsid w:val="00FF44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3423"/>
  <w15:docId w15:val="{E59E49FE-1F1B-4E73-9962-B1CD2D89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E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ECC"/>
    <w:pPr>
      <w:ind w:left="720"/>
      <w:contextualSpacing/>
    </w:pPr>
  </w:style>
  <w:style w:type="paragraph" w:styleId="a4">
    <w:name w:val="Balloon Text"/>
    <w:basedOn w:val="a"/>
    <w:link w:val="Char"/>
    <w:uiPriority w:val="99"/>
    <w:semiHidden/>
    <w:unhideWhenUsed/>
    <w:rsid w:val="005C10B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C10BE"/>
    <w:rPr>
      <w:rFonts w:ascii="Tahoma" w:hAnsi="Tahoma" w:cs="Tahoma"/>
      <w:sz w:val="16"/>
      <w:szCs w:val="16"/>
    </w:rPr>
  </w:style>
  <w:style w:type="table" w:styleId="a5">
    <w:name w:val="Table Grid"/>
    <w:basedOn w:val="a1"/>
    <w:rsid w:val="0024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72953"/>
  </w:style>
  <w:style w:type="character" w:styleId="a6">
    <w:name w:val="Strong"/>
    <w:basedOn w:val="a0"/>
    <w:qFormat/>
    <w:rsid w:val="00D72953"/>
    <w:rPr>
      <w:b/>
      <w:bCs/>
    </w:rPr>
  </w:style>
  <w:style w:type="paragraph" w:customStyle="1" w:styleId="a7">
    <w:name w:val="Διπλές αποστάσεις"/>
    <w:basedOn w:val="a"/>
    <w:rsid w:val="00A143B3"/>
    <w:pPr>
      <w:spacing w:after="0" w:line="240" w:lineRule="auto"/>
      <w:jc w:val="both"/>
    </w:pPr>
    <w:rPr>
      <w:rFonts w:ascii="Arial" w:eastAsia="Times New Roman" w:hAnsi="Arial" w:cs="Times New Roman"/>
      <w:spacing w:val="40"/>
      <w:sz w:val="24"/>
      <w:szCs w:val="20"/>
      <w:lang w:eastAsia="el-GR"/>
    </w:rPr>
  </w:style>
  <w:style w:type="table" w:customStyle="1" w:styleId="1">
    <w:name w:val="Πλέγμα πίνακα1"/>
    <w:basedOn w:val="a1"/>
    <w:next w:val="a5"/>
    <w:rsid w:val="00902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5C30E1"/>
    <w:pPr>
      <w:tabs>
        <w:tab w:val="center" w:pos="4680"/>
        <w:tab w:val="right" w:pos="9360"/>
      </w:tabs>
      <w:spacing w:after="0" w:line="240" w:lineRule="auto"/>
    </w:pPr>
  </w:style>
  <w:style w:type="character" w:customStyle="1" w:styleId="Char0">
    <w:name w:val="Κεφαλίδα Char"/>
    <w:basedOn w:val="a0"/>
    <w:link w:val="a8"/>
    <w:uiPriority w:val="99"/>
    <w:rsid w:val="005C30E1"/>
  </w:style>
  <w:style w:type="paragraph" w:styleId="a9">
    <w:name w:val="footer"/>
    <w:basedOn w:val="a"/>
    <w:link w:val="Char1"/>
    <w:uiPriority w:val="99"/>
    <w:unhideWhenUsed/>
    <w:rsid w:val="005C30E1"/>
    <w:pPr>
      <w:tabs>
        <w:tab w:val="center" w:pos="4680"/>
        <w:tab w:val="right" w:pos="9360"/>
      </w:tabs>
      <w:spacing w:after="0" w:line="240" w:lineRule="auto"/>
    </w:pPr>
  </w:style>
  <w:style w:type="character" w:customStyle="1" w:styleId="Char1">
    <w:name w:val="Υποσέλιδο Char"/>
    <w:basedOn w:val="a0"/>
    <w:link w:val="a9"/>
    <w:uiPriority w:val="99"/>
    <w:rsid w:val="005C30E1"/>
  </w:style>
  <w:style w:type="table" w:customStyle="1" w:styleId="2">
    <w:name w:val="Πλέγμα πίνακα2"/>
    <w:basedOn w:val="a1"/>
    <w:next w:val="a5"/>
    <w:rsid w:val="00E6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35703"/>
    <w:rPr>
      <w:sz w:val="16"/>
      <w:szCs w:val="16"/>
    </w:rPr>
  </w:style>
  <w:style w:type="paragraph" w:styleId="ab">
    <w:name w:val="annotation text"/>
    <w:basedOn w:val="a"/>
    <w:link w:val="Char2"/>
    <w:uiPriority w:val="99"/>
    <w:semiHidden/>
    <w:unhideWhenUsed/>
    <w:rsid w:val="00735703"/>
    <w:pPr>
      <w:spacing w:line="240" w:lineRule="auto"/>
    </w:pPr>
    <w:rPr>
      <w:sz w:val="20"/>
      <w:szCs w:val="20"/>
    </w:rPr>
  </w:style>
  <w:style w:type="character" w:customStyle="1" w:styleId="Char2">
    <w:name w:val="Κείμενο σχολίου Char"/>
    <w:basedOn w:val="a0"/>
    <w:link w:val="ab"/>
    <w:uiPriority w:val="99"/>
    <w:semiHidden/>
    <w:rsid w:val="00735703"/>
    <w:rPr>
      <w:sz w:val="20"/>
      <w:szCs w:val="20"/>
    </w:rPr>
  </w:style>
  <w:style w:type="paragraph" w:styleId="ac">
    <w:name w:val="annotation subject"/>
    <w:basedOn w:val="ab"/>
    <w:next w:val="ab"/>
    <w:link w:val="Char3"/>
    <w:uiPriority w:val="99"/>
    <w:semiHidden/>
    <w:unhideWhenUsed/>
    <w:rsid w:val="00735703"/>
    <w:rPr>
      <w:b/>
      <w:bCs/>
    </w:rPr>
  </w:style>
  <w:style w:type="character" w:customStyle="1" w:styleId="Char3">
    <w:name w:val="Θέμα σχολίου Char"/>
    <w:basedOn w:val="Char2"/>
    <w:link w:val="ac"/>
    <w:uiPriority w:val="99"/>
    <w:semiHidden/>
    <w:rsid w:val="00735703"/>
    <w:rPr>
      <w:b/>
      <w:bCs/>
      <w:sz w:val="20"/>
      <w:szCs w:val="20"/>
    </w:rPr>
  </w:style>
  <w:style w:type="table" w:customStyle="1" w:styleId="3">
    <w:name w:val="Πλέγμα πίνακα3"/>
    <w:basedOn w:val="a1"/>
    <w:uiPriority w:val="59"/>
    <w:rsid w:val="002A0B7A"/>
    <w:pPr>
      <w:spacing w:after="0" w:line="240" w:lineRule="auto"/>
    </w:pPr>
    <w:rPr>
      <w:rFonts w:ascii="Calibri" w:eastAsia="Calibri" w:hAnsi="Calibri" w:cs="Times New Roman"/>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4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41080-C11A-4B3F-8CC5-4C1F184A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1691</Words>
  <Characters>9134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Municipality of Galatsi</dc:creator>
  <cp:keywords/>
  <dc:description/>
  <cp:lastModifiedBy>Labrini Skandali</cp:lastModifiedBy>
  <cp:revision>2</cp:revision>
  <cp:lastPrinted>2024-12-12T07:22:00Z</cp:lastPrinted>
  <dcterms:created xsi:type="dcterms:W3CDTF">2025-02-03T08:32:00Z</dcterms:created>
  <dcterms:modified xsi:type="dcterms:W3CDTF">2025-02-03T08:32:00Z</dcterms:modified>
</cp:coreProperties>
</file>