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17AF8" w14:textId="34624A04" w:rsidR="00097FD7" w:rsidRPr="00FC64A6" w:rsidRDefault="00097FD7" w:rsidP="00097FD7">
      <w:pPr>
        <w:pStyle w:val="a3"/>
        <w:spacing w:before="10"/>
        <w:rPr>
          <w:rFonts w:asciiTheme="minorHAnsi" w:hAnsiTheme="minorHAnsi" w:cstheme="minorHAnsi"/>
          <w:b/>
          <w:lang w:val="en-US"/>
        </w:rPr>
      </w:pPr>
      <w:r w:rsidRPr="00B637E0">
        <w:rPr>
          <w:rFonts w:asciiTheme="minorHAnsi" w:hAnsiTheme="minorHAnsi" w:cstheme="minorHAnsi"/>
          <w:noProof/>
        </w:rPr>
        <w:drawing>
          <wp:anchor distT="0" distB="0" distL="0" distR="0" simplePos="0" relativeHeight="251659264" behindDoc="0" locked="0" layoutInCell="1" allowOverlap="1" wp14:anchorId="7DAF3C09" wp14:editId="2900818A">
            <wp:simplePos x="0" y="0"/>
            <wp:positionH relativeFrom="margin">
              <wp:align>left</wp:align>
            </wp:positionH>
            <wp:positionV relativeFrom="paragraph">
              <wp:posOffset>73660</wp:posOffset>
            </wp:positionV>
            <wp:extent cx="584705" cy="584644"/>
            <wp:effectExtent l="0" t="0" r="6350" b="635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84705" cy="584644"/>
                    </a:xfrm>
                    <a:prstGeom prst="rect">
                      <a:avLst/>
                    </a:prstGeom>
                  </pic:spPr>
                </pic:pic>
              </a:graphicData>
            </a:graphic>
          </wp:anchor>
        </w:drawing>
      </w:r>
      <w:r w:rsidRPr="00B637E0">
        <w:rPr>
          <w:rFonts w:asciiTheme="minorHAnsi" w:hAnsiTheme="minorHAnsi" w:cstheme="minorHAnsi"/>
          <w:b/>
        </w:rPr>
        <w:t>ΕΛΛΗΝΙΚΗ</w:t>
      </w:r>
      <w:r w:rsidRPr="00B637E0">
        <w:rPr>
          <w:rFonts w:asciiTheme="minorHAnsi" w:hAnsiTheme="minorHAnsi" w:cstheme="minorHAnsi"/>
          <w:b/>
          <w:spacing w:val="-2"/>
        </w:rPr>
        <w:t xml:space="preserve"> </w:t>
      </w:r>
      <w:r w:rsidRPr="00B637E0">
        <w:rPr>
          <w:rFonts w:asciiTheme="minorHAnsi" w:hAnsiTheme="minorHAnsi" w:cstheme="minorHAnsi"/>
          <w:b/>
        </w:rPr>
        <w:t>ΔΗΜΟΚΡΑΤΙΑ</w:t>
      </w:r>
      <w:r w:rsidRPr="00B637E0">
        <w:rPr>
          <w:rFonts w:asciiTheme="minorHAnsi" w:hAnsiTheme="minorHAnsi" w:cstheme="minorHAnsi"/>
          <w:b/>
        </w:rPr>
        <w:tab/>
      </w:r>
      <w:r w:rsidRPr="00B637E0">
        <w:rPr>
          <w:rFonts w:asciiTheme="minorHAnsi" w:hAnsiTheme="minorHAnsi" w:cstheme="minorHAnsi"/>
          <w:b/>
        </w:rPr>
        <w:tab/>
      </w:r>
      <w:r w:rsidRPr="00B637E0">
        <w:rPr>
          <w:rFonts w:asciiTheme="minorHAnsi" w:hAnsiTheme="minorHAnsi" w:cstheme="minorHAnsi"/>
          <w:b/>
        </w:rPr>
        <w:tab/>
      </w:r>
      <w:r w:rsidRPr="00B637E0">
        <w:rPr>
          <w:rFonts w:asciiTheme="minorHAnsi" w:hAnsiTheme="minorHAnsi" w:cstheme="minorHAnsi"/>
          <w:b/>
        </w:rPr>
        <w:tab/>
      </w:r>
      <w:r w:rsidRPr="00B637E0">
        <w:rPr>
          <w:rFonts w:asciiTheme="minorHAnsi" w:hAnsiTheme="minorHAnsi" w:cstheme="minorHAnsi"/>
          <w:b/>
        </w:rPr>
        <w:tab/>
      </w:r>
      <w:r w:rsidRPr="00B637E0">
        <w:rPr>
          <w:rFonts w:asciiTheme="minorHAnsi" w:hAnsiTheme="minorHAnsi" w:cstheme="minorHAnsi"/>
          <w:b/>
        </w:rPr>
        <w:tab/>
      </w:r>
      <w:r w:rsidRPr="00B637E0">
        <w:rPr>
          <w:rFonts w:asciiTheme="minorHAnsi" w:hAnsiTheme="minorHAnsi" w:cstheme="minorHAnsi"/>
          <w:b/>
        </w:rPr>
        <w:tab/>
        <w:t>Γαλάτσι,</w:t>
      </w:r>
      <w:r w:rsidRPr="00B637E0">
        <w:rPr>
          <w:rFonts w:asciiTheme="minorHAnsi" w:hAnsiTheme="minorHAnsi" w:cstheme="minorHAnsi"/>
          <w:b/>
          <w:spacing w:val="-4"/>
        </w:rPr>
        <w:t xml:space="preserve"> </w:t>
      </w:r>
      <w:r w:rsidR="00FC64A6" w:rsidRPr="00FC64A6">
        <w:rPr>
          <w:rFonts w:asciiTheme="minorHAnsi" w:hAnsiTheme="minorHAnsi" w:cstheme="minorHAnsi"/>
          <w:b/>
          <w:spacing w:val="-4"/>
        </w:rPr>
        <w:t>0</w:t>
      </w:r>
      <w:r w:rsidR="00FC64A6">
        <w:rPr>
          <w:rFonts w:asciiTheme="minorHAnsi" w:hAnsiTheme="minorHAnsi" w:cstheme="minorHAnsi"/>
          <w:b/>
          <w:spacing w:val="-4"/>
          <w:lang w:val="en-US"/>
        </w:rPr>
        <w:t>5.05.2025</w:t>
      </w:r>
    </w:p>
    <w:p w14:paraId="24A7799A" w14:textId="24937E29" w:rsidR="00097FD7" w:rsidRPr="00FC64A6" w:rsidRDefault="00097FD7" w:rsidP="00097FD7">
      <w:pPr>
        <w:tabs>
          <w:tab w:val="left" w:pos="7844"/>
        </w:tabs>
        <w:spacing w:line="317" w:lineRule="exact"/>
        <w:rPr>
          <w:rFonts w:asciiTheme="minorHAnsi" w:hAnsiTheme="minorHAnsi" w:cstheme="minorHAnsi"/>
          <w:b/>
          <w:lang w:val="en-US"/>
        </w:rPr>
      </w:pPr>
      <w:r w:rsidRPr="00B637E0">
        <w:rPr>
          <w:rFonts w:asciiTheme="minorHAnsi" w:hAnsiTheme="minorHAnsi" w:cstheme="minorHAnsi"/>
          <w:b/>
        </w:rPr>
        <w:t>ΝΟΜΟΣ</w:t>
      </w:r>
      <w:r w:rsidRPr="00B637E0">
        <w:rPr>
          <w:rFonts w:asciiTheme="minorHAnsi" w:hAnsiTheme="minorHAnsi" w:cstheme="minorHAnsi"/>
          <w:b/>
          <w:spacing w:val="-1"/>
        </w:rPr>
        <w:t xml:space="preserve"> </w:t>
      </w:r>
      <w:r w:rsidR="00C10DCE" w:rsidRPr="00B637E0">
        <w:rPr>
          <w:rFonts w:asciiTheme="minorHAnsi" w:hAnsiTheme="minorHAnsi" w:cstheme="minorHAnsi"/>
          <w:b/>
        </w:rPr>
        <w:t xml:space="preserve">ΑΤΤΙΚΗΣ                                                                                           </w:t>
      </w:r>
      <w:r w:rsidR="00B637E0" w:rsidRPr="00FC64A6">
        <w:rPr>
          <w:rFonts w:asciiTheme="minorHAnsi" w:hAnsiTheme="minorHAnsi" w:cstheme="minorHAnsi"/>
          <w:b/>
        </w:rPr>
        <w:t xml:space="preserve">          </w:t>
      </w:r>
      <w:r w:rsidRPr="00B637E0">
        <w:rPr>
          <w:rFonts w:asciiTheme="minorHAnsi" w:hAnsiTheme="minorHAnsi" w:cstheme="minorHAnsi"/>
          <w:b/>
        </w:rPr>
        <w:t>Αριθ.</w:t>
      </w:r>
      <w:r w:rsidRPr="00B637E0">
        <w:rPr>
          <w:rFonts w:asciiTheme="minorHAnsi" w:hAnsiTheme="minorHAnsi" w:cstheme="minorHAnsi"/>
          <w:b/>
          <w:spacing w:val="-3"/>
        </w:rPr>
        <w:t xml:space="preserve"> </w:t>
      </w:r>
      <w:proofErr w:type="spellStart"/>
      <w:r w:rsidRPr="00B637E0">
        <w:rPr>
          <w:rFonts w:asciiTheme="minorHAnsi" w:hAnsiTheme="minorHAnsi" w:cstheme="minorHAnsi"/>
          <w:b/>
        </w:rPr>
        <w:t>Πρωτ</w:t>
      </w:r>
      <w:proofErr w:type="spellEnd"/>
      <w:r w:rsidRPr="00B637E0">
        <w:rPr>
          <w:rFonts w:asciiTheme="minorHAnsi" w:hAnsiTheme="minorHAnsi" w:cstheme="minorHAnsi"/>
          <w:b/>
        </w:rPr>
        <w:t xml:space="preserve">.: </w:t>
      </w:r>
      <w:r w:rsidR="00FC64A6">
        <w:rPr>
          <w:rFonts w:asciiTheme="minorHAnsi" w:hAnsiTheme="minorHAnsi" w:cstheme="minorHAnsi"/>
          <w:b/>
          <w:lang w:val="en-US"/>
        </w:rPr>
        <w:t>16111</w:t>
      </w:r>
      <w:bookmarkStart w:id="0" w:name="_GoBack"/>
      <w:bookmarkEnd w:id="0"/>
    </w:p>
    <w:p w14:paraId="47F0C5F0" w14:textId="77777777" w:rsidR="00097FD7" w:rsidRPr="00B637E0" w:rsidRDefault="00097FD7" w:rsidP="00097FD7">
      <w:pPr>
        <w:spacing w:line="317" w:lineRule="exact"/>
        <w:rPr>
          <w:rFonts w:asciiTheme="minorHAnsi" w:hAnsiTheme="minorHAnsi" w:cstheme="minorHAnsi"/>
          <w:b/>
        </w:rPr>
      </w:pPr>
      <w:r w:rsidRPr="00B637E0">
        <w:rPr>
          <w:rFonts w:asciiTheme="minorHAnsi" w:hAnsiTheme="minorHAnsi" w:cstheme="minorHAnsi"/>
          <w:b/>
        </w:rPr>
        <w:t>ΔΗΜΟΣ</w:t>
      </w:r>
      <w:r w:rsidRPr="00B637E0">
        <w:rPr>
          <w:rFonts w:asciiTheme="minorHAnsi" w:hAnsiTheme="minorHAnsi" w:cstheme="minorHAnsi"/>
          <w:b/>
          <w:spacing w:val="-4"/>
        </w:rPr>
        <w:t xml:space="preserve"> </w:t>
      </w:r>
      <w:r w:rsidRPr="00B637E0">
        <w:rPr>
          <w:rFonts w:asciiTheme="minorHAnsi" w:hAnsiTheme="minorHAnsi" w:cstheme="minorHAnsi"/>
          <w:b/>
        </w:rPr>
        <w:t>ΓΑΛΑΤΣΙΟΥ</w:t>
      </w:r>
    </w:p>
    <w:p w14:paraId="7AE65C7B" w14:textId="77777777" w:rsidR="00097FD7" w:rsidRPr="00B637E0" w:rsidRDefault="00097FD7" w:rsidP="00097FD7">
      <w:pPr>
        <w:ind w:right="5425"/>
        <w:rPr>
          <w:rFonts w:asciiTheme="minorHAnsi" w:hAnsiTheme="minorHAnsi" w:cstheme="minorHAnsi"/>
          <w:b/>
        </w:rPr>
      </w:pPr>
      <w:r w:rsidRPr="00B637E0">
        <w:rPr>
          <w:rFonts w:asciiTheme="minorHAnsi" w:hAnsiTheme="minorHAnsi" w:cstheme="minorHAnsi"/>
          <w:b/>
        </w:rPr>
        <w:t>ΔΙΕΥΘΥΝΣΗ ΔΙΟΙΚΗΤΙΚΩΝ ΥΠΗΡΕΣΙΩΝ &amp; ΔΙΑΧΕΙΡΙΣΗΣ ΠΡΟΣΩΠΙΚΟΥ</w:t>
      </w:r>
    </w:p>
    <w:p w14:paraId="7276C1C8" w14:textId="77777777" w:rsidR="00097FD7" w:rsidRPr="00B637E0" w:rsidRDefault="00097FD7" w:rsidP="00097FD7">
      <w:pPr>
        <w:ind w:right="5425"/>
        <w:rPr>
          <w:rFonts w:asciiTheme="minorHAnsi" w:hAnsiTheme="minorHAnsi" w:cstheme="minorHAnsi"/>
          <w:b/>
        </w:rPr>
      </w:pPr>
      <w:r w:rsidRPr="00B637E0">
        <w:rPr>
          <w:rFonts w:asciiTheme="minorHAnsi" w:hAnsiTheme="minorHAnsi" w:cstheme="minorHAnsi"/>
          <w:b/>
        </w:rPr>
        <w:t>ΤΜΗΜΑ ΔΙΑΧΕΙΡΙΣΗΣ &amp; ΑΝΑΠΤΥΞΗΣ ΑΝΘΡΩΠΙΝΟΥ ΔΥΝΑΜΙΚΟΥ</w:t>
      </w:r>
    </w:p>
    <w:p w14:paraId="50F51376" w14:textId="77777777" w:rsidR="00097FD7" w:rsidRPr="00B637E0" w:rsidRDefault="00097FD7" w:rsidP="00097FD7">
      <w:pPr>
        <w:pStyle w:val="a3"/>
        <w:spacing w:before="10" w:line="228" w:lineRule="auto"/>
        <w:ind w:right="3905"/>
        <w:rPr>
          <w:rFonts w:asciiTheme="minorHAnsi" w:hAnsiTheme="minorHAnsi" w:cstheme="minorHAnsi"/>
          <w:sz w:val="22"/>
          <w:szCs w:val="22"/>
        </w:rPr>
      </w:pPr>
      <w:proofErr w:type="spellStart"/>
      <w:r w:rsidRPr="00B637E0">
        <w:rPr>
          <w:rFonts w:asciiTheme="minorHAnsi" w:hAnsiTheme="minorHAnsi" w:cstheme="minorHAnsi"/>
          <w:sz w:val="22"/>
          <w:szCs w:val="22"/>
        </w:rPr>
        <w:t>Ταχ</w:t>
      </w:r>
      <w:proofErr w:type="spellEnd"/>
      <w:r w:rsidRPr="00B637E0">
        <w:rPr>
          <w:rFonts w:asciiTheme="minorHAnsi" w:hAnsiTheme="minorHAnsi" w:cstheme="minorHAnsi"/>
          <w:sz w:val="22"/>
          <w:szCs w:val="22"/>
        </w:rPr>
        <w:t xml:space="preserve">. Διεύθυνση: </w:t>
      </w:r>
      <w:proofErr w:type="spellStart"/>
      <w:r w:rsidRPr="00B637E0">
        <w:rPr>
          <w:rFonts w:asciiTheme="minorHAnsi" w:hAnsiTheme="minorHAnsi" w:cstheme="minorHAnsi"/>
          <w:sz w:val="22"/>
          <w:szCs w:val="22"/>
        </w:rPr>
        <w:t>Αρχιμήδους</w:t>
      </w:r>
      <w:proofErr w:type="spellEnd"/>
      <w:r w:rsidRPr="00B637E0">
        <w:rPr>
          <w:rFonts w:asciiTheme="minorHAnsi" w:hAnsiTheme="minorHAnsi" w:cstheme="minorHAnsi"/>
          <w:sz w:val="22"/>
          <w:szCs w:val="22"/>
        </w:rPr>
        <w:t xml:space="preserve"> 2 &amp; Ιπποκράτους</w:t>
      </w:r>
    </w:p>
    <w:p w14:paraId="64F86ECE" w14:textId="77777777" w:rsidR="00097FD7" w:rsidRPr="00B637E0" w:rsidRDefault="00097FD7" w:rsidP="00097FD7">
      <w:pPr>
        <w:pStyle w:val="a3"/>
        <w:spacing w:before="10" w:line="228" w:lineRule="auto"/>
        <w:ind w:right="3905"/>
        <w:rPr>
          <w:rFonts w:asciiTheme="minorHAnsi" w:hAnsiTheme="minorHAnsi" w:cstheme="minorHAnsi"/>
          <w:sz w:val="22"/>
          <w:szCs w:val="22"/>
        </w:rPr>
      </w:pPr>
      <w:proofErr w:type="spellStart"/>
      <w:r w:rsidRPr="00B637E0">
        <w:rPr>
          <w:rFonts w:asciiTheme="minorHAnsi" w:hAnsiTheme="minorHAnsi" w:cstheme="minorHAnsi"/>
          <w:sz w:val="22"/>
          <w:szCs w:val="22"/>
        </w:rPr>
        <w:t>Ταχ</w:t>
      </w:r>
      <w:proofErr w:type="spellEnd"/>
      <w:r w:rsidRPr="00B637E0">
        <w:rPr>
          <w:rFonts w:asciiTheme="minorHAnsi" w:hAnsiTheme="minorHAnsi" w:cstheme="minorHAnsi"/>
          <w:sz w:val="22"/>
          <w:szCs w:val="22"/>
        </w:rPr>
        <w:t>.</w:t>
      </w:r>
      <w:r w:rsidRPr="00B637E0">
        <w:rPr>
          <w:rFonts w:asciiTheme="minorHAnsi" w:hAnsiTheme="minorHAnsi" w:cstheme="minorHAnsi"/>
          <w:spacing w:val="-2"/>
          <w:sz w:val="22"/>
          <w:szCs w:val="22"/>
        </w:rPr>
        <w:t xml:space="preserve"> </w:t>
      </w:r>
      <w:r w:rsidRPr="00B637E0">
        <w:rPr>
          <w:rFonts w:asciiTheme="minorHAnsi" w:hAnsiTheme="minorHAnsi" w:cstheme="minorHAnsi"/>
          <w:sz w:val="22"/>
          <w:szCs w:val="22"/>
        </w:rPr>
        <w:t>Κώδικας:</w:t>
      </w:r>
      <w:r w:rsidRPr="00B637E0">
        <w:rPr>
          <w:rFonts w:asciiTheme="minorHAnsi" w:hAnsiTheme="minorHAnsi" w:cstheme="minorHAnsi"/>
          <w:spacing w:val="1"/>
          <w:sz w:val="22"/>
          <w:szCs w:val="22"/>
        </w:rPr>
        <w:t xml:space="preserve"> </w:t>
      </w:r>
      <w:r w:rsidRPr="00B637E0">
        <w:rPr>
          <w:rFonts w:asciiTheme="minorHAnsi" w:hAnsiTheme="minorHAnsi" w:cstheme="minorHAnsi"/>
          <w:sz w:val="22"/>
          <w:szCs w:val="22"/>
        </w:rPr>
        <w:t>11146</w:t>
      </w:r>
    </w:p>
    <w:p w14:paraId="29BFC5FB" w14:textId="77777777" w:rsidR="00097FD7" w:rsidRPr="00B637E0" w:rsidRDefault="00097FD7" w:rsidP="00097FD7">
      <w:pPr>
        <w:pStyle w:val="a3"/>
        <w:spacing w:before="1" w:line="230" w:lineRule="auto"/>
        <w:ind w:right="6603"/>
        <w:rPr>
          <w:rFonts w:asciiTheme="minorHAnsi" w:hAnsiTheme="minorHAnsi" w:cstheme="minorHAnsi"/>
          <w:sz w:val="22"/>
          <w:szCs w:val="22"/>
        </w:rPr>
      </w:pPr>
      <w:r w:rsidRPr="00B637E0">
        <w:rPr>
          <w:rFonts w:asciiTheme="minorHAnsi" w:hAnsiTheme="minorHAnsi" w:cstheme="minorHAnsi"/>
          <w:sz w:val="22"/>
          <w:szCs w:val="22"/>
        </w:rPr>
        <w:t>Πληροφορίες: Δημουλέας Π.</w:t>
      </w:r>
    </w:p>
    <w:p w14:paraId="3D1AEC4D" w14:textId="06ABA857" w:rsidR="00097FD7" w:rsidRPr="00B637E0" w:rsidRDefault="00097FD7" w:rsidP="00097FD7">
      <w:pPr>
        <w:pStyle w:val="a3"/>
        <w:spacing w:before="1" w:line="230" w:lineRule="auto"/>
        <w:ind w:right="6603"/>
        <w:rPr>
          <w:rFonts w:asciiTheme="minorHAnsi" w:hAnsiTheme="minorHAnsi" w:cstheme="minorHAnsi"/>
          <w:sz w:val="22"/>
          <w:szCs w:val="22"/>
        </w:rPr>
      </w:pPr>
      <w:r w:rsidRPr="00B637E0">
        <w:rPr>
          <w:rFonts w:asciiTheme="minorHAnsi" w:hAnsiTheme="minorHAnsi" w:cstheme="minorHAnsi"/>
          <w:sz w:val="22"/>
          <w:szCs w:val="22"/>
        </w:rPr>
        <w:t>Τηλέφωνο</w:t>
      </w:r>
      <w:r w:rsidRPr="00B637E0">
        <w:rPr>
          <w:rFonts w:asciiTheme="minorHAnsi" w:hAnsiTheme="minorHAnsi" w:cstheme="minorHAnsi"/>
          <w:spacing w:val="-1"/>
          <w:sz w:val="22"/>
          <w:szCs w:val="22"/>
        </w:rPr>
        <w:t xml:space="preserve"> </w:t>
      </w:r>
      <w:r w:rsidRPr="00B637E0">
        <w:rPr>
          <w:rFonts w:asciiTheme="minorHAnsi" w:hAnsiTheme="minorHAnsi" w:cstheme="minorHAnsi"/>
          <w:sz w:val="22"/>
          <w:szCs w:val="22"/>
        </w:rPr>
        <w:t>:</w:t>
      </w:r>
      <w:r w:rsidRPr="00B637E0">
        <w:rPr>
          <w:rFonts w:asciiTheme="minorHAnsi" w:hAnsiTheme="minorHAnsi" w:cstheme="minorHAnsi"/>
          <w:spacing w:val="1"/>
          <w:sz w:val="22"/>
          <w:szCs w:val="22"/>
        </w:rPr>
        <w:t xml:space="preserve"> </w:t>
      </w:r>
      <w:r w:rsidRPr="00B637E0">
        <w:rPr>
          <w:rFonts w:asciiTheme="minorHAnsi" w:hAnsiTheme="minorHAnsi" w:cstheme="minorHAnsi"/>
          <w:sz w:val="22"/>
          <w:szCs w:val="22"/>
        </w:rPr>
        <w:t>213</w:t>
      </w:r>
      <w:r w:rsidRPr="00B637E0">
        <w:rPr>
          <w:rFonts w:asciiTheme="minorHAnsi" w:hAnsiTheme="minorHAnsi" w:cstheme="minorHAnsi"/>
          <w:spacing w:val="-2"/>
          <w:sz w:val="22"/>
          <w:szCs w:val="22"/>
        </w:rPr>
        <w:t xml:space="preserve"> </w:t>
      </w:r>
      <w:r w:rsidRPr="00B637E0">
        <w:rPr>
          <w:rFonts w:asciiTheme="minorHAnsi" w:hAnsiTheme="minorHAnsi" w:cstheme="minorHAnsi"/>
          <w:sz w:val="22"/>
          <w:szCs w:val="22"/>
        </w:rPr>
        <w:t>2055325, 368</w:t>
      </w:r>
    </w:p>
    <w:p w14:paraId="4CE80FB4" w14:textId="77777777" w:rsidR="00097FD7" w:rsidRPr="00B637E0" w:rsidRDefault="00097FD7" w:rsidP="00097FD7">
      <w:pPr>
        <w:pStyle w:val="a3"/>
        <w:spacing w:line="281" w:lineRule="exact"/>
        <w:rPr>
          <w:rStyle w:val="-"/>
          <w:rFonts w:asciiTheme="minorHAnsi" w:hAnsiTheme="minorHAnsi" w:cstheme="minorHAnsi"/>
          <w:sz w:val="22"/>
          <w:szCs w:val="22"/>
          <w:u w:color="0000FF"/>
        </w:rPr>
      </w:pPr>
      <w:r w:rsidRPr="00B637E0">
        <w:rPr>
          <w:rFonts w:asciiTheme="minorHAnsi" w:hAnsiTheme="minorHAnsi" w:cstheme="minorHAnsi"/>
          <w:sz w:val="22"/>
          <w:szCs w:val="22"/>
        </w:rPr>
        <w:t>Ηλεκτρονικό</w:t>
      </w:r>
      <w:r w:rsidRPr="00B637E0">
        <w:rPr>
          <w:rFonts w:asciiTheme="minorHAnsi" w:hAnsiTheme="minorHAnsi" w:cstheme="minorHAnsi"/>
          <w:spacing w:val="-3"/>
          <w:sz w:val="22"/>
          <w:szCs w:val="22"/>
        </w:rPr>
        <w:t xml:space="preserve"> </w:t>
      </w:r>
      <w:proofErr w:type="spellStart"/>
      <w:r w:rsidRPr="00B637E0">
        <w:rPr>
          <w:rFonts w:asciiTheme="minorHAnsi" w:hAnsiTheme="minorHAnsi" w:cstheme="minorHAnsi"/>
          <w:sz w:val="22"/>
          <w:szCs w:val="22"/>
        </w:rPr>
        <w:t>Ταχ</w:t>
      </w:r>
      <w:proofErr w:type="spellEnd"/>
      <w:r w:rsidRPr="00B637E0">
        <w:rPr>
          <w:rFonts w:asciiTheme="minorHAnsi" w:hAnsiTheme="minorHAnsi" w:cstheme="minorHAnsi"/>
          <w:sz w:val="22"/>
          <w:szCs w:val="22"/>
        </w:rPr>
        <w:t>.</w:t>
      </w:r>
      <w:r w:rsidRPr="00B637E0">
        <w:rPr>
          <w:rFonts w:asciiTheme="minorHAnsi" w:hAnsiTheme="minorHAnsi" w:cstheme="minorHAnsi"/>
          <w:spacing w:val="-5"/>
          <w:sz w:val="22"/>
          <w:szCs w:val="22"/>
        </w:rPr>
        <w:t xml:space="preserve"> </w:t>
      </w:r>
      <w:r w:rsidRPr="00B637E0">
        <w:rPr>
          <w:rFonts w:asciiTheme="minorHAnsi" w:hAnsiTheme="minorHAnsi" w:cstheme="minorHAnsi"/>
          <w:sz w:val="22"/>
          <w:szCs w:val="22"/>
        </w:rPr>
        <w:t>@:</w:t>
      </w:r>
      <w:r w:rsidRPr="00B637E0">
        <w:rPr>
          <w:rFonts w:asciiTheme="minorHAnsi" w:hAnsiTheme="minorHAnsi" w:cstheme="minorHAnsi"/>
          <w:spacing w:val="-4"/>
          <w:sz w:val="22"/>
          <w:szCs w:val="22"/>
        </w:rPr>
        <w:t xml:space="preserve"> </w:t>
      </w:r>
      <w:hyperlink r:id="rId7" w:history="1">
        <w:r w:rsidRPr="00B637E0">
          <w:rPr>
            <w:rStyle w:val="-"/>
            <w:rFonts w:asciiTheme="minorHAnsi" w:hAnsiTheme="minorHAnsi" w:cstheme="minorHAnsi"/>
            <w:sz w:val="22"/>
            <w:szCs w:val="22"/>
            <w:u w:color="0000FF"/>
          </w:rPr>
          <w:t>prosopiko@galatsi.gr</w:t>
        </w:r>
      </w:hyperlink>
    </w:p>
    <w:p w14:paraId="4AF23E00" w14:textId="426A98A6" w:rsidR="00493700" w:rsidRPr="00097FD7" w:rsidRDefault="00493700" w:rsidP="00795415">
      <w:pPr>
        <w:jc w:val="center"/>
        <w:rPr>
          <w:rFonts w:asciiTheme="minorHAnsi" w:hAnsiTheme="minorHAnsi" w:cstheme="minorHAnsi"/>
          <w:bCs/>
          <w:sz w:val="16"/>
          <w:szCs w:val="16"/>
        </w:rPr>
      </w:pPr>
    </w:p>
    <w:p w14:paraId="0180619B" w14:textId="67A0A7D8" w:rsidR="004A08D8" w:rsidRPr="00097FD7" w:rsidRDefault="00097FD7" w:rsidP="006D2327">
      <w:pPr>
        <w:jc w:val="center"/>
        <w:rPr>
          <w:rFonts w:asciiTheme="minorHAnsi" w:hAnsiTheme="minorHAnsi" w:cstheme="minorHAnsi"/>
        </w:rPr>
      </w:pPr>
      <w:r w:rsidRPr="00097FD7">
        <w:rPr>
          <w:rFonts w:asciiTheme="minorHAnsi" w:hAnsiTheme="minorHAnsi" w:cstheme="minorHAnsi"/>
          <w:b/>
          <w:bCs/>
        </w:rPr>
        <w:t>Ο Δήμαρχος Γαλατσίου</w:t>
      </w:r>
    </w:p>
    <w:p w14:paraId="352D2C49" w14:textId="76B21B54" w:rsidR="004A08D8" w:rsidRPr="00DC7232" w:rsidRDefault="00097FD7" w:rsidP="00B033A3">
      <w:pPr>
        <w:spacing w:line="360" w:lineRule="auto"/>
        <w:rPr>
          <w:rFonts w:asciiTheme="minorHAnsi" w:hAnsiTheme="minorHAnsi" w:cstheme="minorHAnsi"/>
          <w:b/>
          <w:bCs/>
        </w:rPr>
      </w:pPr>
      <w:r w:rsidRPr="00DC7232">
        <w:rPr>
          <w:rFonts w:asciiTheme="minorHAnsi" w:hAnsiTheme="minorHAnsi" w:cstheme="minorHAnsi"/>
          <w:b/>
          <w:bCs/>
        </w:rPr>
        <w:t>Έχοντας υπόψη:</w:t>
      </w:r>
    </w:p>
    <w:p w14:paraId="11613D27" w14:textId="35BF561D" w:rsidR="00DC7232" w:rsidRPr="000805FA" w:rsidRDefault="004A08D8" w:rsidP="00B637E0">
      <w:pPr>
        <w:pStyle w:val="a7"/>
        <w:numPr>
          <w:ilvl w:val="0"/>
          <w:numId w:val="7"/>
        </w:numPr>
        <w:spacing w:line="276" w:lineRule="auto"/>
        <w:ind w:left="568" w:hanging="284"/>
        <w:jc w:val="both"/>
        <w:rPr>
          <w:rFonts w:asciiTheme="minorHAnsi" w:hAnsiTheme="minorHAnsi" w:cstheme="minorHAnsi"/>
          <w:b/>
          <w:bCs/>
          <w:u w:val="single"/>
        </w:rPr>
      </w:pPr>
      <w:r w:rsidRPr="000805FA">
        <w:rPr>
          <w:rFonts w:asciiTheme="minorHAnsi" w:hAnsiTheme="minorHAnsi" w:cstheme="minorHAnsi"/>
        </w:rPr>
        <w:t xml:space="preserve">Τις διατάξεις </w:t>
      </w:r>
      <w:r w:rsidR="00E245CD" w:rsidRPr="000805FA">
        <w:rPr>
          <w:rFonts w:asciiTheme="minorHAnsi" w:hAnsiTheme="minorHAnsi" w:cstheme="minorHAnsi"/>
        </w:rPr>
        <w:t>της παρ</w:t>
      </w:r>
      <w:r w:rsidR="00D878AA" w:rsidRPr="000805FA">
        <w:rPr>
          <w:rFonts w:asciiTheme="minorHAnsi" w:hAnsiTheme="minorHAnsi" w:cstheme="minorHAnsi"/>
        </w:rPr>
        <w:t>.1δ</w:t>
      </w:r>
      <w:r w:rsidR="00DC7232" w:rsidRPr="000805FA">
        <w:rPr>
          <w:rFonts w:asciiTheme="minorHAnsi" w:hAnsiTheme="minorHAnsi" w:cstheme="minorHAnsi"/>
        </w:rPr>
        <w:t>’</w:t>
      </w:r>
      <w:r w:rsidR="00E245CD" w:rsidRPr="000805FA">
        <w:rPr>
          <w:rFonts w:asciiTheme="minorHAnsi" w:hAnsiTheme="minorHAnsi" w:cstheme="minorHAnsi"/>
        </w:rPr>
        <w:t xml:space="preserve"> </w:t>
      </w:r>
      <w:r w:rsidR="00A7408F" w:rsidRPr="000805FA">
        <w:rPr>
          <w:rFonts w:asciiTheme="minorHAnsi" w:hAnsiTheme="minorHAnsi" w:cstheme="minorHAnsi"/>
        </w:rPr>
        <w:t xml:space="preserve">του άρθρου </w:t>
      </w:r>
      <w:r w:rsidR="00D05C19" w:rsidRPr="000805FA">
        <w:rPr>
          <w:rFonts w:asciiTheme="minorHAnsi" w:hAnsiTheme="minorHAnsi" w:cstheme="minorHAnsi"/>
        </w:rPr>
        <w:t>58 του</w:t>
      </w:r>
      <w:r w:rsidR="00E906D2" w:rsidRPr="000805FA">
        <w:rPr>
          <w:rFonts w:asciiTheme="minorHAnsi" w:hAnsiTheme="minorHAnsi" w:cstheme="minorHAnsi"/>
        </w:rPr>
        <w:t xml:space="preserve"> ν</w:t>
      </w:r>
      <w:r w:rsidRPr="000805FA">
        <w:rPr>
          <w:rFonts w:asciiTheme="minorHAnsi" w:hAnsiTheme="minorHAnsi" w:cstheme="minorHAnsi"/>
        </w:rPr>
        <w:t>.3852/2010</w:t>
      </w:r>
      <w:r w:rsidR="00D878AA" w:rsidRPr="000805FA">
        <w:rPr>
          <w:rFonts w:asciiTheme="minorHAnsi" w:hAnsiTheme="minorHAnsi" w:cstheme="minorHAnsi"/>
        </w:rPr>
        <w:t xml:space="preserve"> (Φ</w:t>
      </w:r>
      <w:r w:rsidR="00DC7232" w:rsidRPr="000805FA">
        <w:rPr>
          <w:rFonts w:asciiTheme="minorHAnsi" w:hAnsiTheme="minorHAnsi" w:cstheme="minorHAnsi"/>
        </w:rPr>
        <w:t>.</w:t>
      </w:r>
      <w:r w:rsidR="00D878AA" w:rsidRPr="000805FA">
        <w:rPr>
          <w:rFonts w:asciiTheme="minorHAnsi" w:hAnsiTheme="minorHAnsi" w:cstheme="minorHAnsi"/>
        </w:rPr>
        <w:t>Ε</w:t>
      </w:r>
      <w:r w:rsidR="00DC7232" w:rsidRPr="000805FA">
        <w:rPr>
          <w:rFonts w:asciiTheme="minorHAnsi" w:hAnsiTheme="minorHAnsi" w:cstheme="minorHAnsi"/>
        </w:rPr>
        <w:t>.</w:t>
      </w:r>
      <w:r w:rsidR="00D878AA" w:rsidRPr="000805FA">
        <w:rPr>
          <w:rFonts w:asciiTheme="minorHAnsi" w:hAnsiTheme="minorHAnsi" w:cstheme="minorHAnsi"/>
        </w:rPr>
        <w:t>Κ</w:t>
      </w:r>
      <w:r w:rsidR="00DC7232" w:rsidRPr="000805FA">
        <w:rPr>
          <w:rFonts w:asciiTheme="minorHAnsi" w:hAnsiTheme="minorHAnsi" w:cstheme="minorHAnsi"/>
        </w:rPr>
        <w:t>.</w:t>
      </w:r>
      <w:r w:rsidR="00CA68F4" w:rsidRPr="000805FA">
        <w:rPr>
          <w:rFonts w:asciiTheme="minorHAnsi" w:hAnsiTheme="minorHAnsi" w:cstheme="minorHAnsi"/>
        </w:rPr>
        <w:t xml:space="preserve"> 87/</w:t>
      </w:r>
      <w:r w:rsidR="00F4784E" w:rsidRPr="000805FA">
        <w:rPr>
          <w:rFonts w:asciiTheme="minorHAnsi" w:hAnsiTheme="minorHAnsi" w:cstheme="minorHAnsi"/>
        </w:rPr>
        <w:t>Α΄/07.</w:t>
      </w:r>
      <w:r w:rsidR="00E906D2" w:rsidRPr="000805FA">
        <w:rPr>
          <w:rFonts w:asciiTheme="minorHAnsi" w:hAnsiTheme="minorHAnsi" w:cstheme="minorHAnsi"/>
        </w:rPr>
        <w:t>6.2010)</w:t>
      </w:r>
      <w:r w:rsidR="00EF4E07" w:rsidRPr="000805FA">
        <w:rPr>
          <w:rFonts w:asciiTheme="minorHAnsi" w:hAnsiTheme="minorHAnsi" w:cstheme="minorHAnsi"/>
        </w:rPr>
        <w:t xml:space="preserve"> </w:t>
      </w:r>
      <w:r w:rsidR="00A7408F" w:rsidRPr="000805FA">
        <w:rPr>
          <w:rFonts w:asciiTheme="minorHAnsi" w:hAnsiTheme="minorHAnsi" w:cstheme="minorHAnsi"/>
        </w:rPr>
        <w:t xml:space="preserve">«Νέα Αρχιτεκτονική της </w:t>
      </w:r>
      <w:r w:rsidR="00D05C19" w:rsidRPr="000805FA">
        <w:rPr>
          <w:rFonts w:asciiTheme="minorHAnsi" w:hAnsiTheme="minorHAnsi" w:cstheme="minorHAnsi"/>
        </w:rPr>
        <w:t xml:space="preserve">Αυτοδιοίκησης </w:t>
      </w:r>
      <w:r w:rsidRPr="000805FA">
        <w:rPr>
          <w:rFonts w:asciiTheme="minorHAnsi" w:hAnsiTheme="minorHAnsi" w:cstheme="minorHAnsi"/>
        </w:rPr>
        <w:t>και της Αποκεντρωμένης Διοίκησης-Πρόγραμμα Καλλικράτης»</w:t>
      </w:r>
      <w:r w:rsidR="00D878AA" w:rsidRPr="000805FA">
        <w:rPr>
          <w:rFonts w:asciiTheme="minorHAnsi" w:hAnsiTheme="minorHAnsi" w:cstheme="minorHAnsi"/>
        </w:rPr>
        <w:t>.</w:t>
      </w:r>
    </w:p>
    <w:p w14:paraId="25242B0B" w14:textId="46DF512C" w:rsidR="00527A1E" w:rsidRPr="000805FA" w:rsidRDefault="004A08D8" w:rsidP="00B637E0">
      <w:pPr>
        <w:pStyle w:val="a7"/>
        <w:numPr>
          <w:ilvl w:val="0"/>
          <w:numId w:val="7"/>
        </w:numPr>
        <w:spacing w:line="276" w:lineRule="auto"/>
        <w:ind w:left="568" w:hanging="284"/>
        <w:jc w:val="both"/>
        <w:rPr>
          <w:rFonts w:asciiTheme="minorHAnsi" w:hAnsiTheme="minorHAnsi" w:cstheme="minorHAnsi"/>
          <w:b/>
          <w:bCs/>
          <w:u w:val="single"/>
        </w:rPr>
      </w:pPr>
      <w:r w:rsidRPr="000805FA">
        <w:rPr>
          <w:rFonts w:asciiTheme="minorHAnsi" w:hAnsiTheme="minorHAnsi" w:cstheme="minorHAnsi"/>
        </w:rPr>
        <w:t>Τις διατάξεις του άρθρου</w:t>
      </w:r>
      <w:r w:rsidR="00D878AA" w:rsidRPr="000805FA">
        <w:rPr>
          <w:rFonts w:asciiTheme="minorHAnsi" w:hAnsiTheme="minorHAnsi" w:cstheme="minorHAnsi"/>
        </w:rPr>
        <w:t xml:space="preserve"> </w:t>
      </w:r>
      <w:r w:rsidR="00E906D2" w:rsidRPr="000805FA">
        <w:rPr>
          <w:rFonts w:asciiTheme="minorHAnsi" w:hAnsiTheme="minorHAnsi" w:cstheme="minorHAnsi"/>
        </w:rPr>
        <w:t>206 του ν</w:t>
      </w:r>
      <w:r w:rsidR="00845663" w:rsidRPr="000805FA">
        <w:rPr>
          <w:rFonts w:asciiTheme="minorHAnsi" w:hAnsiTheme="minorHAnsi" w:cstheme="minorHAnsi"/>
        </w:rPr>
        <w:t>.3584/2007</w:t>
      </w:r>
      <w:r w:rsidR="00D878AA" w:rsidRPr="000805FA">
        <w:rPr>
          <w:rFonts w:asciiTheme="minorHAnsi" w:hAnsiTheme="minorHAnsi" w:cstheme="minorHAnsi"/>
        </w:rPr>
        <w:t xml:space="preserve"> (Φ</w:t>
      </w:r>
      <w:r w:rsidR="00DC7232" w:rsidRPr="000805FA">
        <w:rPr>
          <w:rFonts w:asciiTheme="minorHAnsi" w:hAnsiTheme="minorHAnsi" w:cstheme="minorHAnsi"/>
        </w:rPr>
        <w:t>.</w:t>
      </w:r>
      <w:r w:rsidR="00D878AA" w:rsidRPr="000805FA">
        <w:rPr>
          <w:rFonts w:asciiTheme="minorHAnsi" w:hAnsiTheme="minorHAnsi" w:cstheme="minorHAnsi"/>
        </w:rPr>
        <w:t>Ε</w:t>
      </w:r>
      <w:r w:rsidR="00DC7232" w:rsidRPr="000805FA">
        <w:rPr>
          <w:rFonts w:asciiTheme="minorHAnsi" w:hAnsiTheme="minorHAnsi" w:cstheme="minorHAnsi"/>
        </w:rPr>
        <w:t>.</w:t>
      </w:r>
      <w:r w:rsidR="00D878AA" w:rsidRPr="000805FA">
        <w:rPr>
          <w:rFonts w:asciiTheme="minorHAnsi" w:hAnsiTheme="minorHAnsi" w:cstheme="minorHAnsi"/>
        </w:rPr>
        <w:t>Κ</w:t>
      </w:r>
      <w:r w:rsidR="00DC7232" w:rsidRPr="000805FA">
        <w:rPr>
          <w:rFonts w:asciiTheme="minorHAnsi" w:hAnsiTheme="minorHAnsi" w:cstheme="minorHAnsi"/>
        </w:rPr>
        <w:t>.</w:t>
      </w:r>
      <w:r w:rsidR="00CA68F4" w:rsidRPr="000805FA">
        <w:rPr>
          <w:rFonts w:asciiTheme="minorHAnsi" w:hAnsiTheme="minorHAnsi" w:cstheme="minorHAnsi"/>
        </w:rPr>
        <w:t xml:space="preserve"> 143/</w:t>
      </w:r>
      <w:r w:rsidR="00D878AA" w:rsidRPr="000805FA">
        <w:rPr>
          <w:rFonts w:asciiTheme="minorHAnsi" w:hAnsiTheme="minorHAnsi" w:cstheme="minorHAnsi"/>
        </w:rPr>
        <w:t>Α’</w:t>
      </w:r>
      <w:r w:rsidR="00F4784E" w:rsidRPr="000805FA">
        <w:rPr>
          <w:rFonts w:asciiTheme="minorHAnsi" w:hAnsiTheme="minorHAnsi" w:cstheme="minorHAnsi"/>
        </w:rPr>
        <w:t xml:space="preserve">/28.6.2007) </w:t>
      </w:r>
      <w:r w:rsidR="00B033A3" w:rsidRPr="000805FA">
        <w:rPr>
          <w:rFonts w:asciiTheme="minorHAnsi" w:hAnsiTheme="minorHAnsi" w:cstheme="minorHAnsi"/>
        </w:rPr>
        <w:t xml:space="preserve">«Κύρωση του </w:t>
      </w:r>
      <w:r w:rsidR="00845663" w:rsidRPr="000805FA">
        <w:rPr>
          <w:rFonts w:asciiTheme="minorHAnsi" w:hAnsiTheme="minorHAnsi" w:cstheme="minorHAnsi"/>
        </w:rPr>
        <w:t xml:space="preserve">Κώδικα </w:t>
      </w:r>
      <w:r w:rsidRPr="000805FA">
        <w:rPr>
          <w:rFonts w:asciiTheme="minorHAnsi" w:hAnsiTheme="minorHAnsi" w:cstheme="minorHAnsi"/>
        </w:rPr>
        <w:t>Κατάστασης Δη</w:t>
      </w:r>
      <w:r w:rsidR="00845663" w:rsidRPr="000805FA">
        <w:rPr>
          <w:rFonts w:asciiTheme="minorHAnsi" w:hAnsiTheme="minorHAnsi" w:cstheme="minorHAnsi"/>
        </w:rPr>
        <w:t>μοτικών &amp; Κοινοτικών Υπαλλήλων»</w:t>
      </w:r>
      <w:r w:rsidR="00527A1E" w:rsidRPr="000805FA">
        <w:rPr>
          <w:rFonts w:asciiTheme="minorHAnsi" w:hAnsiTheme="minorHAnsi" w:cstheme="minorHAnsi"/>
        </w:rPr>
        <w:t>, όπως τροποποιήθηκε και ισχύει.</w:t>
      </w:r>
    </w:p>
    <w:p w14:paraId="05179157" w14:textId="70FB9FC6" w:rsidR="0061719C" w:rsidRPr="000805FA" w:rsidRDefault="00C231FF" w:rsidP="00B637E0">
      <w:pPr>
        <w:pStyle w:val="a7"/>
        <w:numPr>
          <w:ilvl w:val="0"/>
          <w:numId w:val="7"/>
        </w:numPr>
        <w:spacing w:line="276" w:lineRule="auto"/>
        <w:ind w:left="568" w:hanging="284"/>
        <w:jc w:val="both"/>
        <w:rPr>
          <w:rFonts w:asciiTheme="minorHAnsi" w:hAnsiTheme="minorHAnsi" w:cstheme="minorHAnsi"/>
          <w:b/>
          <w:bCs/>
          <w:u w:val="single"/>
        </w:rPr>
      </w:pPr>
      <w:r w:rsidRPr="000805FA">
        <w:rPr>
          <w:rFonts w:asciiTheme="minorHAnsi" w:hAnsiTheme="minorHAnsi" w:cstheme="minorHAnsi"/>
        </w:rPr>
        <w:t>Τις διατάξεις της παρ.2</w:t>
      </w:r>
      <w:r w:rsidR="00E906D2" w:rsidRPr="000805FA">
        <w:rPr>
          <w:rFonts w:asciiTheme="minorHAnsi" w:hAnsiTheme="minorHAnsi" w:cstheme="minorHAnsi"/>
        </w:rPr>
        <w:t>ιε΄</w:t>
      </w:r>
      <w:r w:rsidRPr="000805FA">
        <w:rPr>
          <w:rFonts w:asciiTheme="minorHAnsi" w:hAnsiTheme="minorHAnsi" w:cstheme="minorHAnsi"/>
        </w:rPr>
        <w:t xml:space="preserve"> του</w:t>
      </w:r>
      <w:r w:rsidR="004D6934" w:rsidRPr="000805FA">
        <w:rPr>
          <w:rFonts w:asciiTheme="minorHAnsi" w:hAnsiTheme="minorHAnsi" w:cstheme="minorHAnsi"/>
        </w:rPr>
        <w:t xml:space="preserve"> ά</w:t>
      </w:r>
      <w:r w:rsidR="00B033A3" w:rsidRPr="000805FA">
        <w:rPr>
          <w:rFonts w:asciiTheme="minorHAnsi" w:hAnsiTheme="minorHAnsi" w:cstheme="minorHAnsi"/>
        </w:rPr>
        <w:t>ρ</w:t>
      </w:r>
      <w:r w:rsidR="004D6934" w:rsidRPr="000805FA">
        <w:rPr>
          <w:rFonts w:asciiTheme="minorHAnsi" w:hAnsiTheme="minorHAnsi" w:cstheme="minorHAnsi"/>
        </w:rPr>
        <w:t xml:space="preserve">θρου </w:t>
      </w:r>
      <w:r w:rsidRPr="000805FA">
        <w:rPr>
          <w:rFonts w:asciiTheme="minorHAnsi" w:hAnsiTheme="minorHAnsi" w:cstheme="minorHAnsi"/>
        </w:rPr>
        <w:t>2</w:t>
      </w:r>
      <w:r w:rsidR="00B033A3" w:rsidRPr="000805FA">
        <w:rPr>
          <w:rFonts w:asciiTheme="minorHAnsi" w:hAnsiTheme="minorHAnsi" w:cstheme="minorHAnsi"/>
        </w:rPr>
        <w:t xml:space="preserve"> του Ν</w:t>
      </w:r>
      <w:r w:rsidRPr="000805FA">
        <w:rPr>
          <w:rFonts w:asciiTheme="minorHAnsi" w:hAnsiTheme="minorHAnsi" w:cstheme="minorHAnsi"/>
        </w:rPr>
        <w:t>.4765/2021</w:t>
      </w:r>
      <w:r w:rsidR="00DC7232" w:rsidRPr="000805FA">
        <w:rPr>
          <w:rFonts w:asciiTheme="minorHAnsi" w:hAnsiTheme="minorHAnsi" w:cstheme="minorHAnsi"/>
        </w:rPr>
        <w:t xml:space="preserve"> </w:t>
      </w:r>
      <w:r w:rsidR="00887CD7" w:rsidRPr="000805FA">
        <w:rPr>
          <w:rFonts w:asciiTheme="minorHAnsi" w:hAnsiTheme="minorHAnsi" w:cstheme="minorHAnsi"/>
        </w:rPr>
        <w:t>(Φ</w:t>
      </w:r>
      <w:r w:rsidR="00DC7232" w:rsidRPr="000805FA">
        <w:rPr>
          <w:rFonts w:asciiTheme="minorHAnsi" w:hAnsiTheme="minorHAnsi" w:cstheme="minorHAnsi"/>
        </w:rPr>
        <w:t>.</w:t>
      </w:r>
      <w:r w:rsidR="00887CD7" w:rsidRPr="000805FA">
        <w:rPr>
          <w:rFonts w:asciiTheme="minorHAnsi" w:hAnsiTheme="minorHAnsi" w:cstheme="minorHAnsi"/>
        </w:rPr>
        <w:t>Ε</w:t>
      </w:r>
      <w:r w:rsidR="00DC7232" w:rsidRPr="000805FA">
        <w:rPr>
          <w:rFonts w:asciiTheme="minorHAnsi" w:hAnsiTheme="minorHAnsi" w:cstheme="minorHAnsi"/>
        </w:rPr>
        <w:t>.</w:t>
      </w:r>
      <w:r w:rsidR="00887CD7" w:rsidRPr="000805FA">
        <w:rPr>
          <w:rFonts w:asciiTheme="minorHAnsi" w:hAnsiTheme="minorHAnsi" w:cstheme="minorHAnsi"/>
        </w:rPr>
        <w:t>Κ</w:t>
      </w:r>
      <w:r w:rsidR="00DC7232" w:rsidRPr="000805FA">
        <w:rPr>
          <w:rFonts w:asciiTheme="minorHAnsi" w:hAnsiTheme="minorHAnsi" w:cstheme="minorHAnsi"/>
        </w:rPr>
        <w:t>.</w:t>
      </w:r>
      <w:r w:rsidRPr="000805FA">
        <w:rPr>
          <w:rFonts w:asciiTheme="minorHAnsi" w:hAnsiTheme="minorHAnsi" w:cstheme="minorHAnsi"/>
        </w:rPr>
        <w:t xml:space="preserve"> </w:t>
      </w:r>
      <w:r w:rsidR="005B02AB" w:rsidRPr="000805FA">
        <w:rPr>
          <w:rFonts w:asciiTheme="minorHAnsi" w:hAnsiTheme="minorHAnsi" w:cstheme="minorHAnsi"/>
        </w:rPr>
        <w:t>6/</w:t>
      </w:r>
      <w:r w:rsidR="00887CD7" w:rsidRPr="000805FA">
        <w:rPr>
          <w:rFonts w:asciiTheme="minorHAnsi" w:hAnsiTheme="minorHAnsi" w:cstheme="minorHAnsi"/>
        </w:rPr>
        <w:t>Α’</w:t>
      </w:r>
      <w:r w:rsidR="007B2989" w:rsidRPr="000805FA">
        <w:rPr>
          <w:rFonts w:asciiTheme="minorHAnsi" w:hAnsiTheme="minorHAnsi" w:cstheme="minorHAnsi"/>
        </w:rPr>
        <w:t>/15.1.2021)</w:t>
      </w:r>
      <w:r w:rsidR="004D6934" w:rsidRPr="000805FA">
        <w:rPr>
          <w:rFonts w:asciiTheme="minorHAnsi" w:hAnsiTheme="minorHAnsi" w:cstheme="minorHAnsi"/>
        </w:rPr>
        <w:t xml:space="preserve"> «</w:t>
      </w:r>
      <w:r w:rsidR="00A87D97" w:rsidRPr="000805FA">
        <w:rPr>
          <w:rFonts w:asciiTheme="minorHAnsi" w:hAnsiTheme="minorHAnsi" w:cstheme="minorHAnsi"/>
        </w:rPr>
        <w:t xml:space="preserve">Το προσωπικό που προσλαμβάνεται για αντιμετώπιση κατεπειγουσών ή εποχικών ή πρόσκαιρων αναγκών, με σύμβαση εργασίας ορισμένου χρόνου της οποίας η διάρκεια δεν υπερβαίνει τους δύο (2) μήνες μέσα σε συνολικό διάστημα δώδεκα (12) μηνών. Ο υπολογισμός του δωδεκαμήνου γίνεται σύμφωνα με την παρ. 2 του άρθρου 38. Παράταση ή σύναψη νέας σύμβασης μέσα στο ανωτέρω δωδεκάμηνο διάστημα ή μετατροπή της σύμβασης σε αορίστου </w:t>
      </w:r>
      <w:r w:rsidR="004B4DBB" w:rsidRPr="000805FA">
        <w:rPr>
          <w:rFonts w:asciiTheme="minorHAnsi" w:hAnsiTheme="minorHAnsi" w:cstheme="minorHAnsi"/>
        </w:rPr>
        <w:t>χρόνου είναι αυτοδικαίως άκυρες</w:t>
      </w:r>
      <w:r w:rsidR="004D6934" w:rsidRPr="000805FA">
        <w:rPr>
          <w:rFonts w:asciiTheme="minorHAnsi" w:hAnsiTheme="minorHAnsi" w:cstheme="minorHAnsi"/>
        </w:rPr>
        <w:t>»</w:t>
      </w:r>
      <w:r w:rsidR="00887CD7" w:rsidRPr="000805FA">
        <w:rPr>
          <w:rFonts w:asciiTheme="minorHAnsi" w:hAnsiTheme="minorHAnsi" w:cstheme="minorHAnsi"/>
        </w:rPr>
        <w:t>.</w:t>
      </w:r>
    </w:p>
    <w:p w14:paraId="01355526" w14:textId="65574381" w:rsidR="007E7586" w:rsidRPr="000805FA" w:rsidRDefault="007E7586" w:rsidP="00B637E0">
      <w:pPr>
        <w:pStyle w:val="a7"/>
        <w:numPr>
          <w:ilvl w:val="0"/>
          <w:numId w:val="7"/>
        </w:numPr>
        <w:spacing w:line="276" w:lineRule="auto"/>
        <w:ind w:left="568" w:hanging="284"/>
        <w:jc w:val="both"/>
        <w:rPr>
          <w:rFonts w:asciiTheme="minorHAnsi" w:hAnsiTheme="minorHAnsi" w:cstheme="minorHAnsi"/>
          <w:b/>
          <w:bCs/>
          <w:u w:val="single"/>
        </w:rPr>
      </w:pPr>
      <w:r w:rsidRPr="000805FA">
        <w:rPr>
          <w:rFonts w:asciiTheme="minorHAnsi" w:hAnsiTheme="minorHAnsi" w:cstheme="minorHAnsi"/>
          <w:bCs/>
        </w:rPr>
        <w:t>Τις διατάξεις του Π.Δ. 85/2022</w:t>
      </w:r>
      <w:r w:rsidR="004A17C9" w:rsidRPr="000805FA">
        <w:rPr>
          <w:rFonts w:asciiTheme="minorHAnsi" w:hAnsiTheme="minorHAnsi" w:cstheme="minorHAnsi"/>
          <w:bCs/>
        </w:rPr>
        <w:t xml:space="preserve"> (Φ.Ε.Κ. Α΄ 232/17.12.2022) </w:t>
      </w:r>
      <w:r w:rsidRPr="000805FA">
        <w:rPr>
          <w:rFonts w:asciiTheme="minorHAnsi" w:hAnsiTheme="minorHAnsi" w:cstheme="minorHAnsi"/>
          <w:bCs/>
        </w:rPr>
        <w:t>«Καθορισμός προσόντων διορισμού σε φορείς του Δημοσίου (</w:t>
      </w:r>
      <w:proofErr w:type="spellStart"/>
      <w:r w:rsidRPr="000805FA">
        <w:rPr>
          <w:rFonts w:asciiTheme="minorHAnsi" w:hAnsiTheme="minorHAnsi" w:cstheme="minorHAnsi"/>
          <w:bCs/>
        </w:rPr>
        <w:t>Προσοντ</w:t>
      </w:r>
      <w:r w:rsidR="007B2989" w:rsidRPr="000805FA">
        <w:rPr>
          <w:rFonts w:asciiTheme="minorHAnsi" w:hAnsiTheme="minorHAnsi" w:cstheme="minorHAnsi"/>
          <w:bCs/>
        </w:rPr>
        <w:t>ολόγιο</w:t>
      </w:r>
      <w:proofErr w:type="spellEnd"/>
      <w:r w:rsidR="007B2989" w:rsidRPr="000805FA">
        <w:rPr>
          <w:rFonts w:asciiTheme="minorHAnsi" w:hAnsiTheme="minorHAnsi" w:cstheme="minorHAnsi"/>
          <w:bCs/>
        </w:rPr>
        <w:t xml:space="preserve"> – </w:t>
      </w:r>
      <w:proofErr w:type="spellStart"/>
      <w:r w:rsidR="007B2989" w:rsidRPr="000805FA">
        <w:rPr>
          <w:rFonts w:asciiTheme="minorHAnsi" w:hAnsiTheme="minorHAnsi" w:cstheme="minorHAnsi"/>
          <w:bCs/>
        </w:rPr>
        <w:t>Κλαδολόγιο</w:t>
      </w:r>
      <w:proofErr w:type="spellEnd"/>
      <w:r w:rsidR="007B2989" w:rsidRPr="000805FA">
        <w:rPr>
          <w:rFonts w:asciiTheme="minorHAnsi" w:hAnsiTheme="minorHAnsi" w:cstheme="minorHAnsi"/>
          <w:bCs/>
        </w:rPr>
        <w:t xml:space="preserve">)» </w:t>
      </w:r>
    </w:p>
    <w:p w14:paraId="2D9A0F6B" w14:textId="5629163A" w:rsidR="00DC7232" w:rsidRPr="000805FA" w:rsidRDefault="009B73F8" w:rsidP="00B637E0">
      <w:pPr>
        <w:pStyle w:val="a7"/>
        <w:numPr>
          <w:ilvl w:val="0"/>
          <w:numId w:val="7"/>
        </w:numPr>
        <w:spacing w:line="276" w:lineRule="auto"/>
        <w:ind w:left="568" w:hanging="284"/>
        <w:jc w:val="both"/>
        <w:rPr>
          <w:rFonts w:asciiTheme="minorHAnsi" w:hAnsiTheme="minorHAnsi" w:cstheme="minorHAnsi"/>
          <w:b/>
          <w:bCs/>
          <w:u w:val="single"/>
        </w:rPr>
      </w:pPr>
      <w:r w:rsidRPr="000805FA">
        <w:rPr>
          <w:rFonts w:asciiTheme="minorHAnsi" w:hAnsiTheme="minorHAnsi" w:cstheme="minorHAnsi"/>
        </w:rPr>
        <w:t>Την υπ’αριθμ.</w:t>
      </w:r>
      <w:r w:rsidR="00E906D2" w:rsidRPr="000805FA">
        <w:rPr>
          <w:rFonts w:asciiTheme="minorHAnsi" w:hAnsiTheme="minorHAnsi" w:cstheme="minorHAnsi"/>
        </w:rPr>
        <w:t>163/2025</w:t>
      </w:r>
      <w:r w:rsidR="00DC7232" w:rsidRPr="000805FA">
        <w:rPr>
          <w:rFonts w:asciiTheme="minorHAnsi" w:hAnsiTheme="minorHAnsi" w:cstheme="minorHAnsi"/>
        </w:rPr>
        <w:t xml:space="preserve"> α</w:t>
      </w:r>
      <w:r w:rsidR="00E906D2" w:rsidRPr="000805FA">
        <w:rPr>
          <w:rFonts w:asciiTheme="minorHAnsi" w:hAnsiTheme="minorHAnsi" w:cstheme="minorHAnsi"/>
        </w:rPr>
        <w:t xml:space="preserve">πόφαση </w:t>
      </w:r>
      <w:r w:rsidR="00626071" w:rsidRPr="000805FA">
        <w:rPr>
          <w:rFonts w:asciiTheme="minorHAnsi" w:hAnsiTheme="minorHAnsi" w:cstheme="minorHAnsi"/>
        </w:rPr>
        <w:t xml:space="preserve">της </w:t>
      </w:r>
      <w:r w:rsidR="00E906D2" w:rsidRPr="000805FA">
        <w:rPr>
          <w:rFonts w:asciiTheme="minorHAnsi" w:hAnsiTheme="minorHAnsi" w:cstheme="minorHAnsi"/>
        </w:rPr>
        <w:t>Δημοτικής Επιτροπής (ΑΔΑ:92ΦΜΩ9Λ-8Τ2</w:t>
      </w:r>
      <w:r w:rsidR="00DC7232" w:rsidRPr="000805FA">
        <w:rPr>
          <w:rFonts w:asciiTheme="minorHAnsi" w:hAnsiTheme="minorHAnsi" w:cstheme="minorHAnsi"/>
        </w:rPr>
        <w:t>).</w:t>
      </w:r>
    </w:p>
    <w:p w14:paraId="76A6020A" w14:textId="102D7DCA" w:rsidR="00DC7232" w:rsidRPr="000805FA" w:rsidRDefault="00DC7232" w:rsidP="00B637E0">
      <w:pPr>
        <w:pStyle w:val="a7"/>
        <w:numPr>
          <w:ilvl w:val="0"/>
          <w:numId w:val="7"/>
        </w:numPr>
        <w:spacing w:line="276" w:lineRule="auto"/>
        <w:ind w:left="568" w:hanging="284"/>
        <w:jc w:val="both"/>
        <w:rPr>
          <w:rFonts w:asciiTheme="minorHAnsi" w:hAnsiTheme="minorHAnsi" w:cstheme="minorHAnsi"/>
          <w:b/>
          <w:bCs/>
          <w:u w:val="single"/>
        </w:rPr>
      </w:pPr>
      <w:r w:rsidRPr="000805FA">
        <w:rPr>
          <w:rFonts w:asciiTheme="minorHAnsi" w:hAnsiTheme="minorHAnsi" w:cstheme="minorHAnsi"/>
        </w:rPr>
        <w:t>Την υπ’αριθμ.</w:t>
      </w:r>
      <w:r w:rsidR="00626071" w:rsidRPr="000805FA">
        <w:rPr>
          <w:rFonts w:asciiTheme="minorHAnsi" w:hAnsiTheme="minorHAnsi" w:cstheme="minorHAnsi"/>
        </w:rPr>
        <w:t>80/2025</w:t>
      </w:r>
      <w:r w:rsidRPr="000805FA">
        <w:rPr>
          <w:rFonts w:asciiTheme="minorHAnsi" w:hAnsiTheme="minorHAnsi" w:cstheme="minorHAnsi"/>
        </w:rPr>
        <w:t xml:space="preserve"> απ</w:t>
      </w:r>
      <w:r w:rsidR="00E906D2" w:rsidRPr="000805FA">
        <w:rPr>
          <w:rFonts w:asciiTheme="minorHAnsi" w:hAnsiTheme="minorHAnsi" w:cstheme="minorHAnsi"/>
        </w:rPr>
        <w:t>όφαση</w:t>
      </w:r>
      <w:r w:rsidR="00626071" w:rsidRPr="000805FA">
        <w:rPr>
          <w:rFonts w:asciiTheme="minorHAnsi" w:hAnsiTheme="minorHAnsi" w:cstheme="minorHAnsi"/>
        </w:rPr>
        <w:t xml:space="preserve"> του</w:t>
      </w:r>
      <w:r w:rsidR="00E906D2" w:rsidRPr="000805FA">
        <w:rPr>
          <w:rFonts w:asciiTheme="minorHAnsi" w:hAnsiTheme="minorHAnsi" w:cstheme="minorHAnsi"/>
        </w:rPr>
        <w:t xml:space="preserve"> Δημοτικού Συμβουλίου (ΑΔΑ:</w:t>
      </w:r>
      <w:r w:rsidR="004B4DBB" w:rsidRPr="000805FA">
        <w:rPr>
          <w:rFonts w:asciiTheme="minorHAnsi" w:hAnsiTheme="minorHAnsi" w:cstheme="minorHAnsi"/>
        </w:rPr>
        <w:t>93ΑΑΩ9Λ-ΑΓ6</w:t>
      </w:r>
      <w:r w:rsidRPr="000805FA">
        <w:rPr>
          <w:rFonts w:asciiTheme="minorHAnsi" w:hAnsiTheme="minorHAnsi" w:cstheme="minorHAnsi"/>
        </w:rPr>
        <w:t>).</w:t>
      </w:r>
    </w:p>
    <w:p w14:paraId="5659773C" w14:textId="679FFDF3" w:rsidR="004A08D8" w:rsidRPr="000805FA" w:rsidRDefault="00963FCD" w:rsidP="00B637E0">
      <w:pPr>
        <w:pStyle w:val="a7"/>
        <w:numPr>
          <w:ilvl w:val="0"/>
          <w:numId w:val="7"/>
        </w:numPr>
        <w:spacing w:line="276" w:lineRule="auto"/>
        <w:ind w:left="568" w:hanging="284"/>
        <w:jc w:val="both"/>
        <w:rPr>
          <w:rFonts w:asciiTheme="minorHAnsi" w:hAnsiTheme="minorHAnsi" w:cstheme="minorHAnsi"/>
          <w:b/>
          <w:bCs/>
          <w:u w:val="single"/>
        </w:rPr>
      </w:pPr>
      <w:r w:rsidRPr="000805FA">
        <w:rPr>
          <w:rFonts w:asciiTheme="minorHAnsi" w:hAnsiTheme="minorHAnsi" w:cstheme="minorHAnsi"/>
        </w:rPr>
        <w:t>Τον ισχύοντα Οργανισμό Εσωτερικής Υπηρεσίας</w:t>
      </w:r>
      <w:r w:rsidR="001C6343" w:rsidRPr="000805FA">
        <w:rPr>
          <w:rFonts w:asciiTheme="minorHAnsi" w:hAnsiTheme="minorHAnsi" w:cstheme="minorHAnsi"/>
        </w:rPr>
        <w:t xml:space="preserve"> του Δήμου Γαλατσίου</w:t>
      </w:r>
      <w:r w:rsidRPr="000805FA">
        <w:rPr>
          <w:rFonts w:asciiTheme="minorHAnsi" w:hAnsiTheme="minorHAnsi" w:cstheme="minorHAnsi"/>
        </w:rPr>
        <w:t xml:space="preserve"> (</w:t>
      </w:r>
      <w:r w:rsidR="00944C54" w:rsidRPr="000805FA">
        <w:rPr>
          <w:rFonts w:asciiTheme="minorHAnsi" w:hAnsiTheme="minorHAnsi" w:cstheme="minorHAnsi"/>
        </w:rPr>
        <w:t>Φ.Ε.Κ. Β΄ 2484/</w:t>
      </w:r>
      <w:r w:rsidRPr="000805FA">
        <w:rPr>
          <w:rFonts w:asciiTheme="minorHAnsi" w:hAnsiTheme="minorHAnsi" w:cstheme="minorHAnsi"/>
        </w:rPr>
        <w:t>20.05.2024)</w:t>
      </w:r>
      <w:r w:rsidR="006672B7" w:rsidRPr="000805FA">
        <w:rPr>
          <w:rFonts w:asciiTheme="minorHAnsi" w:hAnsiTheme="minorHAnsi" w:cstheme="minorHAnsi"/>
        </w:rPr>
        <w:t>.</w:t>
      </w:r>
    </w:p>
    <w:p w14:paraId="26B2ECA2" w14:textId="77777777" w:rsidR="00D76141" w:rsidRPr="00B637E0" w:rsidRDefault="00D76141" w:rsidP="000805FA">
      <w:pPr>
        <w:spacing w:line="276" w:lineRule="auto"/>
        <w:jc w:val="center"/>
        <w:rPr>
          <w:rFonts w:asciiTheme="minorHAnsi" w:hAnsiTheme="minorHAnsi" w:cstheme="minorHAnsi"/>
          <w:sz w:val="16"/>
          <w:szCs w:val="16"/>
        </w:rPr>
      </w:pPr>
    </w:p>
    <w:p w14:paraId="51966EB5" w14:textId="7CA1B40E" w:rsidR="004A08D8" w:rsidRPr="000805FA" w:rsidRDefault="007419DD" w:rsidP="000805FA">
      <w:pPr>
        <w:spacing w:line="276" w:lineRule="auto"/>
        <w:jc w:val="center"/>
        <w:rPr>
          <w:rFonts w:asciiTheme="minorHAnsi" w:hAnsiTheme="minorHAnsi" w:cstheme="minorHAnsi"/>
          <w:b/>
        </w:rPr>
      </w:pPr>
      <w:r w:rsidRPr="000805FA">
        <w:rPr>
          <w:rFonts w:asciiTheme="minorHAnsi" w:hAnsiTheme="minorHAnsi" w:cstheme="minorHAnsi"/>
          <w:b/>
        </w:rPr>
        <w:t>Ανακοινώνε</w:t>
      </w:r>
      <w:r w:rsidR="004A08D8" w:rsidRPr="000805FA">
        <w:rPr>
          <w:rFonts w:asciiTheme="minorHAnsi" w:hAnsiTheme="minorHAnsi" w:cstheme="minorHAnsi"/>
          <w:b/>
        </w:rPr>
        <w:t>ι</w:t>
      </w:r>
    </w:p>
    <w:p w14:paraId="520EA73F" w14:textId="77777777" w:rsidR="000B3291" w:rsidRPr="00B637E0" w:rsidRDefault="000B3291" w:rsidP="000805FA">
      <w:pPr>
        <w:spacing w:line="276" w:lineRule="auto"/>
        <w:jc w:val="center"/>
        <w:rPr>
          <w:rFonts w:asciiTheme="minorHAnsi" w:hAnsiTheme="minorHAnsi" w:cstheme="minorHAnsi"/>
          <w:sz w:val="16"/>
          <w:szCs w:val="16"/>
        </w:rPr>
      </w:pPr>
    </w:p>
    <w:p w14:paraId="5754E92C" w14:textId="3CD6686F" w:rsidR="00B033A3" w:rsidRPr="000805FA" w:rsidRDefault="00A00FCF" w:rsidP="000805FA">
      <w:pPr>
        <w:tabs>
          <w:tab w:val="left" w:pos="0"/>
          <w:tab w:val="left" w:pos="567"/>
        </w:tabs>
        <w:spacing w:line="276" w:lineRule="auto"/>
        <w:jc w:val="both"/>
        <w:rPr>
          <w:rFonts w:asciiTheme="minorHAnsi" w:hAnsiTheme="minorHAnsi" w:cstheme="minorHAnsi"/>
        </w:rPr>
      </w:pPr>
      <w:r w:rsidRPr="000805FA">
        <w:rPr>
          <w:rFonts w:asciiTheme="minorHAnsi" w:hAnsiTheme="minorHAnsi" w:cstheme="minorHAnsi"/>
        </w:rPr>
        <w:tab/>
      </w:r>
      <w:r w:rsidR="00B033A3" w:rsidRPr="000805FA">
        <w:rPr>
          <w:rFonts w:asciiTheme="minorHAnsi" w:hAnsiTheme="minorHAnsi" w:cstheme="minorHAnsi"/>
        </w:rPr>
        <w:t>Την πρόσληψη πρ</w:t>
      </w:r>
      <w:r w:rsidR="00312E32" w:rsidRPr="000805FA">
        <w:rPr>
          <w:rFonts w:asciiTheme="minorHAnsi" w:hAnsiTheme="minorHAnsi" w:cstheme="minorHAnsi"/>
        </w:rPr>
        <w:t xml:space="preserve">οσωπικού </w:t>
      </w:r>
      <w:r w:rsidR="00B033A3" w:rsidRPr="000805FA">
        <w:rPr>
          <w:rFonts w:asciiTheme="minorHAnsi" w:hAnsiTheme="minorHAnsi" w:cstheme="minorHAnsi"/>
        </w:rPr>
        <w:t>με σύμβαση εργασίας ιδιωτικού δι</w:t>
      </w:r>
      <w:r w:rsidR="00335241" w:rsidRPr="000805FA">
        <w:rPr>
          <w:rFonts w:asciiTheme="minorHAnsi" w:hAnsiTheme="minorHAnsi" w:cstheme="minorHAnsi"/>
        </w:rPr>
        <w:t>καίου ορισμένου χρόνου</w:t>
      </w:r>
      <w:r w:rsidR="00312E32" w:rsidRPr="000805FA">
        <w:rPr>
          <w:rFonts w:asciiTheme="minorHAnsi" w:hAnsiTheme="minorHAnsi" w:cstheme="minorHAnsi"/>
        </w:rPr>
        <w:t xml:space="preserve"> διάρκειας έως </w:t>
      </w:r>
      <w:r w:rsidR="00312E32" w:rsidRPr="000805FA">
        <w:rPr>
          <w:rFonts w:asciiTheme="minorHAnsi" w:hAnsiTheme="minorHAnsi" w:cstheme="minorHAnsi"/>
          <w:b/>
        </w:rPr>
        <w:t>ένα (1)</w:t>
      </w:r>
      <w:r w:rsidR="00312E32" w:rsidRPr="000805FA">
        <w:rPr>
          <w:rFonts w:asciiTheme="minorHAnsi" w:hAnsiTheme="minorHAnsi" w:cstheme="minorHAnsi"/>
        </w:rPr>
        <w:t xml:space="preserve"> μήνα</w:t>
      </w:r>
      <w:r w:rsidR="004146BF" w:rsidRPr="000805FA">
        <w:rPr>
          <w:rFonts w:asciiTheme="minorHAnsi" w:hAnsiTheme="minorHAnsi" w:cstheme="minorHAnsi"/>
        </w:rPr>
        <w:t xml:space="preserve"> από </w:t>
      </w:r>
      <w:r w:rsidR="004146BF" w:rsidRPr="000805FA">
        <w:rPr>
          <w:rFonts w:asciiTheme="minorHAnsi" w:hAnsiTheme="minorHAnsi" w:cstheme="minorHAnsi"/>
          <w:b/>
        </w:rPr>
        <w:t>16.6.2025</w:t>
      </w:r>
      <w:r w:rsidR="004146BF" w:rsidRPr="000805FA">
        <w:rPr>
          <w:rFonts w:asciiTheme="minorHAnsi" w:hAnsiTheme="minorHAnsi" w:cstheme="minorHAnsi"/>
        </w:rPr>
        <w:t xml:space="preserve"> έως </w:t>
      </w:r>
      <w:r w:rsidR="004146BF" w:rsidRPr="000805FA">
        <w:rPr>
          <w:rFonts w:asciiTheme="minorHAnsi" w:hAnsiTheme="minorHAnsi" w:cstheme="minorHAnsi"/>
          <w:b/>
        </w:rPr>
        <w:t>11.7.2025</w:t>
      </w:r>
      <w:r w:rsidR="00B033A3" w:rsidRPr="000805FA">
        <w:rPr>
          <w:rFonts w:asciiTheme="minorHAnsi" w:hAnsiTheme="minorHAnsi" w:cstheme="minorHAnsi"/>
        </w:rPr>
        <w:t>, για την κάλυψη κατεπειγουσών</w:t>
      </w:r>
      <w:r w:rsidR="008B6348" w:rsidRPr="000805FA">
        <w:rPr>
          <w:rFonts w:asciiTheme="minorHAnsi" w:hAnsiTheme="minorHAnsi" w:cstheme="minorHAnsi"/>
        </w:rPr>
        <w:t xml:space="preserve"> αναγκών στο καλοκαιρινό </w:t>
      </w:r>
      <w:r w:rsidR="00864A19" w:rsidRPr="000805FA">
        <w:rPr>
          <w:rFonts w:asciiTheme="minorHAnsi" w:hAnsiTheme="minorHAnsi" w:cstheme="minorHAnsi"/>
        </w:rPr>
        <w:t xml:space="preserve">αθλητικό </w:t>
      </w:r>
      <w:r w:rsidR="00864A19" w:rsidRPr="000805FA">
        <w:rPr>
          <w:rFonts w:asciiTheme="minorHAnsi" w:hAnsiTheme="minorHAnsi" w:cstheme="minorHAnsi"/>
          <w:lang w:val="en-US"/>
        </w:rPr>
        <w:t>camp</w:t>
      </w:r>
      <w:r w:rsidR="00312E32" w:rsidRPr="000805FA">
        <w:rPr>
          <w:rFonts w:asciiTheme="minorHAnsi" w:hAnsiTheme="minorHAnsi" w:cstheme="minorHAnsi"/>
        </w:rPr>
        <w:t xml:space="preserve"> του Δήμου Γαλατσίου έτους 2025 </w:t>
      </w:r>
      <w:r w:rsidR="00864A19" w:rsidRPr="000805FA">
        <w:rPr>
          <w:rFonts w:asciiTheme="minorHAnsi" w:hAnsiTheme="minorHAnsi" w:cstheme="minorHAnsi"/>
        </w:rPr>
        <w:t xml:space="preserve"> </w:t>
      </w:r>
      <w:r w:rsidR="00312E32" w:rsidRPr="000805FA">
        <w:rPr>
          <w:rFonts w:asciiTheme="minorHAnsi" w:hAnsiTheme="minorHAnsi" w:cstheme="minorHAnsi"/>
        </w:rPr>
        <w:t>με</w:t>
      </w:r>
      <w:r w:rsidR="00B033A3" w:rsidRPr="000805FA">
        <w:rPr>
          <w:rFonts w:asciiTheme="minorHAnsi" w:hAnsiTheme="minorHAnsi" w:cstheme="minorHAnsi"/>
        </w:rPr>
        <w:t xml:space="preserve"> την εξής ειδικότητα, με τα αντίστοιχα τυπικά προσόντα και την αντίστοιχη χρονική περίοδο.</w:t>
      </w:r>
    </w:p>
    <w:p w14:paraId="6F822AE7" w14:textId="77777777" w:rsidR="00B033A3" w:rsidRPr="00B637E0" w:rsidRDefault="00B033A3" w:rsidP="000805FA">
      <w:pPr>
        <w:spacing w:line="276" w:lineRule="auto"/>
        <w:jc w:val="center"/>
        <w:rPr>
          <w:rFonts w:asciiTheme="minorHAnsi" w:hAnsiTheme="minorHAnsi" w:cstheme="minorHAnsi"/>
          <w:sz w:val="16"/>
          <w:szCs w:val="16"/>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1437"/>
        <w:gridCol w:w="4302"/>
        <w:gridCol w:w="1470"/>
      </w:tblGrid>
      <w:tr w:rsidR="00FD6E85" w:rsidRPr="000805FA" w14:paraId="2BF8DB30" w14:textId="77777777" w:rsidTr="00346CF0">
        <w:trPr>
          <w:trHeight w:val="1312"/>
          <w:jc w:val="center"/>
        </w:trPr>
        <w:tc>
          <w:tcPr>
            <w:tcW w:w="2547" w:type="dxa"/>
            <w:vAlign w:val="center"/>
          </w:tcPr>
          <w:p w14:paraId="6FB4CBAA" w14:textId="7A2D71F0" w:rsidR="00FD6E85" w:rsidRPr="00B637E0" w:rsidRDefault="00FD6E85" w:rsidP="000805FA">
            <w:pPr>
              <w:pStyle w:val="a4"/>
              <w:tabs>
                <w:tab w:val="left" w:pos="567"/>
              </w:tabs>
              <w:spacing w:line="276" w:lineRule="auto"/>
              <w:ind w:left="0"/>
              <w:jc w:val="both"/>
              <w:rPr>
                <w:rFonts w:asciiTheme="minorHAnsi" w:hAnsiTheme="minorHAnsi" w:cstheme="minorHAnsi"/>
                <w:b/>
                <w:sz w:val="22"/>
                <w:szCs w:val="22"/>
              </w:rPr>
            </w:pPr>
            <w:r w:rsidRPr="00B637E0">
              <w:rPr>
                <w:rFonts w:asciiTheme="minorHAnsi" w:hAnsiTheme="minorHAnsi" w:cstheme="minorHAnsi"/>
                <w:b/>
                <w:sz w:val="22"/>
                <w:szCs w:val="22"/>
              </w:rPr>
              <w:lastRenderedPageBreak/>
              <w:t>ΚΛΑΔΟΣ/ ΕΙΔΙΚΟΤΗΤΑ</w:t>
            </w:r>
          </w:p>
        </w:tc>
        <w:tc>
          <w:tcPr>
            <w:tcW w:w="1473" w:type="dxa"/>
            <w:vAlign w:val="center"/>
          </w:tcPr>
          <w:p w14:paraId="05F61A65" w14:textId="5D9A6A96" w:rsidR="00FD6E85" w:rsidRPr="00B637E0" w:rsidRDefault="00FD6E85" w:rsidP="000805FA">
            <w:pPr>
              <w:pStyle w:val="a4"/>
              <w:tabs>
                <w:tab w:val="left" w:pos="567"/>
              </w:tabs>
              <w:spacing w:line="276" w:lineRule="auto"/>
              <w:ind w:left="0"/>
              <w:jc w:val="both"/>
              <w:rPr>
                <w:rFonts w:asciiTheme="minorHAnsi" w:hAnsiTheme="minorHAnsi" w:cstheme="minorHAnsi"/>
                <w:b/>
                <w:sz w:val="22"/>
                <w:szCs w:val="22"/>
              </w:rPr>
            </w:pPr>
            <w:r w:rsidRPr="00B637E0">
              <w:rPr>
                <w:rFonts w:asciiTheme="minorHAnsi" w:hAnsiTheme="minorHAnsi" w:cstheme="minorHAnsi"/>
                <w:b/>
                <w:sz w:val="22"/>
                <w:szCs w:val="22"/>
              </w:rPr>
              <w:t>ΑΡΙΘΜΟΣ</w:t>
            </w:r>
          </w:p>
        </w:tc>
        <w:tc>
          <w:tcPr>
            <w:tcW w:w="4593" w:type="dxa"/>
            <w:vAlign w:val="center"/>
          </w:tcPr>
          <w:p w14:paraId="4D5F3BE1" w14:textId="563F9CB1" w:rsidR="00FD6E85" w:rsidRPr="00B637E0" w:rsidRDefault="003A0EC2" w:rsidP="000805FA">
            <w:pPr>
              <w:pStyle w:val="a4"/>
              <w:tabs>
                <w:tab w:val="left" w:pos="567"/>
              </w:tabs>
              <w:spacing w:line="276" w:lineRule="auto"/>
              <w:ind w:left="0"/>
              <w:jc w:val="both"/>
              <w:rPr>
                <w:rFonts w:asciiTheme="minorHAnsi" w:hAnsiTheme="minorHAnsi" w:cstheme="minorHAnsi"/>
                <w:b/>
                <w:sz w:val="22"/>
                <w:szCs w:val="22"/>
              </w:rPr>
            </w:pPr>
            <w:r w:rsidRPr="00B637E0">
              <w:rPr>
                <w:rFonts w:asciiTheme="minorHAnsi" w:hAnsiTheme="minorHAnsi" w:cstheme="minorHAnsi"/>
                <w:b/>
                <w:sz w:val="22"/>
                <w:szCs w:val="22"/>
              </w:rPr>
              <w:t>ΑΠΑΙΤΟΥΜΕΝΑ</w:t>
            </w:r>
            <w:r w:rsidR="00FD6E85" w:rsidRPr="00B637E0">
              <w:rPr>
                <w:rFonts w:asciiTheme="minorHAnsi" w:hAnsiTheme="minorHAnsi" w:cstheme="minorHAnsi"/>
                <w:b/>
                <w:sz w:val="22"/>
                <w:szCs w:val="22"/>
              </w:rPr>
              <w:t xml:space="preserve"> ΤΥΠΙΚΑ ΠΡΟΣΟΝΤΑ</w:t>
            </w:r>
          </w:p>
        </w:tc>
        <w:tc>
          <w:tcPr>
            <w:tcW w:w="1497" w:type="dxa"/>
            <w:vAlign w:val="center"/>
          </w:tcPr>
          <w:p w14:paraId="77E51F90" w14:textId="62609AE9" w:rsidR="00FD6E85" w:rsidRPr="00B637E0" w:rsidRDefault="00FD6E85" w:rsidP="000805FA">
            <w:pPr>
              <w:pStyle w:val="a4"/>
              <w:tabs>
                <w:tab w:val="left" w:pos="567"/>
              </w:tabs>
              <w:spacing w:line="276" w:lineRule="auto"/>
              <w:ind w:left="0"/>
              <w:jc w:val="both"/>
              <w:rPr>
                <w:rFonts w:asciiTheme="minorHAnsi" w:hAnsiTheme="minorHAnsi" w:cstheme="minorHAnsi"/>
                <w:b/>
                <w:sz w:val="22"/>
                <w:szCs w:val="22"/>
              </w:rPr>
            </w:pPr>
            <w:r w:rsidRPr="00B637E0">
              <w:rPr>
                <w:rFonts w:asciiTheme="minorHAnsi" w:hAnsiTheme="minorHAnsi" w:cstheme="minorHAnsi"/>
                <w:b/>
                <w:sz w:val="22"/>
                <w:szCs w:val="22"/>
              </w:rPr>
              <w:t>ΧΡΟΝΙΚΗ ΔΙΑΡΚΕΙΑ ΣΥΜΒΑΣΗΣ</w:t>
            </w:r>
          </w:p>
        </w:tc>
      </w:tr>
      <w:tr w:rsidR="00FD6E85" w:rsidRPr="000805FA" w14:paraId="5CC81BC7" w14:textId="77777777" w:rsidTr="00346CF0">
        <w:trPr>
          <w:trHeight w:val="784"/>
          <w:jc w:val="center"/>
        </w:trPr>
        <w:tc>
          <w:tcPr>
            <w:tcW w:w="2547" w:type="dxa"/>
            <w:vAlign w:val="center"/>
          </w:tcPr>
          <w:p w14:paraId="04FD8E4B" w14:textId="58FB48C5" w:rsidR="00FD6E85" w:rsidRPr="00B637E0" w:rsidRDefault="00B637E0" w:rsidP="000805FA">
            <w:pPr>
              <w:pStyle w:val="a4"/>
              <w:tabs>
                <w:tab w:val="left" w:pos="567"/>
              </w:tabs>
              <w:spacing w:line="276" w:lineRule="auto"/>
              <w:ind w:left="0"/>
              <w:jc w:val="center"/>
              <w:rPr>
                <w:rFonts w:asciiTheme="minorHAnsi" w:hAnsiTheme="minorHAnsi" w:cstheme="minorHAnsi"/>
                <w:b/>
                <w:sz w:val="22"/>
                <w:szCs w:val="22"/>
              </w:rPr>
            </w:pPr>
            <w:r w:rsidRPr="00B637E0">
              <w:rPr>
                <w:rFonts w:asciiTheme="minorHAnsi" w:hAnsiTheme="minorHAnsi" w:cstheme="minorHAnsi"/>
                <w:b/>
                <w:sz w:val="22"/>
                <w:szCs w:val="22"/>
              </w:rPr>
              <w:t xml:space="preserve">ΠΕ </w:t>
            </w:r>
            <w:r w:rsidR="00FD6E85" w:rsidRPr="00B637E0">
              <w:rPr>
                <w:rFonts w:asciiTheme="minorHAnsi" w:hAnsiTheme="minorHAnsi" w:cstheme="minorHAnsi"/>
                <w:b/>
                <w:sz w:val="22"/>
                <w:szCs w:val="22"/>
              </w:rPr>
              <w:t>Φυσικής Αγωγής/Φυσικής Αγωγής</w:t>
            </w:r>
          </w:p>
        </w:tc>
        <w:tc>
          <w:tcPr>
            <w:tcW w:w="1473" w:type="dxa"/>
            <w:vAlign w:val="center"/>
          </w:tcPr>
          <w:p w14:paraId="0E487C29" w14:textId="4B591BDE" w:rsidR="00FD6E85" w:rsidRPr="00B637E0" w:rsidRDefault="00FD6E85" w:rsidP="000805FA">
            <w:pPr>
              <w:pStyle w:val="a4"/>
              <w:tabs>
                <w:tab w:val="left" w:pos="567"/>
              </w:tabs>
              <w:spacing w:line="276" w:lineRule="auto"/>
              <w:ind w:left="0"/>
              <w:jc w:val="center"/>
              <w:rPr>
                <w:rFonts w:asciiTheme="minorHAnsi" w:hAnsiTheme="minorHAnsi" w:cstheme="minorHAnsi"/>
                <w:sz w:val="22"/>
                <w:szCs w:val="22"/>
                <w:lang w:val="en-US"/>
              </w:rPr>
            </w:pPr>
            <w:r w:rsidRPr="00B637E0">
              <w:rPr>
                <w:rFonts w:asciiTheme="minorHAnsi" w:hAnsiTheme="minorHAnsi" w:cstheme="minorHAnsi"/>
                <w:sz w:val="22"/>
                <w:szCs w:val="22"/>
              </w:rPr>
              <w:t>20</w:t>
            </w:r>
          </w:p>
        </w:tc>
        <w:tc>
          <w:tcPr>
            <w:tcW w:w="4593" w:type="dxa"/>
            <w:vAlign w:val="center"/>
          </w:tcPr>
          <w:p w14:paraId="5DFBB3D8" w14:textId="77777777" w:rsidR="002819FE" w:rsidRPr="00B637E0" w:rsidRDefault="002819FE" w:rsidP="000805FA">
            <w:pPr>
              <w:autoSpaceDE w:val="0"/>
              <w:autoSpaceDN w:val="0"/>
              <w:adjustRightInd w:val="0"/>
              <w:spacing w:line="276" w:lineRule="auto"/>
              <w:rPr>
                <w:rFonts w:ascii="Calibri" w:hAnsi="Calibri" w:cs="Calibri"/>
                <w:kern w:val="0"/>
                <w:sz w:val="22"/>
                <w:szCs w:val="22"/>
              </w:rPr>
            </w:pPr>
            <w:r w:rsidRPr="00B637E0">
              <w:rPr>
                <w:rFonts w:ascii="Calibri" w:hAnsi="Calibri" w:cs="Calibri"/>
                <w:kern w:val="0"/>
                <w:sz w:val="22"/>
                <w:szCs w:val="22"/>
              </w:rPr>
              <w:t>Πτυχίο ή δίπλωμα Επιστήμης Φυσικής Αγωγής και Αθλητισμού Α.Ε.Ι. της ημεδαπής ή</w:t>
            </w:r>
          </w:p>
          <w:p w14:paraId="7C7B968A" w14:textId="1C2F59E9" w:rsidR="00FD6E85" w:rsidRPr="00B637E0" w:rsidRDefault="002819FE" w:rsidP="000805FA">
            <w:pPr>
              <w:pStyle w:val="a4"/>
              <w:tabs>
                <w:tab w:val="left" w:pos="567"/>
              </w:tabs>
              <w:spacing w:line="276" w:lineRule="auto"/>
              <w:ind w:left="0"/>
              <w:rPr>
                <w:rFonts w:asciiTheme="minorHAnsi" w:hAnsiTheme="minorHAnsi" w:cstheme="minorHAnsi"/>
                <w:sz w:val="22"/>
                <w:szCs w:val="22"/>
              </w:rPr>
            </w:pPr>
            <w:r w:rsidRPr="00B637E0">
              <w:rPr>
                <w:rFonts w:ascii="Calibri" w:hAnsi="Calibri" w:cs="Calibri"/>
                <w:kern w:val="0"/>
                <w:sz w:val="22"/>
                <w:szCs w:val="22"/>
              </w:rPr>
              <w:t>ακαδημαϊκά ισοδύναμος ή ισότιμος τίτλος αντίστοιχης ειδικότητας σχολών της αλλοδαπής.</w:t>
            </w:r>
          </w:p>
        </w:tc>
        <w:tc>
          <w:tcPr>
            <w:tcW w:w="1497" w:type="dxa"/>
            <w:vAlign w:val="center"/>
          </w:tcPr>
          <w:p w14:paraId="2C4B38A0" w14:textId="65FDFA86" w:rsidR="00FD6E85" w:rsidRPr="00B637E0" w:rsidRDefault="00346CF0" w:rsidP="000805FA">
            <w:pPr>
              <w:pStyle w:val="a4"/>
              <w:tabs>
                <w:tab w:val="left" w:pos="567"/>
              </w:tabs>
              <w:spacing w:line="276" w:lineRule="auto"/>
              <w:ind w:left="0"/>
              <w:jc w:val="center"/>
              <w:rPr>
                <w:rFonts w:asciiTheme="minorHAnsi" w:hAnsiTheme="minorHAnsi" w:cstheme="minorHAnsi"/>
                <w:sz w:val="22"/>
                <w:szCs w:val="22"/>
              </w:rPr>
            </w:pPr>
            <w:r w:rsidRPr="00B637E0">
              <w:rPr>
                <w:rFonts w:asciiTheme="minorHAnsi" w:hAnsiTheme="minorHAnsi" w:cstheme="minorHAnsi"/>
                <w:sz w:val="22"/>
                <w:szCs w:val="22"/>
              </w:rPr>
              <w:t>Έως έ</w:t>
            </w:r>
            <w:r w:rsidR="00FD6E85" w:rsidRPr="00B637E0">
              <w:rPr>
                <w:rFonts w:asciiTheme="minorHAnsi" w:hAnsiTheme="minorHAnsi" w:cstheme="minorHAnsi"/>
                <w:sz w:val="22"/>
                <w:szCs w:val="22"/>
              </w:rPr>
              <w:t>να (1) μήνα</w:t>
            </w:r>
          </w:p>
        </w:tc>
      </w:tr>
      <w:tr w:rsidR="00FD6E85" w:rsidRPr="000805FA" w14:paraId="76F78E12" w14:textId="77777777" w:rsidTr="00346CF0">
        <w:trPr>
          <w:trHeight w:val="2219"/>
          <w:jc w:val="center"/>
        </w:trPr>
        <w:tc>
          <w:tcPr>
            <w:tcW w:w="2547" w:type="dxa"/>
            <w:vAlign w:val="center"/>
          </w:tcPr>
          <w:p w14:paraId="03DE9057" w14:textId="56A217AE" w:rsidR="00FD6E85" w:rsidRPr="00B637E0" w:rsidRDefault="00FD6E85" w:rsidP="000805FA">
            <w:pPr>
              <w:pStyle w:val="a4"/>
              <w:tabs>
                <w:tab w:val="left" w:pos="567"/>
              </w:tabs>
              <w:spacing w:line="276" w:lineRule="auto"/>
              <w:ind w:left="0"/>
              <w:jc w:val="center"/>
              <w:rPr>
                <w:rFonts w:asciiTheme="minorHAnsi" w:hAnsiTheme="minorHAnsi" w:cstheme="minorHAnsi"/>
                <w:b/>
                <w:sz w:val="22"/>
                <w:szCs w:val="22"/>
              </w:rPr>
            </w:pPr>
            <w:r w:rsidRPr="00B637E0">
              <w:rPr>
                <w:rFonts w:asciiTheme="minorHAnsi" w:hAnsiTheme="minorHAnsi" w:cstheme="minorHAnsi"/>
                <w:b/>
                <w:sz w:val="22"/>
                <w:szCs w:val="22"/>
              </w:rPr>
              <w:t>ΠΕ Ιατρών/Ιατρών</w:t>
            </w:r>
          </w:p>
        </w:tc>
        <w:tc>
          <w:tcPr>
            <w:tcW w:w="1473" w:type="dxa"/>
            <w:vAlign w:val="center"/>
          </w:tcPr>
          <w:p w14:paraId="0C54146D" w14:textId="6AFA3D6A" w:rsidR="00FD6E85" w:rsidRPr="00B637E0" w:rsidRDefault="00FD6E85" w:rsidP="000805FA">
            <w:pPr>
              <w:pStyle w:val="a4"/>
              <w:tabs>
                <w:tab w:val="left" w:pos="567"/>
              </w:tabs>
              <w:spacing w:line="276" w:lineRule="auto"/>
              <w:ind w:left="0"/>
              <w:jc w:val="center"/>
              <w:rPr>
                <w:rFonts w:asciiTheme="minorHAnsi" w:hAnsiTheme="minorHAnsi" w:cstheme="minorHAnsi"/>
                <w:sz w:val="22"/>
                <w:szCs w:val="22"/>
              </w:rPr>
            </w:pPr>
            <w:r w:rsidRPr="00B637E0">
              <w:rPr>
                <w:rFonts w:asciiTheme="minorHAnsi" w:hAnsiTheme="minorHAnsi" w:cstheme="minorHAnsi"/>
                <w:sz w:val="22"/>
                <w:szCs w:val="22"/>
              </w:rPr>
              <w:t>1</w:t>
            </w:r>
          </w:p>
        </w:tc>
        <w:tc>
          <w:tcPr>
            <w:tcW w:w="4593" w:type="dxa"/>
            <w:vAlign w:val="center"/>
          </w:tcPr>
          <w:p w14:paraId="0C1CDC49" w14:textId="77777777" w:rsidR="002819FE" w:rsidRPr="00B637E0" w:rsidRDefault="002819FE" w:rsidP="000805FA">
            <w:pPr>
              <w:autoSpaceDE w:val="0"/>
              <w:autoSpaceDN w:val="0"/>
              <w:adjustRightInd w:val="0"/>
              <w:spacing w:line="276" w:lineRule="auto"/>
              <w:rPr>
                <w:rFonts w:ascii="Calibri" w:hAnsi="Calibri" w:cs="Calibri"/>
                <w:kern w:val="0"/>
                <w:sz w:val="22"/>
                <w:szCs w:val="22"/>
              </w:rPr>
            </w:pPr>
            <w:r w:rsidRPr="00B637E0">
              <w:rPr>
                <w:rFonts w:ascii="Calibri" w:hAnsi="Calibri" w:cs="Calibri"/>
                <w:b/>
                <w:kern w:val="0"/>
                <w:sz w:val="22"/>
                <w:szCs w:val="22"/>
              </w:rPr>
              <w:t>α)</w:t>
            </w:r>
            <w:r w:rsidRPr="00B637E0">
              <w:rPr>
                <w:rFonts w:ascii="Calibri" w:hAnsi="Calibri" w:cs="Calibri"/>
                <w:kern w:val="0"/>
                <w:sz w:val="22"/>
                <w:szCs w:val="22"/>
              </w:rPr>
              <w:t xml:space="preserve"> Πτυχίο ή δίπλωμα Ιατρικής Α.Ε.Ι. της ημεδαπής ή ακαδημαϊκά ισοδύναμος ή ισότιμος</w:t>
            </w:r>
          </w:p>
          <w:p w14:paraId="4A3B934B" w14:textId="77777777" w:rsidR="002819FE" w:rsidRPr="00B637E0" w:rsidRDefault="002819FE" w:rsidP="000805FA">
            <w:pPr>
              <w:autoSpaceDE w:val="0"/>
              <w:autoSpaceDN w:val="0"/>
              <w:adjustRightInd w:val="0"/>
              <w:spacing w:line="276" w:lineRule="auto"/>
              <w:rPr>
                <w:rFonts w:ascii="Calibri" w:hAnsi="Calibri" w:cs="Calibri"/>
                <w:kern w:val="0"/>
                <w:sz w:val="22"/>
                <w:szCs w:val="22"/>
              </w:rPr>
            </w:pPr>
            <w:r w:rsidRPr="00B637E0">
              <w:rPr>
                <w:rFonts w:ascii="Calibri" w:hAnsi="Calibri" w:cs="Calibri"/>
                <w:kern w:val="0"/>
                <w:sz w:val="22"/>
                <w:szCs w:val="22"/>
              </w:rPr>
              <w:t>τίτλος αντίστοιχης ειδικότητας σχολών της αλλοδαπής.</w:t>
            </w:r>
          </w:p>
          <w:p w14:paraId="6A8E759E" w14:textId="77777777" w:rsidR="002819FE" w:rsidRPr="00B637E0" w:rsidRDefault="002819FE" w:rsidP="000805FA">
            <w:pPr>
              <w:autoSpaceDE w:val="0"/>
              <w:autoSpaceDN w:val="0"/>
              <w:adjustRightInd w:val="0"/>
              <w:spacing w:line="276" w:lineRule="auto"/>
              <w:rPr>
                <w:rFonts w:ascii="Calibri" w:hAnsi="Calibri" w:cs="Calibri"/>
                <w:kern w:val="0"/>
                <w:sz w:val="22"/>
                <w:szCs w:val="22"/>
              </w:rPr>
            </w:pPr>
            <w:r w:rsidRPr="00B637E0">
              <w:rPr>
                <w:rFonts w:ascii="Calibri" w:hAnsi="Calibri" w:cs="Calibri"/>
                <w:b/>
                <w:kern w:val="0"/>
                <w:sz w:val="22"/>
                <w:szCs w:val="22"/>
              </w:rPr>
              <w:t>β)</w:t>
            </w:r>
            <w:r w:rsidRPr="00B637E0">
              <w:rPr>
                <w:rFonts w:ascii="Calibri" w:hAnsi="Calibri" w:cs="Calibri"/>
                <w:kern w:val="0"/>
                <w:sz w:val="22"/>
                <w:szCs w:val="22"/>
              </w:rPr>
              <w:t xml:space="preserve"> Η απαιτούμενη άδεια άσκησης ιατρικού επαγγέλματος ή βεβαίωση ότι πληροί όλες τις</w:t>
            </w:r>
          </w:p>
          <w:p w14:paraId="76431246" w14:textId="77777777" w:rsidR="002819FE" w:rsidRPr="00B637E0" w:rsidRDefault="002819FE" w:rsidP="000805FA">
            <w:pPr>
              <w:autoSpaceDE w:val="0"/>
              <w:autoSpaceDN w:val="0"/>
              <w:adjustRightInd w:val="0"/>
              <w:spacing w:line="276" w:lineRule="auto"/>
              <w:rPr>
                <w:rFonts w:ascii="Calibri" w:hAnsi="Calibri" w:cs="Calibri"/>
                <w:kern w:val="0"/>
                <w:sz w:val="22"/>
                <w:szCs w:val="22"/>
              </w:rPr>
            </w:pPr>
            <w:r w:rsidRPr="00B637E0">
              <w:rPr>
                <w:rFonts w:ascii="Calibri" w:hAnsi="Calibri" w:cs="Calibri"/>
                <w:kern w:val="0"/>
                <w:sz w:val="22"/>
                <w:szCs w:val="22"/>
              </w:rPr>
              <w:t>νόμιμες προϋποθέσεις για την άσκηση του ιατρικού επαγγέλματος από την αρμόδια</w:t>
            </w:r>
          </w:p>
          <w:p w14:paraId="06210C82" w14:textId="77777777" w:rsidR="002819FE" w:rsidRPr="00B637E0" w:rsidRDefault="002819FE" w:rsidP="000805FA">
            <w:pPr>
              <w:autoSpaceDE w:val="0"/>
              <w:autoSpaceDN w:val="0"/>
              <w:adjustRightInd w:val="0"/>
              <w:spacing w:line="276" w:lineRule="auto"/>
              <w:rPr>
                <w:rFonts w:ascii="Calibri" w:hAnsi="Calibri" w:cs="Calibri"/>
                <w:kern w:val="0"/>
                <w:sz w:val="22"/>
                <w:szCs w:val="22"/>
              </w:rPr>
            </w:pPr>
            <w:r w:rsidRPr="00B637E0">
              <w:rPr>
                <w:rFonts w:ascii="Calibri" w:hAnsi="Calibri" w:cs="Calibri"/>
                <w:kern w:val="0"/>
                <w:sz w:val="22"/>
                <w:szCs w:val="22"/>
              </w:rPr>
              <w:t>διοικητική αρχή.</w:t>
            </w:r>
          </w:p>
          <w:p w14:paraId="18F12B7E" w14:textId="771E506B" w:rsidR="00DB67D3" w:rsidRPr="00B637E0" w:rsidRDefault="002819FE" w:rsidP="000805FA">
            <w:pPr>
              <w:autoSpaceDE w:val="0"/>
              <w:autoSpaceDN w:val="0"/>
              <w:adjustRightInd w:val="0"/>
              <w:spacing w:line="276" w:lineRule="auto"/>
              <w:rPr>
                <w:rFonts w:ascii="Calibri" w:hAnsi="Calibri" w:cs="Calibri"/>
                <w:kern w:val="0"/>
                <w:sz w:val="22"/>
                <w:szCs w:val="22"/>
              </w:rPr>
            </w:pPr>
            <w:r w:rsidRPr="00B637E0">
              <w:rPr>
                <w:rFonts w:ascii="Calibri" w:hAnsi="Calibri" w:cs="Calibri"/>
                <w:b/>
                <w:kern w:val="0"/>
                <w:sz w:val="22"/>
                <w:szCs w:val="22"/>
              </w:rPr>
              <w:t>γ)</w:t>
            </w:r>
            <w:r w:rsidRPr="00B637E0">
              <w:rPr>
                <w:rFonts w:ascii="Calibri" w:hAnsi="Calibri" w:cs="Calibri"/>
                <w:kern w:val="0"/>
                <w:sz w:val="22"/>
                <w:szCs w:val="22"/>
              </w:rPr>
              <w:t xml:space="preserve"> Άδεια χρησιμοποίησης τίτλου ιατρικής ειδικότητας ή τίτλος ιατρικής ειδικότητας</w:t>
            </w:r>
            <w:r w:rsidR="00DB67D3" w:rsidRPr="00B637E0">
              <w:rPr>
                <w:rFonts w:ascii="Calibri" w:hAnsi="Calibri" w:cs="Calibri"/>
                <w:kern w:val="0"/>
                <w:sz w:val="22"/>
                <w:szCs w:val="22"/>
              </w:rPr>
              <w:t>.</w:t>
            </w:r>
            <w:r w:rsidRPr="00B637E0">
              <w:rPr>
                <w:rFonts w:ascii="Calibri" w:hAnsi="Calibri" w:cs="Calibri"/>
                <w:kern w:val="0"/>
                <w:sz w:val="22"/>
                <w:szCs w:val="22"/>
              </w:rPr>
              <w:t xml:space="preserve"> </w:t>
            </w:r>
          </w:p>
          <w:p w14:paraId="7138DA04" w14:textId="61001C4B" w:rsidR="00FD6E85" w:rsidRPr="00B637E0" w:rsidRDefault="002819FE" w:rsidP="000805FA">
            <w:pPr>
              <w:autoSpaceDE w:val="0"/>
              <w:autoSpaceDN w:val="0"/>
              <w:adjustRightInd w:val="0"/>
              <w:spacing w:line="276" w:lineRule="auto"/>
              <w:rPr>
                <w:rFonts w:asciiTheme="minorHAnsi" w:hAnsiTheme="minorHAnsi" w:cstheme="minorHAnsi"/>
                <w:sz w:val="22"/>
                <w:szCs w:val="22"/>
              </w:rPr>
            </w:pPr>
            <w:r w:rsidRPr="00B637E0">
              <w:rPr>
                <w:rFonts w:ascii="Calibri" w:hAnsi="Calibri" w:cs="Calibri"/>
                <w:b/>
                <w:kern w:val="0"/>
                <w:sz w:val="22"/>
                <w:szCs w:val="22"/>
              </w:rPr>
              <w:t>δ)</w:t>
            </w:r>
            <w:r w:rsidRPr="00B637E0">
              <w:rPr>
                <w:rFonts w:ascii="Calibri" w:hAnsi="Calibri" w:cs="Calibri"/>
                <w:kern w:val="0"/>
                <w:sz w:val="22"/>
                <w:szCs w:val="22"/>
              </w:rPr>
              <w:t xml:space="preserve"> Η απαιτούμενη βεβαίωση ιδιότητας μέλους του οικείου Ιατρικού Συλλόγου</w:t>
            </w:r>
            <w:r w:rsidR="00DB67D3" w:rsidRPr="00B637E0">
              <w:rPr>
                <w:rFonts w:ascii="Calibri" w:hAnsi="Calibri" w:cs="Calibri"/>
                <w:kern w:val="0"/>
                <w:sz w:val="22"/>
                <w:szCs w:val="22"/>
              </w:rPr>
              <w:t>.</w:t>
            </w:r>
          </w:p>
        </w:tc>
        <w:tc>
          <w:tcPr>
            <w:tcW w:w="1497" w:type="dxa"/>
            <w:vAlign w:val="center"/>
          </w:tcPr>
          <w:p w14:paraId="2D10C237" w14:textId="767B6410" w:rsidR="00FD6E85" w:rsidRPr="00B637E0" w:rsidRDefault="00346CF0" w:rsidP="000805FA">
            <w:pPr>
              <w:pStyle w:val="a4"/>
              <w:tabs>
                <w:tab w:val="left" w:pos="567"/>
              </w:tabs>
              <w:spacing w:line="276" w:lineRule="auto"/>
              <w:ind w:left="0"/>
              <w:jc w:val="center"/>
              <w:rPr>
                <w:rFonts w:asciiTheme="minorHAnsi" w:hAnsiTheme="minorHAnsi" w:cstheme="minorHAnsi"/>
                <w:sz w:val="22"/>
                <w:szCs w:val="22"/>
              </w:rPr>
            </w:pPr>
            <w:r w:rsidRPr="00B637E0">
              <w:rPr>
                <w:rFonts w:asciiTheme="minorHAnsi" w:hAnsiTheme="minorHAnsi" w:cstheme="minorHAnsi"/>
                <w:sz w:val="22"/>
                <w:szCs w:val="22"/>
              </w:rPr>
              <w:t xml:space="preserve">Έως ένα (1) μήνα </w:t>
            </w:r>
          </w:p>
        </w:tc>
      </w:tr>
      <w:tr w:rsidR="00FD6E85" w:rsidRPr="000805FA" w14:paraId="03F017D0" w14:textId="77777777" w:rsidTr="00346CF0">
        <w:trPr>
          <w:trHeight w:val="2098"/>
          <w:jc w:val="center"/>
        </w:trPr>
        <w:tc>
          <w:tcPr>
            <w:tcW w:w="2547" w:type="dxa"/>
            <w:vAlign w:val="center"/>
          </w:tcPr>
          <w:p w14:paraId="12123D6E" w14:textId="04D2DF3E" w:rsidR="00FD6E85" w:rsidRPr="00B637E0" w:rsidRDefault="00FD6E85" w:rsidP="000805FA">
            <w:pPr>
              <w:pStyle w:val="a4"/>
              <w:tabs>
                <w:tab w:val="left" w:pos="567"/>
              </w:tabs>
              <w:spacing w:line="276" w:lineRule="auto"/>
              <w:ind w:left="0"/>
              <w:jc w:val="center"/>
              <w:rPr>
                <w:rFonts w:asciiTheme="minorHAnsi" w:hAnsiTheme="minorHAnsi" w:cstheme="minorHAnsi"/>
                <w:b/>
                <w:sz w:val="22"/>
                <w:szCs w:val="22"/>
              </w:rPr>
            </w:pPr>
            <w:r w:rsidRPr="00B637E0">
              <w:rPr>
                <w:rFonts w:asciiTheme="minorHAnsi" w:hAnsiTheme="minorHAnsi" w:cstheme="minorHAnsi"/>
                <w:b/>
                <w:sz w:val="22"/>
                <w:szCs w:val="22"/>
              </w:rPr>
              <w:t>ΠΕ ή ΤΕ Νοσηλευτικής/Νοσηλευτικής</w:t>
            </w:r>
          </w:p>
        </w:tc>
        <w:tc>
          <w:tcPr>
            <w:tcW w:w="1473" w:type="dxa"/>
            <w:vAlign w:val="center"/>
          </w:tcPr>
          <w:p w14:paraId="60CB6639" w14:textId="7D8184A0" w:rsidR="00FD6E85" w:rsidRPr="00B637E0" w:rsidRDefault="00FD6E85" w:rsidP="000805FA">
            <w:pPr>
              <w:pStyle w:val="a4"/>
              <w:tabs>
                <w:tab w:val="left" w:pos="567"/>
              </w:tabs>
              <w:spacing w:line="276" w:lineRule="auto"/>
              <w:ind w:left="0"/>
              <w:jc w:val="center"/>
              <w:rPr>
                <w:rFonts w:asciiTheme="minorHAnsi" w:hAnsiTheme="minorHAnsi" w:cstheme="minorHAnsi"/>
                <w:sz w:val="22"/>
                <w:szCs w:val="22"/>
              </w:rPr>
            </w:pPr>
            <w:r w:rsidRPr="00B637E0">
              <w:rPr>
                <w:rFonts w:asciiTheme="minorHAnsi" w:hAnsiTheme="minorHAnsi" w:cstheme="minorHAnsi"/>
                <w:sz w:val="22"/>
                <w:szCs w:val="22"/>
              </w:rPr>
              <w:t>1</w:t>
            </w:r>
          </w:p>
        </w:tc>
        <w:tc>
          <w:tcPr>
            <w:tcW w:w="4593" w:type="dxa"/>
            <w:vAlign w:val="center"/>
          </w:tcPr>
          <w:p w14:paraId="23968B97" w14:textId="77777777" w:rsidR="002819FE" w:rsidRPr="00B637E0" w:rsidRDefault="002819FE" w:rsidP="000805FA">
            <w:pPr>
              <w:autoSpaceDE w:val="0"/>
              <w:autoSpaceDN w:val="0"/>
              <w:adjustRightInd w:val="0"/>
              <w:spacing w:line="276" w:lineRule="auto"/>
              <w:rPr>
                <w:rFonts w:ascii="Calibri" w:hAnsi="Calibri" w:cs="Calibri"/>
                <w:kern w:val="0"/>
                <w:sz w:val="22"/>
                <w:szCs w:val="22"/>
              </w:rPr>
            </w:pPr>
            <w:r w:rsidRPr="00B637E0">
              <w:rPr>
                <w:rFonts w:ascii="Calibri" w:hAnsi="Calibri" w:cs="Calibri"/>
                <w:b/>
                <w:kern w:val="0"/>
                <w:sz w:val="22"/>
                <w:szCs w:val="22"/>
              </w:rPr>
              <w:t>α)</w:t>
            </w:r>
            <w:r w:rsidRPr="00B637E0">
              <w:rPr>
                <w:rFonts w:ascii="Calibri" w:hAnsi="Calibri" w:cs="Calibri"/>
                <w:kern w:val="0"/>
                <w:sz w:val="22"/>
                <w:szCs w:val="22"/>
              </w:rPr>
              <w:t xml:space="preserve"> Πτυχίο ή δίπλωμα Νοσηλευτικής Α.Ε.Ι. της ημεδαπής ή ακαδημαϊκά ισοδύναμος ή ισότιμος</w:t>
            </w:r>
          </w:p>
          <w:p w14:paraId="2014161E" w14:textId="241DA36E" w:rsidR="002819FE" w:rsidRPr="00B637E0" w:rsidRDefault="002819FE" w:rsidP="000805FA">
            <w:pPr>
              <w:autoSpaceDE w:val="0"/>
              <w:autoSpaceDN w:val="0"/>
              <w:adjustRightInd w:val="0"/>
              <w:spacing w:line="276" w:lineRule="auto"/>
              <w:rPr>
                <w:rFonts w:ascii="Calibri" w:hAnsi="Calibri" w:cs="Calibri"/>
                <w:kern w:val="0"/>
                <w:sz w:val="22"/>
                <w:szCs w:val="22"/>
              </w:rPr>
            </w:pPr>
            <w:r w:rsidRPr="00B637E0">
              <w:rPr>
                <w:rFonts w:ascii="Calibri" w:hAnsi="Calibri" w:cs="Calibri"/>
                <w:kern w:val="0"/>
                <w:sz w:val="22"/>
                <w:szCs w:val="22"/>
              </w:rPr>
              <w:t>τίτλος αντίστοιχης ειδικότητας σχολών της αλλοδαπής ή  Πτυχίο ή δίπλωμα Νοσηλευτικής Τ.Ε.Ι. της ημεδαπής ή ισότιμος τίτλος αντίστοιχης</w:t>
            </w:r>
          </w:p>
          <w:p w14:paraId="6175E756" w14:textId="3DA14667" w:rsidR="002819FE" w:rsidRPr="00B637E0" w:rsidRDefault="002819FE" w:rsidP="000805FA">
            <w:pPr>
              <w:autoSpaceDE w:val="0"/>
              <w:autoSpaceDN w:val="0"/>
              <w:adjustRightInd w:val="0"/>
              <w:spacing w:line="276" w:lineRule="auto"/>
              <w:rPr>
                <w:rFonts w:ascii="Calibri" w:hAnsi="Calibri" w:cs="Calibri"/>
                <w:kern w:val="0"/>
                <w:sz w:val="22"/>
                <w:szCs w:val="22"/>
              </w:rPr>
            </w:pPr>
            <w:r w:rsidRPr="00B637E0">
              <w:rPr>
                <w:rFonts w:ascii="Calibri" w:hAnsi="Calibri" w:cs="Calibri"/>
                <w:kern w:val="0"/>
                <w:sz w:val="22"/>
                <w:szCs w:val="22"/>
              </w:rPr>
              <w:t>ειδικότητας σχολών της αλλοδαπής.</w:t>
            </w:r>
          </w:p>
          <w:p w14:paraId="0338B306" w14:textId="77777777" w:rsidR="002819FE" w:rsidRPr="00B637E0" w:rsidRDefault="002819FE" w:rsidP="000805FA">
            <w:pPr>
              <w:autoSpaceDE w:val="0"/>
              <w:autoSpaceDN w:val="0"/>
              <w:adjustRightInd w:val="0"/>
              <w:spacing w:line="276" w:lineRule="auto"/>
              <w:rPr>
                <w:rFonts w:ascii="Calibri" w:hAnsi="Calibri" w:cs="Calibri"/>
                <w:kern w:val="0"/>
                <w:sz w:val="22"/>
                <w:szCs w:val="22"/>
              </w:rPr>
            </w:pPr>
            <w:r w:rsidRPr="00B637E0">
              <w:rPr>
                <w:rFonts w:ascii="Calibri" w:hAnsi="Calibri" w:cs="Calibri"/>
                <w:b/>
                <w:kern w:val="0"/>
                <w:sz w:val="22"/>
                <w:szCs w:val="22"/>
              </w:rPr>
              <w:t>β)</w:t>
            </w:r>
            <w:r w:rsidRPr="00B637E0">
              <w:rPr>
                <w:rFonts w:ascii="Calibri" w:hAnsi="Calibri" w:cs="Calibri"/>
                <w:kern w:val="0"/>
                <w:sz w:val="22"/>
                <w:szCs w:val="22"/>
              </w:rPr>
              <w:t xml:space="preserve"> Η απαιτούμενη άδεια άσκησης επαγγέλματος ή βεβαίωση ότι πληροί όλες τις νόμιμες</w:t>
            </w:r>
          </w:p>
          <w:p w14:paraId="3138AC6C" w14:textId="77777777" w:rsidR="002819FE" w:rsidRPr="00B637E0" w:rsidRDefault="002819FE" w:rsidP="000805FA">
            <w:pPr>
              <w:autoSpaceDE w:val="0"/>
              <w:autoSpaceDN w:val="0"/>
              <w:adjustRightInd w:val="0"/>
              <w:spacing w:line="276" w:lineRule="auto"/>
              <w:rPr>
                <w:rFonts w:ascii="Calibri" w:hAnsi="Calibri" w:cs="Calibri"/>
                <w:kern w:val="0"/>
                <w:sz w:val="22"/>
                <w:szCs w:val="22"/>
              </w:rPr>
            </w:pPr>
            <w:r w:rsidRPr="00B637E0">
              <w:rPr>
                <w:rFonts w:ascii="Calibri" w:hAnsi="Calibri" w:cs="Calibri"/>
                <w:kern w:val="0"/>
                <w:sz w:val="22"/>
                <w:szCs w:val="22"/>
              </w:rPr>
              <w:t>προϋποθέσεις για την άσκηση του επαγγέλματος από την αρμόδια διοικητική αρχή.</w:t>
            </w:r>
          </w:p>
          <w:p w14:paraId="008A3DE8" w14:textId="663B6A66" w:rsidR="00FD6E85" w:rsidRPr="00B637E0" w:rsidRDefault="002819FE" w:rsidP="000805FA">
            <w:pPr>
              <w:pStyle w:val="a4"/>
              <w:tabs>
                <w:tab w:val="left" w:pos="567"/>
              </w:tabs>
              <w:spacing w:line="276" w:lineRule="auto"/>
              <w:ind w:left="0"/>
              <w:rPr>
                <w:rFonts w:asciiTheme="minorHAnsi" w:hAnsiTheme="minorHAnsi" w:cstheme="minorHAnsi"/>
                <w:sz w:val="22"/>
                <w:szCs w:val="22"/>
              </w:rPr>
            </w:pPr>
            <w:r w:rsidRPr="00B637E0">
              <w:rPr>
                <w:rFonts w:ascii="Calibri" w:hAnsi="Calibri" w:cs="Calibri"/>
                <w:b/>
                <w:kern w:val="0"/>
                <w:sz w:val="22"/>
                <w:szCs w:val="22"/>
              </w:rPr>
              <w:t>γ)</w:t>
            </w:r>
            <w:r w:rsidRPr="00B637E0">
              <w:rPr>
                <w:rFonts w:ascii="Calibri" w:hAnsi="Calibri" w:cs="Calibri"/>
                <w:kern w:val="0"/>
                <w:sz w:val="22"/>
                <w:szCs w:val="22"/>
              </w:rPr>
              <w:t xml:space="preserve"> Η απαιτούμενη επαγγελματική Ταυτότητα μέλους.</w:t>
            </w:r>
          </w:p>
        </w:tc>
        <w:tc>
          <w:tcPr>
            <w:tcW w:w="1497" w:type="dxa"/>
            <w:vAlign w:val="center"/>
          </w:tcPr>
          <w:p w14:paraId="5275955E" w14:textId="75FA6C20" w:rsidR="00FD6E85" w:rsidRPr="00B637E0" w:rsidRDefault="00346CF0" w:rsidP="000805FA">
            <w:pPr>
              <w:pStyle w:val="a4"/>
              <w:tabs>
                <w:tab w:val="left" w:pos="567"/>
              </w:tabs>
              <w:spacing w:line="276" w:lineRule="auto"/>
              <w:ind w:left="0"/>
              <w:jc w:val="center"/>
              <w:rPr>
                <w:rFonts w:asciiTheme="minorHAnsi" w:hAnsiTheme="minorHAnsi" w:cstheme="minorHAnsi"/>
                <w:sz w:val="22"/>
                <w:szCs w:val="22"/>
              </w:rPr>
            </w:pPr>
            <w:r w:rsidRPr="00B637E0">
              <w:rPr>
                <w:rFonts w:asciiTheme="minorHAnsi" w:hAnsiTheme="minorHAnsi" w:cstheme="minorHAnsi"/>
                <w:sz w:val="22"/>
                <w:szCs w:val="22"/>
              </w:rPr>
              <w:t>Έως ένα (1) μήνα</w:t>
            </w:r>
          </w:p>
        </w:tc>
      </w:tr>
      <w:tr w:rsidR="00FD6E85" w:rsidRPr="000805FA" w14:paraId="0358F4CC" w14:textId="77777777" w:rsidTr="002C4DB8">
        <w:trPr>
          <w:trHeight w:val="557"/>
          <w:jc w:val="center"/>
        </w:trPr>
        <w:tc>
          <w:tcPr>
            <w:tcW w:w="2547" w:type="dxa"/>
            <w:vAlign w:val="center"/>
          </w:tcPr>
          <w:p w14:paraId="7C5F1CC7" w14:textId="62AD8FA5" w:rsidR="00FD6E85" w:rsidRPr="00B637E0" w:rsidRDefault="00FD6E85" w:rsidP="000805FA">
            <w:pPr>
              <w:pStyle w:val="a4"/>
              <w:tabs>
                <w:tab w:val="left" w:pos="567"/>
              </w:tabs>
              <w:spacing w:line="276" w:lineRule="auto"/>
              <w:ind w:left="0"/>
              <w:jc w:val="center"/>
              <w:rPr>
                <w:rFonts w:asciiTheme="minorHAnsi" w:hAnsiTheme="minorHAnsi" w:cstheme="minorHAnsi"/>
                <w:b/>
                <w:sz w:val="22"/>
                <w:szCs w:val="22"/>
              </w:rPr>
            </w:pPr>
            <w:r w:rsidRPr="00B637E0">
              <w:rPr>
                <w:rFonts w:asciiTheme="minorHAnsi" w:hAnsiTheme="minorHAnsi" w:cstheme="minorHAnsi"/>
                <w:b/>
                <w:sz w:val="22"/>
                <w:szCs w:val="22"/>
              </w:rPr>
              <w:t>Προσωπικό Καθαριότητας Εσωτερικών χώρων/ Προσωπικό Καθαριότητας Εσωτερικών χώρων</w:t>
            </w:r>
          </w:p>
        </w:tc>
        <w:tc>
          <w:tcPr>
            <w:tcW w:w="1473" w:type="dxa"/>
            <w:vAlign w:val="center"/>
          </w:tcPr>
          <w:p w14:paraId="67E00443" w14:textId="16CF209D" w:rsidR="00FD6E85" w:rsidRPr="00B637E0" w:rsidRDefault="00FD6E85" w:rsidP="000805FA">
            <w:pPr>
              <w:pStyle w:val="a4"/>
              <w:tabs>
                <w:tab w:val="left" w:pos="567"/>
              </w:tabs>
              <w:spacing w:line="276" w:lineRule="auto"/>
              <w:ind w:left="0"/>
              <w:jc w:val="center"/>
              <w:rPr>
                <w:rFonts w:asciiTheme="minorHAnsi" w:hAnsiTheme="minorHAnsi" w:cstheme="minorHAnsi"/>
                <w:sz w:val="22"/>
                <w:szCs w:val="22"/>
              </w:rPr>
            </w:pPr>
            <w:r w:rsidRPr="00B637E0">
              <w:rPr>
                <w:rFonts w:asciiTheme="minorHAnsi" w:hAnsiTheme="minorHAnsi" w:cstheme="minorHAnsi"/>
                <w:sz w:val="22"/>
                <w:szCs w:val="22"/>
              </w:rPr>
              <w:t>2</w:t>
            </w:r>
          </w:p>
        </w:tc>
        <w:tc>
          <w:tcPr>
            <w:tcW w:w="4593" w:type="dxa"/>
            <w:vAlign w:val="center"/>
          </w:tcPr>
          <w:p w14:paraId="2FBBDF49" w14:textId="51360B4F" w:rsidR="00BB1E5B" w:rsidRPr="00B637E0" w:rsidRDefault="00BB1E5B" w:rsidP="000805FA">
            <w:pPr>
              <w:pStyle w:val="30"/>
              <w:spacing w:line="276" w:lineRule="auto"/>
              <w:jc w:val="left"/>
              <w:rPr>
                <w:rFonts w:asciiTheme="minorHAnsi" w:hAnsiTheme="minorHAnsi" w:cstheme="minorHAnsi"/>
                <w:sz w:val="22"/>
                <w:szCs w:val="22"/>
              </w:rPr>
            </w:pPr>
            <w:r w:rsidRPr="00B637E0">
              <w:rPr>
                <w:rFonts w:asciiTheme="minorHAnsi" w:hAnsiTheme="minorHAnsi" w:cstheme="minorHAnsi"/>
                <w:sz w:val="22"/>
                <w:szCs w:val="22"/>
              </w:rPr>
              <w:t>Δεν απαιτούνται τυπικά προσόντα &amp; τίτλος σπουδών</w:t>
            </w:r>
            <w:r w:rsidR="00CB72FB" w:rsidRPr="00B637E0">
              <w:rPr>
                <w:rFonts w:asciiTheme="minorHAnsi" w:hAnsiTheme="minorHAnsi" w:cstheme="minorHAnsi"/>
                <w:sz w:val="22"/>
                <w:szCs w:val="22"/>
              </w:rPr>
              <w:t>.</w:t>
            </w:r>
          </w:p>
          <w:p w14:paraId="1ECE3593" w14:textId="185BCD1C" w:rsidR="00FD6E85" w:rsidRPr="00B637E0" w:rsidRDefault="00DD3CE3" w:rsidP="000805FA">
            <w:pPr>
              <w:pStyle w:val="30"/>
              <w:spacing w:line="276" w:lineRule="auto"/>
              <w:jc w:val="left"/>
              <w:rPr>
                <w:rFonts w:asciiTheme="minorHAnsi" w:hAnsiTheme="minorHAnsi" w:cstheme="minorHAnsi"/>
                <w:sz w:val="22"/>
                <w:szCs w:val="22"/>
              </w:rPr>
            </w:pPr>
            <w:r w:rsidRPr="00B637E0">
              <w:rPr>
                <w:rFonts w:asciiTheme="minorHAnsi" w:hAnsiTheme="minorHAnsi" w:cstheme="minorHAnsi"/>
                <w:sz w:val="22"/>
                <w:szCs w:val="22"/>
              </w:rPr>
              <w:t>(τελευταίο</w:t>
            </w:r>
            <w:r w:rsidR="00BB1E5B" w:rsidRPr="00B637E0">
              <w:rPr>
                <w:rFonts w:asciiTheme="minorHAnsi" w:hAnsiTheme="minorHAnsi" w:cstheme="minorHAnsi"/>
                <w:sz w:val="22"/>
                <w:szCs w:val="22"/>
              </w:rPr>
              <w:t xml:space="preserve"> </w:t>
            </w:r>
            <w:r w:rsidRPr="00B637E0">
              <w:rPr>
                <w:rFonts w:asciiTheme="minorHAnsi" w:hAnsiTheme="minorHAnsi" w:cstheme="minorHAnsi"/>
                <w:sz w:val="22"/>
                <w:szCs w:val="22"/>
              </w:rPr>
              <w:t>ε</w:t>
            </w:r>
            <w:r w:rsidR="00BB1E5B" w:rsidRPr="00B637E0">
              <w:rPr>
                <w:rFonts w:asciiTheme="minorHAnsi" w:hAnsiTheme="minorHAnsi" w:cstheme="minorHAnsi"/>
                <w:sz w:val="22"/>
                <w:szCs w:val="22"/>
              </w:rPr>
              <w:t>δάφιο</w:t>
            </w:r>
            <w:r w:rsidRPr="00B637E0">
              <w:rPr>
                <w:rFonts w:asciiTheme="minorHAnsi" w:hAnsiTheme="minorHAnsi" w:cstheme="minorHAnsi"/>
                <w:sz w:val="22"/>
                <w:szCs w:val="22"/>
              </w:rPr>
              <w:t xml:space="preserve"> της</w:t>
            </w:r>
            <w:r w:rsidR="00BB1E5B" w:rsidRPr="00B637E0">
              <w:rPr>
                <w:rFonts w:asciiTheme="minorHAnsi" w:hAnsiTheme="minorHAnsi" w:cstheme="minorHAnsi"/>
                <w:sz w:val="22"/>
                <w:szCs w:val="22"/>
              </w:rPr>
              <w:t xml:space="preserve"> παρ.1</w:t>
            </w:r>
            <w:r w:rsidRPr="00B637E0">
              <w:rPr>
                <w:rFonts w:asciiTheme="minorHAnsi" w:hAnsiTheme="minorHAnsi" w:cstheme="minorHAnsi"/>
                <w:sz w:val="22"/>
                <w:szCs w:val="22"/>
              </w:rPr>
              <w:t>στ΄</w:t>
            </w:r>
            <w:r w:rsidR="00BB1E5B" w:rsidRPr="00B637E0">
              <w:rPr>
                <w:rFonts w:asciiTheme="minorHAnsi" w:hAnsiTheme="minorHAnsi" w:cstheme="minorHAnsi"/>
                <w:sz w:val="22"/>
                <w:szCs w:val="22"/>
              </w:rPr>
              <w:t xml:space="preserve"> </w:t>
            </w:r>
            <w:r w:rsidRPr="00B637E0">
              <w:rPr>
                <w:rFonts w:asciiTheme="minorHAnsi" w:hAnsiTheme="minorHAnsi" w:cstheme="minorHAnsi"/>
                <w:sz w:val="22"/>
                <w:szCs w:val="22"/>
              </w:rPr>
              <w:t xml:space="preserve">του άρθρου </w:t>
            </w:r>
            <w:r w:rsidR="00BB1E5B" w:rsidRPr="00B637E0">
              <w:rPr>
                <w:rFonts w:asciiTheme="minorHAnsi" w:hAnsiTheme="minorHAnsi" w:cstheme="minorHAnsi"/>
                <w:sz w:val="22"/>
                <w:szCs w:val="22"/>
              </w:rPr>
              <w:t xml:space="preserve">40 </w:t>
            </w:r>
            <w:r w:rsidRPr="00B637E0">
              <w:rPr>
                <w:rFonts w:asciiTheme="minorHAnsi" w:hAnsiTheme="minorHAnsi" w:cstheme="minorHAnsi"/>
                <w:sz w:val="22"/>
                <w:szCs w:val="22"/>
              </w:rPr>
              <w:t xml:space="preserve">του </w:t>
            </w:r>
            <w:r w:rsidR="00BB1E5B" w:rsidRPr="00B637E0">
              <w:rPr>
                <w:rFonts w:asciiTheme="minorHAnsi" w:hAnsiTheme="minorHAnsi" w:cstheme="minorHAnsi"/>
                <w:sz w:val="22"/>
                <w:szCs w:val="22"/>
              </w:rPr>
              <w:t>ν.4765/2021)</w:t>
            </w:r>
          </w:p>
        </w:tc>
        <w:tc>
          <w:tcPr>
            <w:tcW w:w="1497" w:type="dxa"/>
            <w:vAlign w:val="center"/>
          </w:tcPr>
          <w:p w14:paraId="11018BB2" w14:textId="2C14A248" w:rsidR="00FD6E85" w:rsidRPr="00B637E0" w:rsidRDefault="00346CF0" w:rsidP="000805FA">
            <w:pPr>
              <w:pStyle w:val="a4"/>
              <w:tabs>
                <w:tab w:val="left" w:pos="567"/>
              </w:tabs>
              <w:spacing w:line="276" w:lineRule="auto"/>
              <w:ind w:left="0"/>
              <w:jc w:val="center"/>
              <w:rPr>
                <w:rFonts w:asciiTheme="minorHAnsi" w:hAnsiTheme="minorHAnsi" w:cstheme="minorHAnsi"/>
                <w:sz w:val="22"/>
                <w:szCs w:val="22"/>
              </w:rPr>
            </w:pPr>
            <w:r w:rsidRPr="00B637E0">
              <w:rPr>
                <w:rFonts w:asciiTheme="minorHAnsi" w:hAnsiTheme="minorHAnsi" w:cstheme="minorHAnsi"/>
                <w:sz w:val="22"/>
                <w:szCs w:val="22"/>
              </w:rPr>
              <w:t>Έως ένα (1) μήνα</w:t>
            </w:r>
          </w:p>
        </w:tc>
      </w:tr>
      <w:tr w:rsidR="00FD6E85" w:rsidRPr="000805FA" w14:paraId="47668D17" w14:textId="77777777" w:rsidTr="00346CF0">
        <w:trPr>
          <w:trHeight w:val="920"/>
          <w:jc w:val="center"/>
        </w:trPr>
        <w:tc>
          <w:tcPr>
            <w:tcW w:w="2547" w:type="dxa"/>
            <w:vAlign w:val="center"/>
          </w:tcPr>
          <w:p w14:paraId="4166B571" w14:textId="3A81EEC9" w:rsidR="00FD6E85" w:rsidRPr="00B637E0" w:rsidRDefault="00FD6E85" w:rsidP="000805FA">
            <w:pPr>
              <w:pStyle w:val="a4"/>
              <w:tabs>
                <w:tab w:val="left" w:pos="567"/>
              </w:tabs>
              <w:spacing w:line="276" w:lineRule="auto"/>
              <w:ind w:left="0"/>
              <w:jc w:val="center"/>
              <w:rPr>
                <w:rFonts w:asciiTheme="minorHAnsi" w:hAnsiTheme="minorHAnsi" w:cstheme="minorHAnsi"/>
                <w:b/>
                <w:sz w:val="22"/>
                <w:szCs w:val="22"/>
              </w:rPr>
            </w:pPr>
            <w:r w:rsidRPr="00B637E0">
              <w:rPr>
                <w:rFonts w:asciiTheme="minorHAnsi" w:hAnsiTheme="minorHAnsi" w:cstheme="minorHAnsi"/>
                <w:b/>
                <w:sz w:val="22"/>
                <w:szCs w:val="22"/>
              </w:rPr>
              <w:lastRenderedPageBreak/>
              <w:t>Προσωπικό Καθαριότητας Εξωτερικών χώρων/ Προσωπικό Καθαριότητας Εξωτερικών χώρων</w:t>
            </w:r>
          </w:p>
        </w:tc>
        <w:tc>
          <w:tcPr>
            <w:tcW w:w="1473" w:type="dxa"/>
            <w:vAlign w:val="center"/>
          </w:tcPr>
          <w:p w14:paraId="1C4B95BB" w14:textId="0A1D312A" w:rsidR="00FD6E85" w:rsidRPr="00B637E0" w:rsidRDefault="00FD6E85" w:rsidP="000805FA">
            <w:pPr>
              <w:pStyle w:val="a4"/>
              <w:tabs>
                <w:tab w:val="left" w:pos="567"/>
              </w:tabs>
              <w:spacing w:line="276" w:lineRule="auto"/>
              <w:ind w:left="0"/>
              <w:jc w:val="center"/>
              <w:rPr>
                <w:rFonts w:asciiTheme="minorHAnsi" w:hAnsiTheme="minorHAnsi" w:cstheme="minorHAnsi"/>
                <w:sz w:val="22"/>
                <w:szCs w:val="22"/>
              </w:rPr>
            </w:pPr>
            <w:r w:rsidRPr="00B637E0">
              <w:rPr>
                <w:rFonts w:asciiTheme="minorHAnsi" w:hAnsiTheme="minorHAnsi" w:cstheme="minorHAnsi"/>
                <w:sz w:val="22"/>
                <w:szCs w:val="22"/>
              </w:rPr>
              <w:t>2</w:t>
            </w:r>
          </w:p>
        </w:tc>
        <w:tc>
          <w:tcPr>
            <w:tcW w:w="4593" w:type="dxa"/>
            <w:vAlign w:val="center"/>
          </w:tcPr>
          <w:p w14:paraId="26D16CAF" w14:textId="215CB7A2" w:rsidR="00FE1D8E" w:rsidRPr="00B637E0" w:rsidRDefault="00FE1D8E" w:rsidP="000805FA">
            <w:pPr>
              <w:pStyle w:val="30"/>
              <w:spacing w:line="276" w:lineRule="auto"/>
              <w:jc w:val="left"/>
              <w:rPr>
                <w:rFonts w:asciiTheme="minorHAnsi" w:hAnsiTheme="minorHAnsi" w:cstheme="minorHAnsi"/>
                <w:sz w:val="22"/>
                <w:szCs w:val="22"/>
              </w:rPr>
            </w:pPr>
            <w:r w:rsidRPr="00B637E0">
              <w:rPr>
                <w:rFonts w:asciiTheme="minorHAnsi" w:hAnsiTheme="minorHAnsi" w:cstheme="minorHAnsi"/>
                <w:sz w:val="22"/>
                <w:szCs w:val="22"/>
              </w:rPr>
              <w:t>Δεν απαιτούνται τυπικά προσόντα &amp; τίτλος σπουδών</w:t>
            </w:r>
            <w:r w:rsidR="00CB72FB" w:rsidRPr="00B637E0">
              <w:rPr>
                <w:rFonts w:asciiTheme="minorHAnsi" w:hAnsiTheme="minorHAnsi" w:cstheme="minorHAnsi"/>
                <w:sz w:val="22"/>
                <w:szCs w:val="22"/>
              </w:rPr>
              <w:t>.</w:t>
            </w:r>
          </w:p>
          <w:p w14:paraId="1ABBED12" w14:textId="0C91B056" w:rsidR="00FD6E85" w:rsidRPr="00B637E0" w:rsidRDefault="00DD3CE3" w:rsidP="000805FA">
            <w:pPr>
              <w:pStyle w:val="30"/>
              <w:spacing w:line="276" w:lineRule="auto"/>
              <w:jc w:val="left"/>
              <w:rPr>
                <w:rFonts w:asciiTheme="minorHAnsi" w:hAnsiTheme="minorHAnsi" w:cstheme="minorHAnsi"/>
                <w:sz w:val="22"/>
                <w:szCs w:val="22"/>
              </w:rPr>
            </w:pPr>
            <w:r w:rsidRPr="00B637E0">
              <w:rPr>
                <w:rFonts w:asciiTheme="minorHAnsi" w:hAnsiTheme="minorHAnsi" w:cstheme="minorHAnsi"/>
                <w:sz w:val="22"/>
                <w:szCs w:val="22"/>
              </w:rPr>
              <w:t>(τελευταίο</w:t>
            </w:r>
            <w:r w:rsidR="00FE1D8E" w:rsidRPr="00B637E0">
              <w:rPr>
                <w:rFonts w:asciiTheme="minorHAnsi" w:hAnsiTheme="minorHAnsi" w:cstheme="minorHAnsi"/>
                <w:sz w:val="22"/>
                <w:szCs w:val="22"/>
              </w:rPr>
              <w:t xml:space="preserve"> εδάφιο</w:t>
            </w:r>
            <w:r w:rsidRPr="00B637E0">
              <w:rPr>
                <w:rFonts w:asciiTheme="minorHAnsi" w:hAnsiTheme="minorHAnsi" w:cstheme="minorHAnsi"/>
                <w:sz w:val="22"/>
                <w:szCs w:val="22"/>
              </w:rPr>
              <w:t xml:space="preserve"> της</w:t>
            </w:r>
            <w:r w:rsidR="00FE1D8E" w:rsidRPr="00B637E0">
              <w:rPr>
                <w:rFonts w:asciiTheme="minorHAnsi" w:hAnsiTheme="minorHAnsi" w:cstheme="minorHAnsi"/>
                <w:sz w:val="22"/>
                <w:szCs w:val="22"/>
              </w:rPr>
              <w:t xml:space="preserve"> </w:t>
            </w:r>
            <w:r w:rsidRPr="00B637E0">
              <w:rPr>
                <w:rFonts w:asciiTheme="minorHAnsi" w:hAnsiTheme="minorHAnsi" w:cstheme="minorHAnsi"/>
                <w:sz w:val="22"/>
                <w:szCs w:val="22"/>
              </w:rPr>
              <w:t>παρ.</w:t>
            </w:r>
            <w:r w:rsidR="00FE1D8E" w:rsidRPr="00B637E0">
              <w:rPr>
                <w:rFonts w:asciiTheme="minorHAnsi" w:hAnsiTheme="minorHAnsi" w:cstheme="minorHAnsi"/>
                <w:sz w:val="22"/>
                <w:szCs w:val="22"/>
              </w:rPr>
              <w:t>1</w:t>
            </w:r>
            <w:r w:rsidRPr="00B637E0">
              <w:rPr>
                <w:rFonts w:asciiTheme="minorHAnsi" w:hAnsiTheme="minorHAnsi" w:cstheme="minorHAnsi"/>
                <w:sz w:val="22"/>
                <w:szCs w:val="22"/>
              </w:rPr>
              <w:t>στ΄</w:t>
            </w:r>
            <w:r w:rsidR="00FE1D8E" w:rsidRPr="00B637E0">
              <w:rPr>
                <w:rFonts w:asciiTheme="minorHAnsi" w:hAnsiTheme="minorHAnsi" w:cstheme="minorHAnsi"/>
                <w:sz w:val="22"/>
                <w:szCs w:val="22"/>
              </w:rPr>
              <w:t xml:space="preserve"> </w:t>
            </w:r>
            <w:r w:rsidRPr="00B637E0">
              <w:rPr>
                <w:rFonts w:asciiTheme="minorHAnsi" w:hAnsiTheme="minorHAnsi" w:cstheme="minorHAnsi"/>
                <w:sz w:val="22"/>
                <w:szCs w:val="22"/>
              </w:rPr>
              <w:t>του άρθρου</w:t>
            </w:r>
            <w:r w:rsidR="00FE1D8E" w:rsidRPr="00B637E0">
              <w:rPr>
                <w:rFonts w:asciiTheme="minorHAnsi" w:hAnsiTheme="minorHAnsi" w:cstheme="minorHAnsi"/>
                <w:sz w:val="22"/>
                <w:szCs w:val="22"/>
              </w:rPr>
              <w:t>.40</w:t>
            </w:r>
            <w:r w:rsidRPr="00B637E0">
              <w:rPr>
                <w:rFonts w:asciiTheme="minorHAnsi" w:hAnsiTheme="minorHAnsi" w:cstheme="minorHAnsi"/>
                <w:sz w:val="22"/>
                <w:szCs w:val="22"/>
              </w:rPr>
              <w:t xml:space="preserve"> του</w:t>
            </w:r>
            <w:r w:rsidR="00FE1D8E" w:rsidRPr="00B637E0">
              <w:rPr>
                <w:rFonts w:asciiTheme="minorHAnsi" w:hAnsiTheme="minorHAnsi" w:cstheme="minorHAnsi"/>
                <w:sz w:val="22"/>
                <w:szCs w:val="22"/>
              </w:rPr>
              <w:t xml:space="preserve"> ν.4765/2021)</w:t>
            </w:r>
          </w:p>
        </w:tc>
        <w:tc>
          <w:tcPr>
            <w:tcW w:w="1497" w:type="dxa"/>
            <w:vAlign w:val="center"/>
          </w:tcPr>
          <w:p w14:paraId="36827F9D" w14:textId="287B2BD2" w:rsidR="00FD6E85" w:rsidRPr="00B637E0" w:rsidRDefault="00346CF0" w:rsidP="000805FA">
            <w:pPr>
              <w:pStyle w:val="a4"/>
              <w:tabs>
                <w:tab w:val="left" w:pos="567"/>
              </w:tabs>
              <w:spacing w:line="276" w:lineRule="auto"/>
              <w:ind w:left="0"/>
              <w:jc w:val="center"/>
              <w:rPr>
                <w:rFonts w:asciiTheme="minorHAnsi" w:hAnsiTheme="minorHAnsi" w:cstheme="minorHAnsi"/>
                <w:sz w:val="22"/>
                <w:szCs w:val="22"/>
              </w:rPr>
            </w:pPr>
            <w:r w:rsidRPr="00B637E0">
              <w:rPr>
                <w:rFonts w:asciiTheme="minorHAnsi" w:hAnsiTheme="minorHAnsi" w:cstheme="minorHAnsi"/>
                <w:sz w:val="22"/>
                <w:szCs w:val="22"/>
              </w:rPr>
              <w:t>Έως ένα (1) μήνα</w:t>
            </w:r>
          </w:p>
        </w:tc>
      </w:tr>
    </w:tbl>
    <w:p w14:paraId="06B3F461" w14:textId="77777777" w:rsidR="00B033A3" w:rsidRPr="00B637E0" w:rsidRDefault="00B033A3" w:rsidP="000805FA">
      <w:pPr>
        <w:pStyle w:val="a4"/>
        <w:tabs>
          <w:tab w:val="left" w:pos="567"/>
        </w:tabs>
        <w:spacing w:line="276" w:lineRule="auto"/>
        <w:ind w:left="0"/>
        <w:jc w:val="center"/>
        <w:rPr>
          <w:rFonts w:asciiTheme="minorHAnsi" w:hAnsiTheme="minorHAnsi" w:cstheme="minorHAnsi"/>
          <w:sz w:val="16"/>
          <w:szCs w:val="16"/>
        </w:rPr>
      </w:pPr>
    </w:p>
    <w:p w14:paraId="40B2DE8B" w14:textId="77777777" w:rsidR="00B033A3" w:rsidRPr="000805FA" w:rsidRDefault="00B033A3" w:rsidP="000805FA">
      <w:pPr>
        <w:pStyle w:val="a4"/>
        <w:tabs>
          <w:tab w:val="left" w:pos="567"/>
        </w:tabs>
        <w:spacing w:line="276" w:lineRule="auto"/>
        <w:ind w:left="0"/>
        <w:jc w:val="both"/>
        <w:rPr>
          <w:rFonts w:asciiTheme="minorHAnsi" w:hAnsiTheme="minorHAnsi" w:cstheme="minorHAnsi"/>
          <w:b/>
          <w:u w:val="single"/>
        </w:rPr>
      </w:pPr>
      <w:r w:rsidRPr="000805FA">
        <w:rPr>
          <w:rFonts w:asciiTheme="minorHAnsi" w:hAnsiTheme="minorHAnsi" w:cstheme="minorHAnsi"/>
          <w:b/>
          <w:u w:val="single"/>
        </w:rPr>
        <w:t>Α. ΓΕΝΙΚΑ ΠΡΟΣΟΝΤΑ ΠΡΟΣΛΗΨΗΣ</w:t>
      </w:r>
    </w:p>
    <w:p w14:paraId="291041E8" w14:textId="0FB46D5D" w:rsidR="00B033A3" w:rsidRPr="000805FA" w:rsidRDefault="00B033A3" w:rsidP="00C63279">
      <w:pPr>
        <w:pStyle w:val="a4"/>
        <w:numPr>
          <w:ilvl w:val="0"/>
          <w:numId w:val="11"/>
        </w:numPr>
        <w:tabs>
          <w:tab w:val="left" w:pos="567"/>
        </w:tabs>
        <w:spacing w:line="276" w:lineRule="auto"/>
        <w:jc w:val="both"/>
        <w:rPr>
          <w:rFonts w:asciiTheme="minorHAnsi" w:hAnsiTheme="minorHAnsi" w:cstheme="minorHAnsi"/>
        </w:rPr>
      </w:pPr>
      <w:r w:rsidRPr="000805FA">
        <w:rPr>
          <w:rFonts w:asciiTheme="minorHAnsi" w:hAnsiTheme="minorHAnsi" w:cstheme="minorHAnsi"/>
        </w:rPr>
        <w:t>Οι υποψήφιοι πρέπει να έχου</w:t>
      </w:r>
      <w:r w:rsidR="002C0148" w:rsidRPr="000805FA">
        <w:rPr>
          <w:rFonts w:asciiTheme="minorHAnsi" w:hAnsiTheme="minorHAnsi" w:cstheme="minorHAnsi"/>
        </w:rPr>
        <w:t>ν ηλικία πρόσληψης από 18 έως 65</w:t>
      </w:r>
      <w:r w:rsidRPr="000805FA">
        <w:rPr>
          <w:rFonts w:asciiTheme="minorHAnsi" w:hAnsiTheme="minorHAnsi" w:cstheme="minorHAnsi"/>
        </w:rPr>
        <w:t xml:space="preserve"> ετών.</w:t>
      </w:r>
    </w:p>
    <w:p w14:paraId="75FCA47E" w14:textId="63188EA8" w:rsidR="00C63279" w:rsidRDefault="00B033A3" w:rsidP="00C63279">
      <w:pPr>
        <w:pStyle w:val="a4"/>
        <w:numPr>
          <w:ilvl w:val="0"/>
          <w:numId w:val="11"/>
        </w:numPr>
        <w:tabs>
          <w:tab w:val="left" w:pos="567"/>
        </w:tabs>
        <w:spacing w:line="276" w:lineRule="auto"/>
        <w:jc w:val="both"/>
        <w:rPr>
          <w:rFonts w:asciiTheme="minorHAnsi" w:hAnsiTheme="minorHAnsi" w:cstheme="minorHAnsi"/>
        </w:rPr>
      </w:pPr>
      <w:r w:rsidRPr="000805FA">
        <w:rPr>
          <w:rFonts w:asciiTheme="minorHAnsi" w:hAnsiTheme="minorHAnsi" w:cstheme="minorHAnsi"/>
        </w:rPr>
        <w:t xml:space="preserve">Να έχουν την υγεία και τη φυσική </w:t>
      </w:r>
      <w:r w:rsidR="006728E3" w:rsidRPr="000805FA">
        <w:rPr>
          <w:rFonts w:asciiTheme="minorHAnsi" w:hAnsiTheme="minorHAnsi" w:cstheme="minorHAnsi"/>
        </w:rPr>
        <w:t>καταλληλόλητα</w:t>
      </w:r>
      <w:r w:rsidRPr="000805FA">
        <w:rPr>
          <w:rFonts w:asciiTheme="minorHAnsi" w:hAnsiTheme="minorHAnsi" w:cstheme="minorHAnsi"/>
        </w:rPr>
        <w:t xml:space="preserve"> που</w:t>
      </w:r>
      <w:r w:rsidR="006728E3" w:rsidRPr="000805FA">
        <w:rPr>
          <w:rFonts w:asciiTheme="minorHAnsi" w:hAnsiTheme="minorHAnsi" w:cstheme="minorHAnsi"/>
        </w:rPr>
        <w:t xml:space="preserve"> να</w:t>
      </w:r>
      <w:r w:rsidRPr="000805FA">
        <w:rPr>
          <w:rFonts w:asciiTheme="minorHAnsi" w:hAnsiTheme="minorHAnsi" w:cstheme="minorHAnsi"/>
        </w:rPr>
        <w:t xml:space="preserve"> τους επιτρέπει την εκτέλεση των καθηκόντων της θέσεως.</w:t>
      </w:r>
    </w:p>
    <w:p w14:paraId="1FCBAE02" w14:textId="097E4167" w:rsidR="00B033A3" w:rsidRPr="00A010C6" w:rsidRDefault="00A50B79" w:rsidP="00A010C6">
      <w:pPr>
        <w:pStyle w:val="a4"/>
        <w:numPr>
          <w:ilvl w:val="0"/>
          <w:numId w:val="11"/>
        </w:numPr>
        <w:tabs>
          <w:tab w:val="left" w:pos="567"/>
        </w:tabs>
        <w:spacing w:line="276" w:lineRule="auto"/>
        <w:jc w:val="both"/>
        <w:rPr>
          <w:rFonts w:asciiTheme="minorHAnsi" w:hAnsiTheme="minorHAnsi" w:cstheme="minorHAnsi"/>
        </w:rPr>
      </w:pPr>
      <w:r w:rsidRPr="00C63279">
        <w:rPr>
          <w:rFonts w:ascii="Calibri" w:hAnsi="Calibri" w:cs="Calibri"/>
          <w:kern w:val="0"/>
        </w:rPr>
        <w:t>Να μην έχουν κώλυμα διορισμού, σύμφωνα με τ</w:t>
      </w:r>
      <w:r w:rsidR="002E57D8" w:rsidRPr="00C63279">
        <w:rPr>
          <w:rFonts w:ascii="Calibri" w:hAnsi="Calibri" w:cs="Calibri"/>
          <w:kern w:val="0"/>
        </w:rPr>
        <w:t>ις διατάξεις του άρθρου 16 του ν</w:t>
      </w:r>
      <w:r w:rsidRPr="00C63279">
        <w:rPr>
          <w:rFonts w:ascii="Calibri" w:hAnsi="Calibri" w:cs="Calibri"/>
          <w:kern w:val="0"/>
        </w:rPr>
        <w:t>.3584/2007</w:t>
      </w:r>
      <w:r w:rsidR="00A010C6" w:rsidRPr="00A010C6">
        <w:rPr>
          <w:rFonts w:asciiTheme="minorHAnsi" w:hAnsiTheme="minorHAnsi" w:cstheme="minorHAnsi"/>
        </w:rPr>
        <w:t xml:space="preserve"> </w:t>
      </w:r>
      <w:r w:rsidR="00A010C6" w:rsidRPr="00A010C6">
        <w:rPr>
          <w:rFonts w:ascii="Calibri" w:hAnsi="Calibri" w:cs="Calibri"/>
          <w:kern w:val="0"/>
        </w:rPr>
        <w:t>με την επιφύλαξη της επόμενης εξαίρεσης</w:t>
      </w:r>
      <w:r w:rsidRPr="00C63279">
        <w:rPr>
          <w:rFonts w:ascii="Calibri" w:hAnsi="Calibri" w:cs="Calibri"/>
          <w:kern w:val="0"/>
        </w:rPr>
        <w:t xml:space="preserve"> </w:t>
      </w:r>
      <w:r w:rsidR="002E57D8" w:rsidRPr="00C63279">
        <w:rPr>
          <w:rFonts w:ascii="Calibri" w:hAnsi="Calibri" w:cs="Calibri"/>
          <w:kern w:val="0"/>
        </w:rPr>
        <w:t>(Φ.Ε.Κ. 143/Α’/28-6-2007</w:t>
      </w:r>
      <w:r w:rsidRPr="00C63279">
        <w:rPr>
          <w:rFonts w:ascii="Calibri" w:hAnsi="Calibri" w:cs="Calibri"/>
          <w:kern w:val="0"/>
        </w:rPr>
        <w:t>).</w:t>
      </w:r>
    </w:p>
    <w:p w14:paraId="61BAA4D4" w14:textId="51AC9B96" w:rsidR="00B033A3" w:rsidRPr="000805FA" w:rsidRDefault="008D0802" w:rsidP="000805FA">
      <w:pPr>
        <w:tabs>
          <w:tab w:val="left" w:pos="0"/>
        </w:tabs>
        <w:spacing w:line="276" w:lineRule="auto"/>
        <w:jc w:val="both"/>
        <w:rPr>
          <w:rFonts w:asciiTheme="minorHAnsi" w:hAnsiTheme="minorHAnsi" w:cstheme="minorHAnsi"/>
          <w:b/>
          <w:u w:val="single"/>
        </w:rPr>
      </w:pPr>
      <w:r w:rsidRPr="000805FA">
        <w:rPr>
          <w:rFonts w:asciiTheme="minorHAnsi" w:hAnsiTheme="minorHAnsi" w:cstheme="minorHAnsi"/>
          <w:b/>
          <w:u w:val="single"/>
        </w:rPr>
        <w:t>Β</w:t>
      </w:r>
      <w:r w:rsidR="00B033A3" w:rsidRPr="000805FA">
        <w:rPr>
          <w:rFonts w:asciiTheme="minorHAnsi" w:hAnsiTheme="minorHAnsi" w:cstheme="minorHAnsi"/>
          <w:b/>
          <w:u w:val="single"/>
        </w:rPr>
        <w:t xml:space="preserve">. </w:t>
      </w:r>
      <w:r w:rsidR="003E03B3" w:rsidRPr="000805FA">
        <w:rPr>
          <w:rFonts w:asciiTheme="minorHAnsi" w:hAnsiTheme="minorHAnsi" w:cstheme="minorHAnsi"/>
          <w:b/>
          <w:u w:val="single"/>
        </w:rPr>
        <w:t>ΑΠΑΡΑΙΤΗΤΑ ΔΙΚΑΙΟΛΟΓΗΤΙΚΑ</w:t>
      </w:r>
    </w:p>
    <w:p w14:paraId="5052461C" w14:textId="77777777" w:rsidR="00B033A3" w:rsidRPr="000805FA" w:rsidRDefault="00B033A3" w:rsidP="000805FA">
      <w:pPr>
        <w:tabs>
          <w:tab w:val="left" w:pos="0"/>
        </w:tabs>
        <w:spacing w:line="276" w:lineRule="auto"/>
        <w:jc w:val="both"/>
        <w:rPr>
          <w:rFonts w:asciiTheme="minorHAnsi" w:hAnsiTheme="minorHAnsi" w:cstheme="minorHAnsi"/>
        </w:rPr>
      </w:pPr>
      <w:r w:rsidRPr="000805FA">
        <w:rPr>
          <w:rFonts w:asciiTheme="minorHAnsi" w:hAnsiTheme="minorHAnsi" w:cstheme="minorHAnsi"/>
        </w:rPr>
        <w:tab/>
        <w:t>Οι ενδιαφερόμενοι μαζί με την αίτησή τους πρέπει να υποβάλλουν υποχρεωτικά τα εξής δικαιολογητικά:</w:t>
      </w:r>
    </w:p>
    <w:p w14:paraId="7F588BFD" w14:textId="46625709" w:rsidR="00B033A3" w:rsidRPr="000805FA" w:rsidRDefault="00B033A3" w:rsidP="000805FA">
      <w:pPr>
        <w:numPr>
          <w:ilvl w:val="0"/>
          <w:numId w:val="3"/>
        </w:numPr>
        <w:tabs>
          <w:tab w:val="left" w:pos="0"/>
        </w:tabs>
        <w:spacing w:line="276" w:lineRule="auto"/>
        <w:ind w:left="0"/>
        <w:jc w:val="both"/>
        <w:rPr>
          <w:rFonts w:asciiTheme="minorHAnsi" w:hAnsiTheme="minorHAnsi" w:cstheme="minorHAnsi"/>
        </w:rPr>
      </w:pPr>
      <w:r w:rsidRPr="000805FA">
        <w:rPr>
          <w:rFonts w:asciiTheme="minorHAnsi" w:hAnsiTheme="minorHAnsi" w:cstheme="minorHAnsi"/>
          <w:b/>
        </w:rPr>
        <w:t xml:space="preserve">Φωτοαντίγραφο των δύο </w:t>
      </w:r>
      <w:r w:rsidR="000D4459" w:rsidRPr="000805FA">
        <w:rPr>
          <w:rFonts w:asciiTheme="minorHAnsi" w:hAnsiTheme="minorHAnsi" w:cstheme="minorHAnsi"/>
          <w:b/>
        </w:rPr>
        <w:t>όψεων του «Δελτίου Αστυνομικής Ταυτότητας»</w:t>
      </w:r>
      <w:r w:rsidRPr="000805FA">
        <w:rPr>
          <w:rFonts w:asciiTheme="minorHAnsi" w:hAnsiTheme="minorHAnsi" w:cstheme="minorHAnsi"/>
          <w:b/>
        </w:rPr>
        <w:t>.</w:t>
      </w:r>
    </w:p>
    <w:p w14:paraId="02FF77BA" w14:textId="3370F3B9" w:rsidR="00B033A3" w:rsidRPr="000805FA" w:rsidRDefault="00877058" w:rsidP="000805FA">
      <w:pPr>
        <w:numPr>
          <w:ilvl w:val="0"/>
          <w:numId w:val="3"/>
        </w:numPr>
        <w:tabs>
          <w:tab w:val="left" w:pos="0"/>
        </w:tabs>
        <w:spacing w:line="276" w:lineRule="auto"/>
        <w:ind w:left="0"/>
        <w:jc w:val="both"/>
        <w:rPr>
          <w:rFonts w:asciiTheme="minorHAnsi" w:hAnsiTheme="minorHAnsi" w:cstheme="minorHAnsi"/>
        </w:rPr>
      </w:pPr>
      <w:r w:rsidRPr="000805FA">
        <w:rPr>
          <w:rFonts w:asciiTheme="minorHAnsi" w:hAnsiTheme="minorHAnsi" w:cstheme="minorHAnsi"/>
          <w:b/>
        </w:rPr>
        <w:t xml:space="preserve">Υπεύθυνη δήλωση του </w:t>
      </w:r>
      <w:r w:rsidRPr="000805FA">
        <w:rPr>
          <w:rFonts w:asciiTheme="minorHAnsi" w:hAnsiTheme="minorHAnsi" w:cstheme="minorHAnsi"/>
          <w:b/>
          <w:bCs/>
        </w:rPr>
        <w:t>Ν.1599/1986 ότι δεν έχουν κώλυμα</w:t>
      </w:r>
      <w:r w:rsidR="0020492E" w:rsidRPr="000805FA">
        <w:rPr>
          <w:rFonts w:asciiTheme="minorHAnsi" w:hAnsiTheme="minorHAnsi" w:cstheme="minorHAnsi"/>
          <w:b/>
          <w:bCs/>
        </w:rPr>
        <w:t xml:space="preserve"> διορισμού</w:t>
      </w:r>
      <w:r w:rsidR="00562079" w:rsidRPr="000805FA">
        <w:rPr>
          <w:rFonts w:asciiTheme="minorHAnsi" w:hAnsiTheme="minorHAnsi" w:cstheme="minorHAnsi"/>
          <w:b/>
          <w:bCs/>
        </w:rPr>
        <w:t>:</w:t>
      </w:r>
      <w:r w:rsidRPr="000805FA">
        <w:rPr>
          <w:rFonts w:asciiTheme="minorHAnsi" w:hAnsiTheme="minorHAnsi" w:cstheme="minorHAnsi"/>
          <w:b/>
          <w:bCs/>
        </w:rPr>
        <w:t xml:space="preserve"> </w:t>
      </w:r>
      <w:r w:rsidRPr="000805FA">
        <w:rPr>
          <w:rFonts w:asciiTheme="minorHAnsi" w:hAnsiTheme="minorHAnsi" w:cstheme="minorHAnsi"/>
        </w:rPr>
        <w:t>α) ότι δεν έχουν καταδικαστεί για κακούργημα και σε οποιαδήποτε ποινή για κλοπή, υπεξαίρεση (κοινή και στην υπηρεσία), απάτη, εκβίαση, πλαστογραφί</w:t>
      </w:r>
      <w:r w:rsidR="00B75A42" w:rsidRPr="000805FA">
        <w:rPr>
          <w:rFonts w:asciiTheme="minorHAnsi" w:hAnsiTheme="minorHAnsi" w:cstheme="minorHAnsi"/>
        </w:rPr>
        <w:t>α, απιστία δικηγόρου, δωροδοκία</w:t>
      </w:r>
      <w:r w:rsidRPr="000805FA">
        <w:rPr>
          <w:rFonts w:asciiTheme="minorHAnsi" w:hAnsiTheme="minorHAnsi" w:cstheme="minorHAnsi"/>
        </w:rPr>
        <w:t>,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ότι δεν είναι υπόδικοι και δεν έχουν παραπεμφθεί με τελεσίδικο βούλευμα για κακούργημα ή για πλημμέλημα της προηγούμενης περίπτωσης, έστω και αν το αδίκημα παραγράφηκε, γ) ότι δεν έχουν, λόγω καταδίκης, στερηθεί τα πολιτικά τους δικαιώματα και για όσο χρόνο διαρκεί η στέρηση αυτή και δ) ότι δεν τελούν υπό δικαστική συμπαράσταση.</w:t>
      </w:r>
    </w:p>
    <w:p w14:paraId="67380FBF" w14:textId="1D529FCF" w:rsidR="00A77D8A" w:rsidRPr="000805FA" w:rsidRDefault="00B033A3" w:rsidP="000805FA">
      <w:pPr>
        <w:numPr>
          <w:ilvl w:val="0"/>
          <w:numId w:val="3"/>
        </w:numPr>
        <w:tabs>
          <w:tab w:val="left" w:pos="0"/>
        </w:tabs>
        <w:spacing w:line="276" w:lineRule="auto"/>
        <w:ind w:left="0"/>
        <w:jc w:val="both"/>
        <w:rPr>
          <w:rFonts w:asciiTheme="minorHAnsi" w:hAnsiTheme="minorHAnsi" w:cstheme="minorHAnsi"/>
        </w:rPr>
      </w:pPr>
      <w:r w:rsidRPr="000805FA">
        <w:rPr>
          <w:rFonts w:asciiTheme="minorHAnsi" w:hAnsiTheme="minorHAnsi" w:cstheme="minorHAnsi"/>
          <w:b/>
        </w:rPr>
        <w:t xml:space="preserve">Υπεύθυνη δήλωση του Ν.1599/1986 </w:t>
      </w:r>
      <w:r w:rsidRPr="000805FA">
        <w:rPr>
          <w:rFonts w:asciiTheme="minorHAnsi" w:hAnsiTheme="minorHAnsi" w:cstheme="minorHAnsi"/>
        </w:rPr>
        <w:t xml:space="preserve">στην οποία να </w:t>
      </w:r>
      <w:r w:rsidR="00877058" w:rsidRPr="000805FA">
        <w:rPr>
          <w:rFonts w:asciiTheme="minorHAnsi" w:hAnsiTheme="minorHAnsi" w:cstheme="minorHAnsi"/>
        </w:rPr>
        <w:t>δηλώνει ο υποψήφιος αν το αμέσως προηγούμενο δωδεκάμηνο από την υποβολή της αίτησης του, έχει απασχοληθεί σε φορείς του Δημοσίου Τομέα της παρ.1 του άρθρου 2</w:t>
      </w:r>
      <w:r w:rsidR="00562079" w:rsidRPr="000805FA">
        <w:rPr>
          <w:rFonts w:asciiTheme="minorHAnsi" w:hAnsiTheme="minorHAnsi" w:cstheme="minorHAnsi"/>
        </w:rPr>
        <w:t xml:space="preserve"> του ν</w:t>
      </w:r>
      <w:r w:rsidR="00877058" w:rsidRPr="000805FA">
        <w:rPr>
          <w:rFonts w:asciiTheme="minorHAnsi" w:hAnsiTheme="minorHAnsi" w:cstheme="minorHAnsi"/>
        </w:rPr>
        <w:t xml:space="preserve">.4765/2021 (ΦΕΚ 6 Α’) προκειμένου να κριθεί εάν έχει κώλυμα πρόσληψης ή όχι. Σε περίπτωση που έχει απασχοληθεί να δηλώνει την υπηρεσία στην οποία απασχολήθηκε και την ακριβή χρονική διάρκεια της απασχόλησής του </w:t>
      </w:r>
      <w:r w:rsidR="00877058" w:rsidRPr="000805FA">
        <w:rPr>
          <w:rFonts w:asciiTheme="minorHAnsi" w:hAnsiTheme="minorHAnsi" w:cstheme="minorHAnsi"/>
          <w:b/>
          <w:bCs/>
        </w:rPr>
        <w:t>(έναρξη και λήξη).</w:t>
      </w:r>
    </w:p>
    <w:p w14:paraId="2504D64F" w14:textId="77777777" w:rsidR="00674979" w:rsidRPr="000805FA" w:rsidRDefault="00A77D8A" w:rsidP="000805FA">
      <w:pPr>
        <w:numPr>
          <w:ilvl w:val="0"/>
          <w:numId w:val="3"/>
        </w:numPr>
        <w:tabs>
          <w:tab w:val="left" w:pos="0"/>
        </w:tabs>
        <w:spacing w:line="276" w:lineRule="auto"/>
        <w:ind w:left="0"/>
        <w:jc w:val="both"/>
        <w:rPr>
          <w:rFonts w:asciiTheme="minorHAnsi" w:hAnsiTheme="minorHAnsi" w:cstheme="minorHAnsi"/>
        </w:rPr>
      </w:pPr>
      <w:r w:rsidRPr="000805FA">
        <w:rPr>
          <w:rFonts w:asciiTheme="minorHAnsi" w:hAnsiTheme="minorHAnsi" w:cstheme="minorHAnsi"/>
        </w:rPr>
        <w:t>Φωτοαντίγραφο του τίτλου σπουδών</w:t>
      </w:r>
      <w:r w:rsidR="00674979" w:rsidRPr="000805FA">
        <w:rPr>
          <w:rFonts w:asciiTheme="minorHAnsi" w:hAnsiTheme="minorHAnsi" w:cstheme="minorHAnsi"/>
        </w:rPr>
        <w:t>.</w:t>
      </w:r>
    </w:p>
    <w:p w14:paraId="1DC4BE56" w14:textId="283C6A39" w:rsidR="00674979" w:rsidRPr="000805FA" w:rsidRDefault="00674979" w:rsidP="000805FA">
      <w:pPr>
        <w:numPr>
          <w:ilvl w:val="0"/>
          <w:numId w:val="3"/>
        </w:numPr>
        <w:tabs>
          <w:tab w:val="left" w:pos="0"/>
        </w:tabs>
        <w:spacing w:line="276" w:lineRule="auto"/>
        <w:ind w:left="0"/>
        <w:jc w:val="both"/>
        <w:rPr>
          <w:rFonts w:asciiTheme="minorHAnsi" w:hAnsiTheme="minorHAnsi" w:cstheme="minorHAnsi"/>
        </w:rPr>
      </w:pPr>
      <w:r w:rsidRPr="000805FA">
        <w:rPr>
          <w:rFonts w:asciiTheme="minorHAnsi" w:hAnsiTheme="minorHAnsi" w:cstheme="minorHAnsi"/>
        </w:rPr>
        <w:t>Άδεια άσκησης Ιατρικού επαγγέλματος. (Για τον ΠΕ Ιατρό)</w:t>
      </w:r>
    </w:p>
    <w:p w14:paraId="6600950C" w14:textId="61A35AC2" w:rsidR="00674979" w:rsidRPr="000805FA" w:rsidRDefault="00674979" w:rsidP="000805FA">
      <w:pPr>
        <w:numPr>
          <w:ilvl w:val="0"/>
          <w:numId w:val="3"/>
        </w:numPr>
        <w:tabs>
          <w:tab w:val="left" w:pos="0"/>
        </w:tabs>
        <w:spacing w:line="276" w:lineRule="auto"/>
        <w:ind w:left="0"/>
        <w:jc w:val="both"/>
        <w:rPr>
          <w:rFonts w:asciiTheme="minorHAnsi" w:hAnsiTheme="minorHAnsi" w:cstheme="minorHAnsi"/>
        </w:rPr>
      </w:pPr>
      <w:r w:rsidRPr="000805FA">
        <w:rPr>
          <w:rFonts w:asciiTheme="minorHAnsi" w:hAnsiTheme="minorHAnsi" w:cstheme="minorHAnsi"/>
        </w:rPr>
        <w:t>Άδεια χρησιμοποίησης τίτλου Ιατρικής ειδικότητας. (Για τον ΠΕ Ιατρό)</w:t>
      </w:r>
    </w:p>
    <w:p w14:paraId="76ECEFF6" w14:textId="77777777" w:rsidR="00674979" w:rsidRPr="000805FA" w:rsidRDefault="00674979" w:rsidP="000805FA">
      <w:pPr>
        <w:numPr>
          <w:ilvl w:val="0"/>
          <w:numId w:val="3"/>
        </w:numPr>
        <w:tabs>
          <w:tab w:val="left" w:pos="0"/>
        </w:tabs>
        <w:spacing w:line="276" w:lineRule="auto"/>
        <w:ind w:left="0"/>
        <w:jc w:val="both"/>
        <w:rPr>
          <w:rFonts w:asciiTheme="minorHAnsi" w:hAnsiTheme="minorHAnsi" w:cstheme="minorHAnsi"/>
        </w:rPr>
      </w:pPr>
      <w:r w:rsidRPr="000805FA">
        <w:rPr>
          <w:rFonts w:asciiTheme="minorHAnsi" w:hAnsiTheme="minorHAnsi" w:cstheme="minorHAnsi"/>
        </w:rPr>
        <w:t>Βεβαίωση ιδιότητας μέλους Ιατρικού Συλλόγου. (Για τον ΠΕ Ιατρό)</w:t>
      </w:r>
    </w:p>
    <w:p w14:paraId="6C9CC5AC" w14:textId="14816CE9" w:rsidR="00674979" w:rsidRPr="000805FA" w:rsidRDefault="00674979" w:rsidP="000805FA">
      <w:pPr>
        <w:numPr>
          <w:ilvl w:val="0"/>
          <w:numId w:val="3"/>
        </w:numPr>
        <w:tabs>
          <w:tab w:val="left" w:pos="0"/>
        </w:tabs>
        <w:spacing w:line="276" w:lineRule="auto"/>
        <w:ind w:left="0"/>
        <w:jc w:val="both"/>
        <w:rPr>
          <w:rFonts w:asciiTheme="minorHAnsi" w:hAnsiTheme="minorHAnsi" w:cstheme="minorHAnsi"/>
        </w:rPr>
      </w:pPr>
      <w:r w:rsidRPr="000805FA">
        <w:rPr>
          <w:rFonts w:asciiTheme="minorHAnsi" w:hAnsiTheme="minorHAnsi" w:cstheme="minorHAnsi"/>
        </w:rPr>
        <w:t>Άδεια ασκήσεως επαγγέλματος. (Για τον Νοσηλευτή)</w:t>
      </w:r>
    </w:p>
    <w:p w14:paraId="6E7094A6" w14:textId="65D9AEDE" w:rsidR="00674979" w:rsidRPr="000805FA" w:rsidRDefault="00674979" w:rsidP="000805FA">
      <w:pPr>
        <w:numPr>
          <w:ilvl w:val="0"/>
          <w:numId w:val="3"/>
        </w:numPr>
        <w:tabs>
          <w:tab w:val="left" w:pos="0"/>
        </w:tabs>
        <w:spacing w:line="276" w:lineRule="auto"/>
        <w:ind w:left="0"/>
        <w:jc w:val="both"/>
        <w:rPr>
          <w:rFonts w:asciiTheme="minorHAnsi" w:hAnsiTheme="minorHAnsi" w:cstheme="minorHAnsi"/>
        </w:rPr>
      </w:pPr>
      <w:r w:rsidRPr="000805FA">
        <w:rPr>
          <w:rFonts w:asciiTheme="minorHAnsi" w:hAnsiTheme="minorHAnsi" w:cstheme="minorHAnsi"/>
        </w:rPr>
        <w:t>Βεβαίωση εγγραφής στην Ένωση Νοσηλευτών Ελλάδος. (Για τον Νοσηλευτή)</w:t>
      </w:r>
    </w:p>
    <w:p w14:paraId="11558DBB" w14:textId="2AE3E400" w:rsidR="003E03B3" w:rsidRPr="00B637E0" w:rsidRDefault="003E03B3" w:rsidP="00B637E0">
      <w:pPr>
        <w:tabs>
          <w:tab w:val="left" w:pos="0"/>
        </w:tabs>
        <w:spacing w:line="276" w:lineRule="auto"/>
        <w:jc w:val="center"/>
        <w:rPr>
          <w:rFonts w:asciiTheme="minorHAnsi" w:hAnsiTheme="minorHAnsi" w:cstheme="minorHAnsi"/>
          <w:sz w:val="16"/>
          <w:szCs w:val="16"/>
        </w:rPr>
      </w:pPr>
    </w:p>
    <w:p w14:paraId="5EBD8DC3" w14:textId="016659CA" w:rsidR="003E03B3" w:rsidRPr="000805FA" w:rsidRDefault="00A24529" w:rsidP="000805FA">
      <w:pPr>
        <w:spacing w:line="276" w:lineRule="auto"/>
        <w:jc w:val="both"/>
        <w:rPr>
          <w:rFonts w:ascii="Calibri" w:hAnsi="Calibri" w:cs="Calibri"/>
          <w:b/>
          <w:kern w:val="0"/>
          <w:u w:val="single"/>
        </w:rPr>
      </w:pPr>
      <w:r w:rsidRPr="000805FA">
        <w:rPr>
          <w:rFonts w:ascii="Calibri" w:hAnsi="Calibri" w:cs="Calibri"/>
          <w:b/>
          <w:kern w:val="0"/>
          <w:u w:val="single"/>
        </w:rPr>
        <w:t xml:space="preserve">Γ. </w:t>
      </w:r>
      <w:r w:rsidR="003E03B3" w:rsidRPr="000805FA">
        <w:rPr>
          <w:rFonts w:ascii="Calibri" w:hAnsi="Calibri" w:cs="Calibri"/>
          <w:b/>
          <w:kern w:val="0"/>
          <w:u w:val="single"/>
        </w:rPr>
        <w:t>ΥΠΟΒΟΛΗ ΑΙΤΗΣΕΩΝ ΣΥΜΜΕΤΟΧΗΣ</w:t>
      </w:r>
    </w:p>
    <w:p w14:paraId="28F46515" w14:textId="77777777" w:rsidR="003E03B3" w:rsidRPr="000805FA" w:rsidRDefault="003E03B3" w:rsidP="000805FA">
      <w:pPr>
        <w:spacing w:line="276" w:lineRule="auto"/>
        <w:jc w:val="both"/>
        <w:rPr>
          <w:rFonts w:ascii="Calibri" w:hAnsi="Calibri" w:cs="Calibri"/>
          <w:kern w:val="0"/>
        </w:rPr>
      </w:pPr>
      <w:r w:rsidRPr="000805FA">
        <w:rPr>
          <w:rFonts w:ascii="Calibri" w:hAnsi="Calibri" w:cs="Calibri"/>
          <w:kern w:val="0"/>
        </w:rPr>
        <w:t>Οι ενδιαφερόμενοι καλούνται να συμπληρώσουν την αίτηση και να την υποβάλουν μαζί με τα απαιτούμενα δικαιολογητικά, είτε αυτοπροσώπως, είτε με άλλο εξουσιοδοτημένο από αυτούς πρόσωπο, εφόσον η εξουσιοδότηση φέρει την υπογραφή τους θεωρημένη από δημόσια αρχή, είτε ταχυδρομικά με συστημένη επιστολή, στα γραφεία της υπηρεσίας μας στην ακόλουθη διεύθυνση:</w:t>
      </w:r>
    </w:p>
    <w:p w14:paraId="42D6AF0B" w14:textId="77777777" w:rsidR="003E03B3" w:rsidRPr="00B637E0" w:rsidRDefault="003E03B3" w:rsidP="000805FA">
      <w:pPr>
        <w:spacing w:line="276" w:lineRule="auto"/>
        <w:jc w:val="center"/>
        <w:rPr>
          <w:rFonts w:ascii="Calibri" w:hAnsi="Calibri" w:cs="Calibri"/>
          <w:kern w:val="0"/>
          <w:sz w:val="16"/>
          <w:szCs w:val="16"/>
        </w:rPr>
      </w:pPr>
    </w:p>
    <w:p w14:paraId="41061FB9" w14:textId="2EC36050" w:rsidR="003E03B3" w:rsidRPr="000805FA" w:rsidRDefault="003E03B3" w:rsidP="000805FA">
      <w:pPr>
        <w:spacing w:line="276" w:lineRule="auto"/>
        <w:jc w:val="both"/>
        <w:rPr>
          <w:rFonts w:ascii="Calibri" w:hAnsi="Calibri" w:cs="Calibri"/>
          <w:b/>
          <w:kern w:val="0"/>
        </w:rPr>
      </w:pPr>
      <w:r w:rsidRPr="000805FA">
        <w:rPr>
          <w:rFonts w:ascii="Calibri" w:hAnsi="Calibri" w:cs="Calibri"/>
          <w:b/>
          <w:kern w:val="0"/>
        </w:rPr>
        <w:lastRenderedPageBreak/>
        <w:t xml:space="preserve">Δήμος Γαλατσίου, </w:t>
      </w:r>
      <w:proofErr w:type="spellStart"/>
      <w:r w:rsidRPr="000805FA">
        <w:rPr>
          <w:rFonts w:ascii="Calibri" w:hAnsi="Calibri" w:cs="Calibri"/>
          <w:b/>
          <w:kern w:val="0"/>
        </w:rPr>
        <w:t>Αρχιμ</w:t>
      </w:r>
      <w:r w:rsidR="00E82BD3" w:rsidRPr="000805FA">
        <w:rPr>
          <w:rFonts w:ascii="Calibri" w:hAnsi="Calibri" w:cs="Calibri"/>
          <w:b/>
          <w:kern w:val="0"/>
        </w:rPr>
        <w:t>ήδους</w:t>
      </w:r>
      <w:proofErr w:type="spellEnd"/>
      <w:r w:rsidR="00E82BD3" w:rsidRPr="000805FA">
        <w:rPr>
          <w:rFonts w:ascii="Calibri" w:hAnsi="Calibri" w:cs="Calibri"/>
          <w:b/>
          <w:kern w:val="0"/>
        </w:rPr>
        <w:t xml:space="preserve"> 2 &amp; Ιπποκράτους, Τ.Κ. 111</w:t>
      </w:r>
      <w:r w:rsidRPr="000805FA">
        <w:rPr>
          <w:rFonts w:ascii="Calibri" w:hAnsi="Calibri" w:cs="Calibri"/>
          <w:b/>
          <w:kern w:val="0"/>
        </w:rPr>
        <w:t xml:space="preserve">46, απευθύνοντάς την στο Τμήμα Διοικητικής Μέριμνας (Πρωτόκολλο, </w:t>
      </w:r>
      <w:proofErr w:type="spellStart"/>
      <w:r w:rsidRPr="000805FA">
        <w:rPr>
          <w:rFonts w:ascii="Calibri" w:hAnsi="Calibri" w:cs="Calibri"/>
          <w:b/>
          <w:kern w:val="0"/>
        </w:rPr>
        <w:t>τηλ</w:t>
      </w:r>
      <w:proofErr w:type="spellEnd"/>
      <w:r w:rsidRPr="000805FA">
        <w:rPr>
          <w:rFonts w:ascii="Calibri" w:hAnsi="Calibri" w:cs="Calibri"/>
          <w:b/>
          <w:kern w:val="0"/>
        </w:rPr>
        <w:t>. επικοινωνία</w:t>
      </w:r>
      <w:r w:rsidR="00B06790" w:rsidRPr="000805FA">
        <w:rPr>
          <w:rFonts w:ascii="Calibri" w:hAnsi="Calibri" w:cs="Calibri"/>
          <w:b/>
          <w:kern w:val="0"/>
        </w:rPr>
        <w:t>ς: 213 2055325 - 2132055</w:t>
      </w:r>
      <w:r w:rsidRPr="000805FA">
        <w:rPr>
          <w:rFonts w:ascii="Calibri" w:hAnsi="Calibri" w:cs="Calibri"/>
          <w:b/>
          <w:kern w:val="0"/>
        </w:rPr>
        <w:t>368).</w:t>
      </w:r>
    </w:p>
    <w:p w14:paraId="22FBD72C" w14:textId="77777777" w:rsidR="003E03B3" w:rsidRPr="00B637E0" w:rsidRDefault="003E03B3" w:rsidP="000805FA">
      <w:pPr>
        <w:spacing w:line="276" w:lineRule="auto"/>
        <w:jc w:val="center"/>
        <w:rPr>
          <w:rFonts w:ascii="Calibri" w:hAnsi="Calibri" w:cs="Calibri"/>
          <w:kern w:val="0"/>
          <w:sz w:val="16"/>
          <w:szCs w:val="16"/>
        </w:rPr>
      </w:pPr>
    </w:p>
    <w:p w14:paraId="327A7A18" w14:textId="77777777" w:rsidR="003E03B3" w:rsidRPr="000805FA" w:rsidRDefault="003E03B3" w:rsidP="000805FA">
      <w:pPr>
        <w:spacing w:line="276" w:lineRule="auto"/>
        <w:jc w:val="both"/>
        <w:rPr>
          <w:rFonts w:ascii="Calibri" w:hAnsi="Calibri" w:cs="Calibri"/>
          <w:kern w:val="0"/>
        </w:rPr>
      </w:pPr>
      <w:r w:rsidRPr="000805FA">
        <w:rPr>
          <w:rFonts w:ascii="Calibri" w:hAnsi="Calibri" w:cs="Calibri"/>
          <w:kern w:val="0"/>
        </w:rPr>
        <w:t>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r w:rsidRPr="000805FA">
        <w:rPr>
          <w:rFonts w:ascii="Times New Roman" w:hAnsi="Times New Roman" w:cs="Times New Roman"/>
          <w:kern w:val="0"/>
        </w:rPr>
        <w:t xml:space="preserve"> </w:t>
      </w:r>
      <w:r w:rsidRPr="000805FA">
        <w:rPr>
          <w:rFonts w:ascii="Calibri" w:hAnsi="Calibri" w:cs="Calibri"/>
          <w:kern w:val="0"/>
        </w:rPr>
        <w:t>Η αυτοπρόσωπη κατάθεση των αιτήσεων θα γίνεται στην ανωτέρω διεύθυνση καθημερινά από τις 8:00 έως τις 15:00.</w:t>
      </w:r>
    </w:p>
    <w:p w14:paraId="1FAAACA8" w14:textId="77777777" w:rsidR="003E03B3" w:rsidRPr="000805FA" w:rsidRDefault="003E03B3" w:rsidP="000805FA">
      <w:pPr>
        <w:spacing w:line="276" w:lineRule="auto"/>
        <w:jc w:val="both"/>
        <w:rPr>
          <w:rFonts w:ascii="Calibri" w:hAnsi="Calibri" w:cs="Calibri"/>
          <w:bCs/>
          <w:kern w:val="0"/>
        </w:rPr>
      </w:pPr>
      <w:r w:rsidRPr="000805FA">
        <w:rPr>
          <w:rFonts w:ascii="Calibri" w:hAnsi="Calibri" w:cs="Calibri"/>
          <w:b/>
          <w:bCs/>
          <w:kern w:val="0"/>
          <w:u w:val="single"/>
        </w:rPr>
        <w:t>Επισημαίνεται:</w:t>
      </w:r>
      <w:r w:rsidRPr="000805FA">
        <w:rPr>
          <w:rFonts w:ascii="Calibri" w:hAnsi="Calibri" w:cs="Calibri"/>
          <w:bCs/>
          <w:kern w:val="0"/>
        </w:rPr>
        <w:t xml:space="preserve"> ότι σύμφωνα με το νέο Ευρωπαϊκό Γενικό Κανονισμό Προστασίας Δεδομένων (ΕΕ) 2016/679 γνωστό ως </w:t>
      </w:r>
      <w:r w:rsidRPr="000805FA">
        <w:rPr>
          <w:rFonts w:ascii="Calibri" w:hAnsi="Calibri" w:cs="Calibri"/>
          <w:bCs/>
          <w:kern w:val="0"/>
          <w:lang w:val="en-US"/>
        </w:rPr>
        <w:t>GDPR</w:t>
      </w:r>
      <w:r w:rsidRPr="000805FA">
        <w:rPr>
          <w:rFonts w:ascii="Calibri" w:hAnsi="Calibri" w:cs="Calibri"/>
          <w:bCs/>
          <w:kern w:val="0"/>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sidRPr="000805FA">
        <w:rPr>
          <w:rFonts w:ascii="Calibri" w:hAnsi="Calibri" w:cs="Calibri"/>
          <w:bCs/>
          <w:i/>
          <w:kern w:val="0"/>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sidRPr="000805FA">
        <w:rPr>
          <w:rFonts w:ascii="Calibri" w:hAnsi="Calibri" w:cs="Calibri"/>
          <w:bCs/>
          <w:kern w:val="0"/>
        </w:rPr>
        <w:t>Οι υποψήφιοι διατηρούν το δικαίωμα ανάκλησης της συναίνεσής τους ανά πάσα στιγμή και κατόπιν υποβολής σχετικής αίτησης προς το Φορέα.</w:t>
      </w:r>
    </w:p>
    <w:p w14:paraId="71AE7CE0" w14:textId="66E0AD03" w:rsidR="003E03B3" w:rsidRPr="000805FA" w:rsidRDefault="00A24529" w:rsidP="000805FA">
      <w:pPr>
        <w:spacing w:line="276" w:lineRule="auto"/>
        <w:jc w:val="both"/>
        <w:rPr>
          <w:rFonts w:ascii="Calibri" w:hAnsi="Calibri" w:cs="Calibri"/>
          <w:b/>
          <w:kern w:val="0"/>
        </w:rPr>
      </w:pPr>
      <w:r w:rsidRPr="000805FA">
        <w:rPr>
          <w:rFonts w:ascii="Calibri" w:hAnsi="Calibri" w:cs="Calibri"/>
          <w:b/>
          <w:kern w:val="0"/>
          <w:u w:val="single"/>
        </w:rPr>
        <w:t xml:space="preserve">Δ. </w:t>
      </w:r>
      <w:r w:rsidR="003E03B3" w:rsidRPr="000805FA">
        <w:rPr>
          <w:rFonts w:ascii="Calibri" w:hAnsi="Calibri" w:cs="Calibri"/>
          <w:b/>
          <w:kern w:val="0"/>
          <w:u w:val="single"/>
        </w:rPr>
        <w:t>ΠΡΟΘΕΣΜΙΑ ΥΠΟΒΟΛΗΣ ΑΙΤΗΣΕΩΝ</w:t>
      </w:r>
      <w:r w:rsidR="003E03B3" w:rsidRPr="000805FA">
        <w:rPr>
          <w:rFonts w:ascii="Calibri" w:hAnsi="Calibri" w:cs="Calibri"/>
          <w:b/>
          <w:kern w:val="0"/>
        </w:rPr>
        <w:t>:</w:t>
      </w:r>
    </w:p>
    <w:p w14:paraId="35607630" w14:textId="6A777BB4" w:rsidR="003E03B3" w:rsidRPr="000805FA" w:rsidRDefault="003E03B3" w:rsidP="000805FA">
      <w:pPr>
        <w:spacing w:line="276" w:lineRule="auto"/>
        <w:jc w:val="both"/>
        <w:rPr>
          <w:rFonts w:ascii="Calibri" w:hAnsi="Calibri" w:cs="Calibri"/>
          <w:kern w:val="0"/>
        </w:rPr>
      </w:pPr>
      <w:r w:rsidRPr="000805FA">
        <w:rPr>
          <w:rFonts w:ascii="Calibri" w:hAnsi="Calibri" w:cs="Calibri"/>
          <w:b/>
          <w:kern w:val="0"/>
        </w:rPr>
        <w:t xml:space="preserve">Η προθεσμία </w:t>
      </w:r>
      <w:r w:rsidR="006169A9" w:rsidRPr="000805FA">
        <w:rPr>
          <w:rFonts w:ascii="Calibri" w:hAnsi="Calibri" w:cs="Calibri"/>
          <w:b/>
          <w:kern w:val="0"/>
        </w:rPr>
        <w:t>υποβολής των αιτήσεων είναι δέκα (10)</w:t>
      </w:r>
      <w:r w:rsidRPr="000805FA">
        <w:rPr>
          <w:rFonts w:ascii="Calibri" w:hAnsi="Calibri" w:cs="Calibri"/>
          <w:b/>
          <w:kern w:val="0"/>
        </w:rPr>
        <w:t xml:space="preserve"> ημέρες </w:t>
      </w:r>
      <w:r w:rsidRPr="000805FA">
        <w:rPr>
          <w:rFonts w:ascii="Calibri" w:hAnsi="Calibri" w:cs="Calibri"/>
          <w:bCs/>
          <w:kern w:val="0"/>
        </w:rPr>
        <w:t>(υπολογιζόμενων ημερολογιακά)</w:t>
      </w:r>
      <w:r w:rsidRPr="000805FA">
        <w:rPr>
          <w:rFonts w:ascii="Calibri" w:hAnsi="Calibri" w:cs="Calibri"/>
          <w:b/>
          <w:bCs/>
          <w:kern w:val="0"/>
        </w:rPr>
        <w:t xml:space="preserve"> </w:t>
      </w:r>
      <w:r w:rsidRPr="000805FA">
        <w:rPr>
          <w:rFonts w:ascii="Calibri" w:hAnsi="Calibri" w:cs="Calibri"/>
          <w:bCs/>
          <w:kern w:val="0"/>
        </w:rPr>
        <w:t>και</w:t>
      </w:r>
      <w:r w:rsidRPr="000805FA">
        <w:rPr>
          <w:rFonts w:ascii="Calibri" w:hAnsi="Calibri" w:cs="Calibri"/>
          <w:kern w:val="0"/>
        </w:rPr>
        <w:t xml:space="preserve"> αρχίζει από την επόμενη ημέρα της δημοσίευσης της παρούσας στο χώρο των ανακοινώσεων του δημοτικού καταστήματος του δήμου Γαλατσίου και στο διαδικτυακό τόπο</w:t>
      </w:r>
      <w:r w:rsidRPr="000805FA">
        <w:rPr>
          <w:rFonts w:ascii="Calibri" w:hAnsi="Calibri" w:cs="Calibri"/>
          <w:b/>
          <w:kern w:val="0"/>
        </w:rPr>
        <w:t xml:space="preserve"> </w:t>
      </w:r>
      <w:hyperlink r:id="rId8" w:history="1">
        <w:r w:rsidRPr="000805FA">
          <w:rPr>
            <w:rFonts w:ascii="Calibri" w:hAnsi="Calibri" w:cs="Calibri"/>
            <w:b/>
            <w:color w:val="0000FF"/>
            <w:kern w:val="0"/>
            <w:u w:val="single"/>
          </w:rPr>
          <w:t>http://www.galatsi.gov.gr</w:t>
        </w:r>
      </w:hyperlink>
      <w:r w:rsidR="00495B55" w:rsidRPr="000805FA">
        <w:rPr>
          <w:rFonts w:ascii="Calibri" w:hAnsi="Calibri" w:cs="Calibri"/>
          <w:kern w:val="0"/>
        </w:rPr>
        <w:t xml:space="preserve">. </w:t>
      </w:r>
      <w:r w:rsidRPr="000805FA">
        <w:rPr>
          <w:rFonts w:ascii="Calibri" w:hAnsi="Calibri" w:cs="Calibri"/>
          <w:kern w:val="0"/>
        </w:rPr>
        <w:t xml:space="preserve">,ήτοι από </w:t>
      </w:r>
      <w:r w:rsidR="00AD174B" w:rsidRPr="000805FA">
        <w:rPr>
          <w:rFonts w:ascii="Calibri" w:hAnsi="Calibri" w:cs="Calibri"/>
          <w:kern w:val="0"/>
        </w:rPr>
        <w:t>Δευτέρα 5 Μαΐου</w:t>
      </w:r>
      <w:r w:rsidRPr="000805FA">
        <w:rPr>
          <w:rFonts w:ascii="Calibri" w:hAnsi="Calibri" w:cs="Calibri"/>
          <w:kern w:val="0"/>
        </w:rPr>
        <w:t xml:space="preserve"> 2025 έως </w:t>
      </w:r>
      <w:r w:rsidR="00AD174B" w:rsidRPr="000805FA">
        <w:rPr>
          <w:rFonts w:ascii="Calibri" w:hAnsi="Calibri" w:cs="Calibri"/>
          <w:kern w:val="0"/>
        </w:rPr>
        <w:t>και την Τετάρτη 14</w:t>
      </w:r>
      <w:r w:rsidRPr="000805FA">
        <w:rPr>
          <w:rFonts w:ascii="Calibri" w:hAnsi="Calibri" w:cs="Calibri"/>
          <w:kern w:val="0"/>
        </w:rPr>
        <w:t xml:space="preserve"> </w:t>
      </w:r>
      <w:r w:rsidR="00AD174B" w:rsidRPr="000805FA">
        <w:rPr>
          <w:rFonts w:ascii="Calibri" w:hAnsi="Calibri" w:cs="Calibri"/>
          <w:kern w:val="0"/>
        </w:rPr>
        <w:t>Μαΐου</w:t>
      </w:r>
      <w:r w:rsidRPr="000805FA">
        <w:rPr>
          <w:rFonts w:ascii="Calibri" w:hAnsi="Calibri" w:cs="Calibri"/>
          <w:kern w:val="0"/>
        </w:rPr>
        <w:t xml:space="preserve"> 2025. Οι υπο</w:t>
      </w:r>
      <w:r w:rsidR="00AD174B" w:rsidRPr="000805FA">
        <w:rPr>
          <w:rFonts w:ascii="Calibri" w:hAnsi="Calibri" w:cs="Calibri"/>
          <w:kern w:val="0"/>
        </w:rPr>
        <w:t>ψήφιοι μπορούν να αναζητήσουν το έντυπο της αίτησης</w:t>
      </w:r>
      <w:r w:rsidR="00E41070" w:rsidRPr="000805FA">
        <w:rPr>
          <w:rFonts w:ascii="Calibri" w:hAnsi="Calibri" w:cs="Calibri"/>
          <w:kern w:val="0"/>
        </w:rPr>
        <w:t xml:space="preserve"> στην υπηρεσία μας </w:t>
      </w:r>
      <w:r w:rsidRPr="000805FA">
        <w:rPr>
          <w:rFonts w:ascii="Calibri" w:hAnsi="Calibri" w:cs="Calibri"/>
          <w:kern w:val="0"/>
        </w:rPr>
        <w:t xml:space="preserve">στην ανωτέρω διεύθυνση και στην ιστοσελίδα του Δήμου Γαλατσίου </w:t>
      </w:r>
      <w:hyperlink r:id="rId9" w:history="1">
        <w:r w:rsidRPr="000805FA">
          <w:rPr>
            <w:rFonts w:ascii="Calibri" w:hAnsi="Calibri" w:cs="Calibri"/>
            <w:b/>
            <w:color w:val="0000FF"/>
            <w:kern w:val="0"/>
            <w:u w:val="single"/>
          </w:rPr>
          <w:t>http://www.galatsi.gov.gr</w:t>
        </w:r>
      </w:hyperlink>
      <w:r w:rsidRPr="000805FA">
        <w:rPr>
          <w:rFonts w:ascii="Calibri" w:hAnsi="Calibri" w:cs="Calibri"/>
          <w:kern w:val="0"/>
        </w:rPr>
        <w:t>.</w:t>
      </w:r>
    </w:p>
    <w:p w14:paraId="50A2D711" w14:textId="77777777" w:rsidR="003E03B3" w:rsidRPr="00B637E0" w:rsidRDefault="003E03B3" w:rsidP="000805FA">
      <w:pPr>
        <w:spacing w:line="276" w:lineRule="auto"/>
        <w:jc w:val="center"/>
        <w:rPr>
          <w:rFonts w:ascii="Calibri" w:hAnsi="Calibri" w:cs="Calibri"/>
          <w:bCs/>
          <w:kern w:val="0"/>
          <w:sz w:val="16"/>
          <w:szCs w:val="16"/>
        </w:rPr>
      </w:pPr>
    </w:p>
    <w:p w14:paraId="122199E5" w14:textId="103621E4" w:rsidR="003E03B3" w:rsidRPr="000805FA" w:rsidRDefault="00A24529" w:rsidP="000805FA">
      <w:pPr>
        <w:spacing w:line="276" w:lineRule="auto"/>
        <w:jc w:val="both"/>
        <w:rPr>
          <w:rFonts w:ascii="Calibri" w:hAnsi="Calibri" w:cs="Calibri"/>
          <w:b/>
          <w:kern w:val="0"/>
          <w:u w:val="single"/>
        </w:rPr>
      </w:pPr>
      <w:r w:rsidRPr="000805FA">
        <w:rPr>
          <w:rFonts w:ascii="Calibri" w:hAnsi="Calibri" w:cs="Calibri"/>
          <w:b/>
          <w:kern w:val="0"/>
          <w:u w:val="single"/>
        </w:rPr>
        <w:t xml:space="preserve">Ε. </w:t>
      </w:r>
      <w:r w:rsidR="003E03B3" w:rsidRPr="000805FA">
        <w:rPr>
          <w:rFonts w:ascii="Calibri" w:hAnsi="Calibri" w:cs="Calibri"/>
          <w:b/>
          <w:kern w:val="0"/>
          <w:u w:val="single"/>
        </w:rPr>
        <w:t>ΔΗΜΟΣΙΕΥΣΗ ΑΝΑΚΟΙΝΩΣΗΣ:</w:t>
      </w:r>
    </w:p>
    <w:p w14:paraId="27B020B7" w14:textId="1AFD0832" w:rsidR="003E03B3" w:rsidRPr="000805FA" w:rsidRDefault="003E03B3" w:rsidP="000805FA">
      <w:pPr>
        <w:spacing w:line="276" w:lineRule="auto"/>
        <w:jc w:val="both"/>
        <w:rPr>
          <w:rFonts w:ascii="Calibri" w:hAnsi="Calibri" w:cs="Calibri"/>
          <w:kern w:val="0"/>
        </w:rPr>
      </w:pPr>
      <w:r w:rsidRPr="000805FA">
        <w:rPr>
          <w:rFonts w:ascii="Calibri" w:hAnsi="Calibri" w:cs="Calibri"/>
          <w:kern w:val="0"/>
        </w:rPr>
        <w:t>Η παρούσα ανακοίνωση θα αναρτηθεί στο πρόγραμμα «ΔΙΑΥΓΕΙΑ», στον Πίνακα Ανακοινώσεων του Δήμου Γαλατσίου και στην ιστοσελίδα</w:t>
      </w:r>
      <w:r w:rsidR="00613584" w:rsidRPr="000805FA">
        <w:rPr>
          <w:rFonts w:ascii="Calibri" w:hAnsi="Calibri" w:cs="Calibri"/>
          <w:kern w:val="0"/>
        </w:rPr>
        <w:t xml:space="preserve"> του Δήμου Γαλατσίου</w:t>
      </w:r>
      <w:r w:rsidRPr="000805FA">
        <w:rPr>
          <w:rFonts w:ascii="Calibri" w:hAnsi="Calibri" w:cs="Calibri"/>
          <w:kern w:val="0"/>
        </w:rPr>
        <w:t xml:space="preserve"> </w:t>
      </w:r>
      <w:hyperlink r:id="rId10" w:history="1">
        <w:r w:rsidRPr="000805FA">
          <w:rPr>
            <w:rFonts w:ascii="Calibri" w:hAnsi="Calibri" w:cs="Calibri"/>
            <w:b/>
            <w:color w:val="0000FF"/>
            <w:kern w:val="0"/>
            <w:u w:val="single"/>
          </w:rPr>
          <w:t>http://www.galatsi.gov.gr</w:t>
        </w:r>
      </w:hyperlink>
      <w:r w:rsidRPr="000805FA">
        <w:rPr>
          <w:rFonts w:ascii="Calibri" w:hAnsi="Calibri" w:cs="Calibri"/>
          <w:kern w:val="0"/>
        </w:rPr>
        <w:t>.</w:t>
      </w:r>
    </w:p>
    <w:p w14:paraId="4B518DE8" w14:textId="77777777" w:rsidR="00097FD7" w:rsidRPr="00B637E0" w:rsidRDefault="00097FD7" w:rsidP="000805FA">
      <w:pPr>
        <w:pStyle w:val="a3"/>
        <w:spacing w:line="276" w:lineRule="auto"/>
        <w:jc w:val="center"/>
        <w:rPr>
          <w:rFonts w:asciiTheme="minorHAnsi" w:hAnsiTheme="minorHAnsi" w:cstheme="minorHAnsi"/>
          <w:b/>
          <w:sz w:val="16"/>
          <w:szCs w:val="16"/>
        </w:rPr>
      </w:pPr>
    </w:p>
    <w:p w14:paraId="388ADA3A" w14:textId="608AE3C9" w:rsidR="004A08D8" w:rsidRPr="00B637E0" w:rsidRDefault="00097FD7" w:rsidP="000805FA">
      <w:pPr>
        <w:pStyle w:val="a3"/>
        <w:spacing w:line="276" w:lineRule="auto"/>
        <w:jc w:val="center"/>
        <w:rPr>
          <w:rFonts w:asciiTheme="minorHAnsi" w:hAnsiTheme="minorHAnsi" w:cstheme="minorHAnsi"/>
          <w:b/>
          <w:sz w:val="22"/>
          <w:szCs w:val="22"/>
          <w:lang w:val="en-US"/>
        </w:rPr>
      </w:pPr>
      <w:r w:rsidRPr="00B637E0">
        <w:rPr>
          <w:rFonts w:asciiTheme="minorHAnsi" w:hAnsiTheme="minorHAnsi" w:cstheme="minorHAnsi"/>
          <w:b/>
          <w:sz w:val="22"/>
          <w:szCs w:val="22"/>
        </w:rPr>
        <w:t>Ο ΔΗΜΑΡΧΟΣ</w:t>
      </w:r>
    </w:p>
    <w:p w14:paraId="41E2B1D2" w14:textId="77777777" w:rsidR="004A08D8" w:rsidRPr="00B637E0" w:rsidRDefault="004A08D8" w:rsidP="000805FA">
      <w:pPr>
        <w:pStyle w:val="a3"/>
        <w:spacing w:line="276" w:lineRule="auto"/>
        <w:jc w:val="center"/>
        <w:rPr>
          <w:rFonts w:asciiTheme="minorHAnsi" w:hAnsiTheme="minorHAnsi" w:cstheme="minorHAnsi"/>
          <w:b/>
          <w:sz w:val="22"/>
          <w:szCs w:val="22"/>
        </w:rPr>
      </w:pPr>
    </w:p>
    <w:p w14:paraId="30CC9B75" w14:textId="77777777" w:rsidR="004A08D8" w:rsidRPr="00B637E0" w:rsidRDefault="004A08D8" w:rsidP="000805FA">
      <w:pPr>
        <w:pStyle w:val="a3"/>
        <w:spacing w:line="276" w:lineRule="auto"/>
        <w:jc w:val="center"/>
        <w:rPr>
          <w:rFonts w:asciiTheme="minorHAnsi" w:hAnsiTheme="minorHAnsi" w:cstheme="minorHAnsi"/>
          <w:b/>
          <w:sz w:val="22"/>
          <w:szCs w:val="22"/>
        </w:rPr>
      </w:pPr>
    </w:p>
    <w:p w14:paraId="3474AD00" w14:textId="20A6E6A4" w:rsidR="004A08D8" w:rsidRPr="00B637E0" w:rsidRDefault="00097FD7" w:rsidP="000805FA">
      <w:pPr>
        <w:pStyle w:val="a3"/>
        <w:spacing w:line="276" w:lineRule="auto"/>
        <w:jc w:val="center"/>
        <w:rPr>
          <w:rFonts w:asciiTheme="minorHAnsi" w:hAnsiTheme="minorHAnsi" w:cstheme="minorHAnsi"/>
          <w:b/>
          <w:sz w:val="22"/>
          <w:szCs w:val="22"/>
        </w:rPr>
      </w:pPr>
      <w:r w:rsidRPr="00B637E0">
        <w:rPr>
          <w:rFonts w:asciiTheme="minorHAnsi" w:hAnsiTheme="minorHAnsi" w:cstheme="minorHAnsi"/>
          <w:b/>
          <w:sz w:val="22"/>
          <w:szCs w:val="22"/>
        </w:rPr>
        <w:t>ΓΕΩΡΓΙΟΣ ΜΑΡΚΟΠΟΥΛΟΣ</w:t>
      </w:r>
    </w:p>
    <w:sectPr w:rsidR="004A08D8" w:rsidRPr="00B637E0" w:rsidSect="0093232C">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D00"/>
    <w:multiLevelType w:val="hybridMultilevel"/>
    <w:tmpl w:val="C9C4EB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D44793"/>
    <w:multiLevelType w:val="hybridMultilevel"/>
    <w:tmpl w:val="BF467FD2"/>
    <w:lvl w:ilvl="0" w:tplc="0512F2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47413DBF"/>
    <w:multiLevelType w:val="hybridMultilevel"/>
    <w:tmpl w:val="E6B0B2EA"/>
    <w:lvl w:ilvl="0" w:tplc="459A74C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6967DD3"/>
    <w:multiLevelType w:val="hybridMultilevel"/>
    <w:tmpl w:val="A9A826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9BD7979"/>
    <w:multiLevelType w:val="hybridMultilevel"/>
    <w:tmpl w:val="6114A252"/>
    <w:lvl w:ilvl="0" w:tplc="9C526F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6C5706"/>
    <w:multiLevelType w:val="hybridMultilevel"/>
    <w:tmpl w:val="90627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D42752"/>
    <w:multiLevelType w:val="singleLevel"/>
    <w:tmpl w:val="7ABAC18A"/>
    <w:lvl w:ilvl="0">
      <w:start w:val="3"/>
      <w:numFmt w:val="decimal"/>
      <w:lvlText w:val="%1."/>
      <w:lvlJc w:val="left"/>
      <w:pPr>
        <w:tabs>
          <w:tab w:val="num" w:pos="360"/>
        </w:tabs>
        <w:ind w:left="360" w:hanging="360"/>
      </w:pPr>
      <w:rPr>
        <w:rFonts w:hint="default"/>
        <w:b/>
        <w:bCs/>
      </w:rPr>
    </w:lvl>
  </w:abstractNum>
  <w:abstractNum w:abstractNumId="8" w15:restartNumberingAfterBreak="0">
    <w:nsid w:val="761434E9"/>
    <w:multiLevelType w:val="hybridMultilevel"/>
    <w:tmpl w:val="193A416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9" w15:restartNumberingAfterBreak="0">
    <w:nsid w:val="783E3674"/>
    <w:multiLevelType w:val="hybridMultilevel"/>
    <w:tmpl w:val="9FDA191C"/>
    <w:lvl w:ilvl="0" w:tplc="9C526F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8"/>
  </w:num>
  <w:num w:numId="6">
    <w:abstractNumId w:val="4"/>
  </w:num>
  <w:num w:numId="7">
    <w:abstractNumId w:val="0"/>
  </w:num>
  <w:num w:numId="8">
    <w:abstractNumId w:val="6"/>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15"/>
    <w:rsid w:val="00012C25"/>
    <w:rsid w:val="0001423A"/>
    <w:rsid w:val="00024B70"/>
    <w:rsid w:val="00025123"/>
    <w:rsid w:val="000412A6"/>
    <w:rsid w:val="000472AF"/>
    <w:rsid w:val="00051BED"/>
    <w:rsid w:val="0005659C"/>
    <w:rsid w:val="00064310"/>
    <w:rsid w:val="00077EF2"/>
    <w:rsid w:val="000805FA"/>
    <w:rsid w:val="000858B9"/>
    <w:rsid w:val="000868F6"/>
    <w:rsid w:val="000969C1"/>
    <w:rsid w:val="00096B0C"/>
    <w:rsid w:val="00097FD7"/>
    <w:rsid w:val="000B3291"/>
    <w:rsid w:val="000B3C8F"/>
    <w:rsid w:val="000B7CDE"/>
    <w:rsid w:val="000C1A28"/>
    <w:rsid w:val="000D4459"/>
    <w:rsid w:val="000E0DC0"/>
    <w:rsid w:val="000E28B8"/>
    <w:rsid w:val="000F0B9E"/>
    <w:rsid w:val="00105C03"/>
    <w:rsid w:val="00116F5E"/>
    <w:rsid w:val="0013459C"/>
    <w:rsid w:val="00135F03"/>
    <w:rsid w:val="00143F90"/>
    <w:rsid w:val="00146F98"/>
    <w:rsid w:val="00150AB6"/>
    <w:rsid w:val="00155800"/>
    <w:rsid w:val="00165C79"/>
    <w:rsid w:val="00165D30"/>
    <w:rsid w:val="001662DE"/>
    <w:rsid w:val="00176928"/>
    <w:rsid w:val="00194035"/>
    <w:rsid w:val="00196304"/>
    <w:rsid w:val="001976E6"/>
    <w:rsid w:val="001A1294"/>
    <w:rsid w:val="001A5B12"/>
    <w:rsid w:val="001B7DDB"/>
    <w:rsid w:val="001C02E3"/>
    <w:rsid w:val="001C6343"/>
    <w:rsid w:val="001E27F5"/>
    <w:rsid w:val="001E5653"/>
    <w:rsid w:val="001F0D14"/>
    <w:rsid w:val="002036B4"/>
    <w:rsid w:val="0020492E"/>
    <w:rsid w:val="00215E47"/>
    <w:rsid w:val="002167B1"/>
    <w:rsid w:val="00232A3B"/>
    <w:rsid w:val="002352D2"/>
    <w:rsid w:val="0024519C"/>
    <w:rsid w:val="00247DC3"/>
    <w:rsid w:val="002545DF"/>
    <w:rsid w:val="00260DF8"/>
    <w:rsid w:val="002764CA"/>
    <w:rsid w:val="002819FE"/>
    <w:rsid w:val="00282609"/>
    <w:rsid w:val="00291A75"/>
    <w:rsid w:val="00292316"/>
    <w:rsid w:val="00295EB0"/>
    <w:rsid w:val="002A1879"/>
    <w:rsid w:val="002A6523"/>
    <w:rsid w:val="002C0148"/>
    <w:rsid w:val="002C4DB8"/>
    <w:rsid w:val="002C6CE0"/>
    <w:rsid w:val="002D0F01"/>
    <w:rsid w:val="002D3F78"/>
    <w:rsid w:val="002D7D22"/>
    <w:rsid w:val="002E0DF1"/>
    <w:rsid w:val="002E31E2"/>
    <w:rsid w:val="002E57D8"/>
    <w:rsid w:val="00304992"/>
    <w:rsid w:val="00307868"/>
    <w:rsid w:val="0031066F"/>
    <w:rsid w:val="00310D12"/>
    <w:rsid w:val="00312638"/>
    <w:rsid w:val="00312E32"/>
    <w:rsid w:val="003206FB"/>
    <w:rsid w:val="00324F26"/>
    <w:rsid w:val="0033405D"/>
    <w:rsid w:val="00335241"/>
    <w:rsid w:val="00337167"/>
    <w:rsid w:val="00343A82"/>
    <w:rsid w:val="00346CF0"/>
    <w:rsid w:val="0036592A"/>
    <w:rsid w:val="003715AA"/>
    <w:rsid w:val="00375C8E"/>
    <w:rsid w:val="00387873"/>
    <w:rsid w:val="00391C15"/>
    <w:rsid w:val="003963B4"/>
    <w:rsid w:val="003A0EC2"/>
    <w:rsid w:val="003A2DEC"/>
    <w:rsid w:val="003A527F"/>
    <w:rsid w:val="003A5D32"/>
    <w:rsid w:val="003C69D7"/>
    <w:rsid w:val="003D3F89"/>
    <w:rsid w:val="003D4CE9"/>
    <w:rsid w:val="003D73B5"/>
    <w:rsid w:val="003E03B3"/>
    <w:rsid w:val="003E2936"/>
    <w:rsid w:val="003E56CE"/>
    <w:rsid w:val="003F6462"/>
    <w:rsid w:val="003F6B30"/>
    <w:rsid w:val="00413105"/>
    <w:rsid w:val="004146BF"/>
    <w:rsid w:val="0041516C"/>
    <w:rsid w:val="004230FE"/>
    <w:rsid w:val="00432B64"/>
    <w:rsid w:val="00434362"/>
    <w:rsid w:val="00436C73"/>
    <w:rsid w:val="00446D51"/>
    <w:rsid w:val="00467EDB"/>
    <w:rsid w:val="00474C54"/>
    <w:rsid w:val="004853A5"/>
    <w:rsid w:val="00493700"/>
    <w:rsid w:val="00495B55"/>
    <w:rsid w:val="004A08D8"/>
    <w:rsid w:val="004A0E7B"/>
    <w:rsid w:val="004A17C9"/>
    <w:rsid w:val="004B1F8D"/>
    <w:rsid w:val="004B4DBB"/>
    <w:rsid w:val="004D5981"/>
    <w:rsid w:val="004D6934"/>
    <w:rsid w:val="004E6AA8"/>
    <w:rsid w:val="0050715D"/>
    <w:rsid w:val="0052614C"/>
    <w:rsid w:val="0052623C"/>
    <w:rsid w:val="00527A1E"/>
    <w:rsid w:val="0054328C"/>
    <w:rsid w:val="00550B2D"/>
    <w:rsid w:val="00552D9F"/>
    <w:rsid w:val="00562079"/>
    <w:rsid w:val="00562323"/>
    <w:rsid w:val="00572C8B"/>
    <w:rsid w:val="005758C5"/>
    <w:rsid w:val="00583AEE"/>
    <w:rsid w:val="00591557"/>
    <w:rsid w:val="005A1383"/>
    <w:rsid w:val="005B02AB"/>
    <w:rsid w:val="005D4BD7"/>
    <w:rsid w:val="005D599E"/>
    <w:rsid w:val="005E3087"/>
    <w:rsid w:val="005F2D7B"/>
    <w:rsid w:val="00600628"/>
    <w:rsid w:val="006134C0"/>
    <w:rsid w:val="00613584"/>
    <w:rsid w:val="006166E8"/>
    <w:rsid w:val="006169A9"/>
    <w:rsid w:val="0061719C"/>
    <w:rsid w:val="00626071"/>
    <w:rsid w:val="00632200"/>
    <w:rsid w:val="00642D3B"/>
    <w:rsid w:val="0064376B"/>
    <w:rsid w:val="00652F18"/>
    <w:rsid w:val="006672B7"/>
    <w:rsid w:val="006674BB"/>
    <w:rsid w:val="006728E3"/>
    <w:rsid w:val="00674979"/>
    <w:rsid w:val="00687100"/>
    <w:rsid w:val="0069688A"/>
    <w:rsid w:val="006A1369"/>
    <w:rsid w:val="006B4919"/>
    <w:rsid w:val="006C13C8"/>
    <w:rsid w:val="006C5D2B"/>
    <w:rsid w:val="006D0A5E"/>
    <w:rsid w:val="006D2327"/>
    <w:rsid w:val="006D41DF"/>
    <w:rsid w:val="006F1594"/>
    <w:rsid w:val="006F324B"/>
    <w:rsid w:val="0070141C"/>
    <w:rsid w:val="007239F9"/>
    <w:rsid w:val="007255C7"/>
    <w:rsid w:val="007419DD"/>
    <w:rsid w:val="0074334A"/>
    <w:rsid w:val="0074376B"/>
    <w:rsid w:val="007454C9"/>
    <w:rsid w:val="0075055B"/>
    <w:rsid w:val="00765DEE"/>
    <w:rsid w:val="00772589"/>
    <w:rsid w:val="00776E3D"/>
    <w:rsid w:val="00777F04"/>
    <w:rsid w:val="00787F03"/>
    <w:rsid w:val="007938AC"/>
    <w:rsid w:val="00793C0E"/>
    <w:rsid w:val="00795415"/>
    <w:rsid w:val="007A4514"/>
    <w:rsid w:val="007B0B6B"/>
    <w:rsid w:val="007B1FCB"/>
    <w:rsid w:val="007B2989"/>
    <w:rsid w:val="007C0834"/>
    <w:rsid w:val="007C27C8"/>
    <w:rsid w:val="007C4707"/>
    <w:rsid w:val="007C64B8"/>
    <w:rsid w:val="007E7586"/>
    <w:rsid w:val="007F15AA"/>
    <w:rsid w:val="007F15C9"/>
    <w:rsid w:val="008003E3"/>
    <w:rsid w:val="008032DE"/>
    <w:rsid w:val="00807FA2"/>
    <w:rsid w:val="008219F7"/>
    <w:rsid w:val="00822D58"/>
    <w:rsid w:val="00845663"/>
    <w:rsid w:val="00855F6A"/>
    <w:rsid w:val="0085781D"/>
    <w:rsid w:val="00857B15"/>
    <w:rsid w:val="0086088B"/>
    <w:rsid w:val="00864A19"/>
    <w:rsid w:val="00870E74"/>
    <w:rsid w:val="00877058"/>
    <w:rsid w:val="00887CD7"/>
    <w:rsid w:val="00893F38"/>
    <w:rsid w:val="008B562A"/>
    <w:rsid w:val="008B6348"/>
    <w:rsid w:val="008C29E8"/>
    <w:rsid w:val="008D0802"/>
    <w:rsid w:val="008E1313"/>
    <w:rsid w:val="008F2641"/>
    <w:rsid w:val="008F33F1"/>
    <w:rsid w:val="008F5A1E"/>
    <w:rsid w:val="008F7606"/>
    <w:rsid w:val="00904502"/>
    <w:rsid w:val="00911808"/>
    <w:rsid w:val="00914DF2"/>
    <w:rsid w:val="009237E2"/>
    <w:rsid w:val="0093232C"/>
    <w:rsid w:val="0094340E"/>
    <w:rsid w:val="00944C54"/>
    <w:rsid w:val="009528E6"/>
    <w:rsid w:val="0095723F"/>
    <w:rsid w:val="00962E21"/>
    <w:rsid w:val="00963FCD"/>
    <w:rsid w:val="009650A5"/>
    <w:rsid w:val="0096581D"/>
    <w:rsid w:val="00976B0A"/>
    <w:rsid w:val="00976E57"/>
    <w:rsid w:val="009774FA"/>
    <w:rsid w:val="00996379"/>
    <w:rsid w:val="009B322C"/>
    <w:rsid w:val="009B73F8"/>
    <w:rsid w:val="009C79BE"/>
    <w:rsid w:val="009D2B83"/>
    <w:rsid w:val="009E04F8"/>
    <w:rsid w:val="009E7FD5"/>
    <w:rsid w:val="009F028C"/>
    <w:rsid w:val="00A00FCF"/>
    <w:rsid w:val="00A010C6"/>
    <w:rsid w:val="00A02D83"/>
    <w:rsid w:val="00A06D76"/>
    <w:rsid w:val="00A16505"/>
    <w:rsid w:val="00A24529"/>
    <w:rsid w:val="00A25DB4"/>
    <w:rsid w:val="00A25DFE"/>
    <w:rsid w:val="00A305AB"/>
    <w:rsid w:val="00A32BB7"/>
    <w:rsid w:val="00A34663"/>
    <w:rsid w:val="00A3521B"/>
    <w:rsid w:val="00A37236"/>
    <w:rsid w:val="00A43BDB"/>
    <w:rsid w:val="00A45428"/>
    <w:rsid w:val="00A50B79"/>
    <w:rsid w:val="00A554D7"/>
    <w:rsid w:val="00A737E2"/>
    <w:rsid w:val="00A7408F"/>
    <w:rsid w:val="00A77D8A"/>
    <w:rsid w:val="00A87D97"/>
    <w:rsid w:val="00A961F1"/>
    <w:rsid w:val="00AC12CA"/>
    <w:rsid w:val="00AC560E"/>
    <w:rsid w:val="00AC6C9D"/>
    <w:rsid w:val="00AD174B"/>
    <w:rsid w:val="00AD36B1"/>
    <w:rsid w:val="00AE2680"/>
    <w:rsid w:val="00AE7D12"/>
    <w:rsid w:val="00AF3565"/>
    <w:rsid w:val="00B01917"/>
    <w:rsid w:val="00B033A3"/>
    <w:rsid w:val="00B06790"/>
    <w:rsid w:val="00B240CC"/>
    <w:rsid w:val="00B2660F"/>
    <w:rsid w:val="00B316CB"/>
    <w:rsid w:val="00B31C1F"/>
    <w:rsid w:val="00B50E13"/>
    <w:rsid w:val="00B52127"/>
    <w:rsid w:val="00B52794"/>
    <w:rsid w:val="00B637E0"/>
    <w:rsid w:val="00B642D9"/>
    <w:rsid w:val="00B75A42"/>
    <w:rsid w:val="00B908A6"/>
    <w:rsid w:val="00B966A1"/>
    <w:rsid w:val="00BA50A5"/>
    <w:rsid w:val="00BB1E5B"/>
    <w:rsid w:val="00BD3052"/>
    <w:rsid w:val="00BE4EF8"/>
    <w:rsid w:val="00BF477F"/>
    <w:rsid w:val="00C00C6C"/>
    <w:rsid w:val="00C017B5"/>
    <w:rsid w:val="00C10DCE"/>
    <w:rsid w:val="00C17CFE"/>
    <w:rsid w:val="00C206D2"/>
    <w:rsid w:val="00C231FF"/>
    <w:rsid w:val="00C25141"/>
    <w:rsid w:val="00C341F2"/>
    <w:rsid w:val="00C41B2B"/>
    <w:rsid w:val="00C55B62"/>
    <w:rsid w:val="00C63279"/>
    <w:rsid w:val="00C861DB"/>
    <w:rsid w:val="00C9049A"/>
    <w:rsid w:val="00CA5CD7"/>
    <w:rsid w:val="00CA68F4"/>
    <w:rsid w:val="00CB41BA"/>
    <w:rsid w:val="00CB72FB"/>
    <w:rsid w:val="00CB76C3"/>
    <w:rsid w:val="00CC0483"/>
    <w:rsid w:val="00CC10DD"/>
    <w:rsid w:val="00CC34EC"/>
    <w:rsid w:val="00CD2DA6"/>
    <w:rsid w:val="00CD7510"/>
    <w:rsid w:val="00CE1324"/>
    <w:rsid w:val="00CE2C87"/>
    <w:rsid w:val="00CE4C41"/>
    <w:rsid w:val="00CF7469"/>
    <w:rsid w:val="00D00A38"/>
    <w:rsid w:val="00D037A9"/>
    <w:rsid w:val="00D03A84"/>
    <w:rsid w:val="00D05046"/>
    <w:rsid w:val="00D05C19"/>
    <w:rsid w:val="00D070E8"/>
    <w:rsid w:val="00D1374B"/>
    <w:rsid w:val="00D1538B"/>
    <w:rsid w:val="00D24BED"/>
    <w:rsid w:val="00D30EEB"/>
    <w:rsid w:val="00D76141"/>
    <w:rsid w:val="00D76C60"/>
    <w:rsid w:val="00D8258B"/>
    <w:rsid w:val="00D878AA"/>
    <w:rsid w:val="00D95AE8"/>
    <w:rsid w:val="00DB67D3"/>
    <w:rsid w:val="00DC29FC"/>
    <w:rsid w:val="00DC7232"/>
    <w:rsid w:val="00DD0F76"/>
    <w:rsid w:val="00DD3CE3"/>
    <w:rsid w:val="00DE0179"/>
    <w:rsid w:val="00DF77BC"/>
    <w:rsid w:val="00E0094C"/>
    <w:rsid w:val="00E04D4F"/>
    <w:rsid w:val="00E20EA1"/>
    <w:rsid w:val="00E23450"/>
    <w:rsid w:val="00E245CD"/>
    <w:rsid w:val="00E322AB"/>
    <w:rsid w:val="00E3480F"/>
    <w:rsid w:val="00E3724A"/>
    <w:rsid w:val="00E37C06"/>
    <w:rsid w:val="00E41070"/>
    <w:rsid w:val="00E419D5"/>
    <w:rsid w:val="00E438BD"/>
    <w:rsid w:val="00E43A7B"/>
    <w:rsid w:val="00E513C4"/>
    <w:rsid w:val="00E64664"/>
    <w:rsid w:val="00E82BD3"/>
    <w:rsid w:val="00E903AA"/>
    <w:rsid w:val="00E906D2"/>
    <w:rsid w:val="00E97581"/>
    <w:rsid w:val="00EB14E7"/>
    <w:rsid w:val="00EB3D43"/>
    <w:rsid w:val="00EB4ACB"/>
    <w:rsid w:val="00EB5975"/>
    <w:rsid w:val="00EC1C04"/>
    <w:rsid w:val="00EC693F"/>
    <w:rsid w:val="00ED364A"/>
    <w:rsid w:val="00EE0D2C"/>
    <w:rsid w:val="00EF0222"/>
    <w:rsid w:val="00EF4E07"/>
    <w:rsid w:val="00F10019"/>
    <w:rsid w:val="00F1014B"/>
    <w:rsid w:val="00F25F65"/>
    <w:rsid w:val="00F43573"/>
    <w:rsid w:val="00F4784E"/>
    <w:rsid w:val="00F50C63"/>
    <w:rsid w:val="00F61626"/>
    <w:rsid w:val="00F61FE3"/>
    <w:rsid w:val="00F65F8F"/>
    <w:rsid w:val="00F7262C"/>
    <w:rsid w:val="00F75203"/>
    <w:rsid w:val="00F8238E"/>
    <w:rsid w:val="00F87964"/>
    <w:rsid w:val="00F94B82"/>
    <w:rsid w:val="00FC59BF"/>
    <w:rsid w:val="00FC64A6"/>
    <w:rsid w:val="00FC7BDA"/>
    <w:rsid w:val="00FD0ECA"/>
    <w:rsid w:val="00FD5FE9"/>
    <w:rsid w:val="00FD67B7"/>
    <w:rsid w:val="00FD6E85"/>
    <w:rsid w:val="00FE1D8E"/>
    <w:rsid w:val="00FE7C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8C04CB"/>
  <w15:docId w15:val="{A2667EC7-5757-4518-BD3A-83891843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unhideWhenUsed="1"/>
    <w:lsdException w:name="Body Text Indent 2" w:locked="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415"/>
    <w:rPr>
      <w:rFonts w:ascii="Arial" w:hAnsi="Arial" w:cs="Arial"/>
      <w:kern w:val="28"/>
      <w:sz w:val="24"/>
      <w:szCs w:val="24"/>
    </w:rPr>
  </w:style>
  <w:style w:type="paragraph" w:styleId="1">
    <w:name w:val="heading 1"/>
    <w:basedOn w:val="a"/>
    <w:next w:val="a"/>
    <w:link w:val="1Char"/>
    <w:uiPriority w:val="99"/>
    <w:qFormat/>
    <w:rsid w:val="00E903AA"/>
    <w:pPr>
      <w:keepNext/>
      <w:outlineLvl w:val="0"/>
    </w:pPr>
    <w:rPr>
      <w:b/>
      <w:bCs/>
      <w:sz w:val="28"/>
      <w:szCs w:val="28"/>
    </w:rPr>
  </w:style>
  <w:style w:type="paragraph" w:styleId="2">
    <w:name w:val="heading 2"/>
    <w:basedOn w:val="a"/>
    <w:next w:val="a"/>
    <w:link w:val="2Char"/>
    <w:uiPriority w:val="99"/>
    <w:qFormat/>
    <w:rsid w:val="00E903AA"/>
    <w:pPr>
      <w:keepNext/>
      <w:outlineLvl w:val="1"/>
    </w:pPr>
    <w:rPr>
      <w:sz w:val="28"/>
      <w:szCs w:val="28"/>
    </w:rPr>
  </w:style>
  <w:style w:type="paragraph" w:styleId="3">
    <w:name w:val="heading 3"/>
    <w:basedOn w:val="a"/>
    <w:next w:val="a"/>
    <w:link w:val="3Char"/>
    <w:uiPriority w:val="99"/>
    <w:qFormat/>
    <w:rsid w:val="00E903AA"/>
    <w:pPr>
      <w:keepNext/>
      <w:outlineLvl w:val="2"/>
    </w:pPr>
    <w:rPr>
      <w:u w:val="single"/>
    </w:rPr>
  </w:style>
  <w:style w:type="paragraph" w:styleId="4">
    <w:name w:val="heading 4"/>
    <w:basedOn w:val="a"/>
    <w:next w:val="a"/>
    <w:link w:val="4Char"/>
    <w:uiPriority w:val="99"/>
    <w:qFormat/>
    <w:rsid w:val="00E903AA"/>
    <w:pPr>
      <w:keepNext/>
      <w:tabs>
        <w:tab w:val="left" w:pos="4020"/>
      </w:tabs>
      <w:jc w:val="center"/>
      <w:outlineLvl w:val="3"/>
    </w:pPr>
    <w:rPr>
      <w:b/>
      <w:bCs/>
      <w:sz w:val="32"/>
      <w:szCs w:val="32"/>
      <w:u w:val="single"/>
    </w:rPr>
  </w:style>
  <w:style w:type="paragraph" w:styleId="5">
    <w:name w:val="heading 5"/>
    <w:basedOn w:val="a"/>
    <w:next w:val="a"/>
    <w:link w:val="5Char"/>
    <w:uiPriority w:val="99"/>
    <w:qFormat/>
    <w:rsid w:val="00795415"/>
    <w:pPr>
      <w:keepNext/>
      <w:jc w:val="both"/>
      <w:outlineLvl w:val="4"/>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E903AA"/>
    <w:rPr>
      <w:rFonts w:ascii="Arial" w:hAnsi="Arial" w:cs="Arial"/>
      <w:b/>
      <w:bCs/>
      <w:sz w:val="28"/>
      <w:szCs w:val="28"/>
    </w:rPr>
  </w:style>
  <w:style w:type="character" w:customStyle="1" w:styleId="2Char">
    <w:name w:val="Επικεφαλίδα 2 Char"/>
    <w:link w:val="2"/>
    <w:uiPriority w:val="99"/>
    <w:locked/>
    <w:rsid w:val="00E903AA"/>
    <w:rPr>
      <w:rFonts w:ascii="Arial" w:hAnsi="Arial" w:cs="Arial"/>
      <w:sz w:val="28"/>
      <w:szCs w:val="28"/>
    </w:rPr>
  </w:style>
  <w:style w:type="character" w:customStyle="1" w:styleId="3Char">
    <w:name w:val="Επικεφαλίδα 3 Char"/>
    <w:link w:val="3"/>
    <w:uiPriority w:val="99"/>
    <w:locked/>
    <w:rsid w:val="00E903AA"/>
    <w:rPr>
      <w:rFonts w:ascii="Arial" w:hAnsi="Arial" w:cs="Arial"/>
      <w:sz w:val="24"/>
      <w:szCs w:val="24"/>
      <w:u w:val="single"/>
    </w:rPr>
  </w:style>
  <w:style w:type="character" w:customStyle="1" w:styleId="4Char">
    <w:name w:val="Επικεφαλίδα 4 Char"/>
    <w:link w:val="4"/>
    <w:uiPriority w:val="99"/>
    <w:locked/>
    <w:rsid w:val="00E903AA"/>
    <w:rPr>
      <w:rFonts w:ascii="Arial" w:hAnsi="Arial" w:cs="Arial"/>
      <w:b/>
      <w:bCs/>
      <w:sz w:val="32"/>
      <w:szCs w:val="32"/>
      <w:u w:val="single"/>
    </w:rPr>
  </w:style>
  <w:style w:type="character" w:customStyle="1" w:styleId="5Char">
    <w:name w:val="Επικεφαλίδα 5 Char"/>
    <w:link w:val="5"/>
    <w:uiPriority w:val="99"/>
    <w:locked/>
    <w:rsid w:val="00795415"/>
    <w:rPr>
      <w:rFonts w:ascii="Arial" w:hAnsi="Arial" w:cs="Arial"/>
      <w:b/>
      <w:bCs/>
      <w:kern w:val="28"/>
      <w:sz w:val="28"/>
      <w:szCs w:val="28"/>
      <w:u w:val="single"/>
    </w:rPr>
  </w:style>
  <w:style w:type="paragraph" w:styleId="a3">
    <w:name w:val="Body Text"/>
    <w:basedOn w:val="a"/>
    <w:link w:val="Char"/>
    <w:uiPriority w:val="99"/>
    <w:rsid w:val="00795415"/>
    <w:pPr>
      <w:jc w:val="both"/>
    </w:pPr>
  </w:style>
  <w:style w:type="character" w:customStyle="1" w:styleId="Char">
    <w:name w:val="Σώμα κειμένου Char"/>
    <w:link w:val="a3"/>
    <w:uiPriority w:val="99"/>
    <w:locked/>
    <w:rsid w:val="00795415"/>
    <w:rPr>
      <w:rFonts w:ascii="Arial" w:hAnsi="Arial" w:cs="Arial"/>
      <w:kern w:val="28"/>
      <w:sz w:val="24"/>
      <w:szCs w:val="24"/>
    </w:rPr>
  </w:style>
  <w:style w:type="paragraph" w:styleId="30">
    <w:name w:val="Body Text 3"/>
    <w:basedOn w:val="a"/>
    <w:link w:val="3Char0"/>
    <w:uiPriority w:val="99"/>
    <w:rsid w:val="00795415"/>
    <w:pPr>
      <w:jc w:val="center"/>
    </w:pPr>
    <w:rPr>
      <w:sz w:val="20"/>
      <w:szCs w:val="20"/>
    </w:rPr>
  </w:style>
  <w:style w:type="character" w:customStyle="1" w:styleId="3Char0">
    <w:name w:val="Σώμα κείμενου 3 Char"/>
    <w:link w:val="30"/>
    <w:uiPriority w:val="99"/>
    <w:locked/>
    <w:rsid w:val="00795415"/>
    <w:rPr>
      <w:rFonts w:ascii="Arial" w:hAnsi="Arial" w:cs="Arial"/>
      <w:kern w:val="28"/>
    </w:rPr>
  </w:style>
  <w:style w:type="paragraph" w:styleId="20">
    <w:name w:val="Body Text Indent 2"/>
    <w:basedOn w:val="a"/>
    <w:link w:val="2Char0"/>
    <w:uiPriority w:val="99"/>
    <w:rsid w:val="00795415"/>
    <w:pPr>
      <w:ind w:firstLine="708"/>
      <w:jc w:val="both"/>
    </w:pPr>
    <w:rPr>
      <w:b/>
      <w:bCs/>
    </w:rPr>
  </w:style>
  <w:style w:type="character" w:customStyle="1" w:styleId="2Char0">
    <w:name w:val="Σώμα κείμενου με εσοχή 2 Char"/>
    <w:link w:val="20"/>
    <w:uiPriority w:val="99"/>
    <w:locked/>
    <w:rsid w:val="00795415"/>
    <w:rPr>
      <w:rFonts w:ascii="Arial" w:hAnsi="Arial" w:cs="Arial"/>
      <w:b/>
      <w:bCs/>
      <w:kern w:val="28"/>
      <w:sz w:val="24"/>
      <w:szCs w:val="24"/>
    </w:rPr>
  </w:style>
  <w:style w:type="paragraph" w:styleId="a4">
    <w:name w:val="Body Text Indent"/>
    <w:basedOn w:val="a"/>
    <w:link w:val="Char0"/>
    <w:uiPriority w:val="99"/>
    <w:rsid w:val="00795415"/>
    <w:pPr>
      <w:spacing w:after="120"/>
      <w:ind w:left="283"/>
    </w:pPr>
  </w:style>
  <w:style w:type="character" w:customStyle="1" w:styleId="Char0">
    <w:name w:val="Σώμα κείμενου με εσοχή Char"/>
    <w:link w:val="a4"/>
    <w:uiPriority w:val="99"/>
    <w:locked/>
    <w:rsid w:val="00795415"/>
    <w:rPr>
      <w:rFonts w:ascii="Arial" w:hAnsi="Arial" w:cs="Arial"/>
      <w:kern w:val="28"/>
      <w:sz w:val="24"/>
      <w:szCs w:val="24"/>
    </w:rPr>
  </w:style>
  <w:style w:type="paragraph" w:styleId="a5">
    <w:name w:val="Balloon Text"/>
    <w:basedOn w:val="a"/>
    <w:link w:val="Char1"/>
    <w:uiPriority w:val="99"/>
    <w:semiHidden/>
    <w:rsid w:val="00795415"/>
    <w:rPr>
      <w:rFonts w:ascii="Tahoma" w:hAnsi="Tahoma" w:cs="Tahoma"/>
      <w:sz w:val="16"/>
      <w:szCs w:val="16"/>
    </w:rPr>
  </w:style>
  <w:style w:type="character" w:customStyle="1" w:styleId="Char1">
    <w:name w:val="Κείμενο πλαισίου Char"/>
    <w:link w:val="a5"/>
    <w:uiPriority w:val="99"/>
    <w:semiHidden/>
    <w:locked/>
    <w:rsid w:val="00795415"/>
    <w:rPr>
      <w:rFonts w:ascii="Tahoma" w:hAnsi="Tahoma" w:cs="Tahoma"/>
      <w:kern w:val="28"/>
      <w:sz w:val="16"/>
      <w:szCs w:val="16"/>
    </w:rPr>
  </w:style>
  <w:style w:type="table" w:styleId="a6">
    <w:name w:val="Table Grid"/>
    <w:basedOn w:val="a1"/>
    <w:uiPriority w:val="99"/>
    <w:rsid w:val="00976E5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583AEE"/>
    <w:rPr>
      <w:rFonts w:cs="Times New Roman"/>
      <w:color w:val="0000FF"/>
      <w:u w:val="single"/>
    </w:rPr>
  </w:style>
  <w:style w:type="character" w:customStyle="1" w:styleId="10">
    <w:name w:val="Ανεπίλυτη αναφορά1"/>
    <w:uiPriority w:val="99"/>
    <w:semiHidden/>
    <w:unhideWhenUsed/>
    <w:rsid w:val="003D3F89"/>
    <w:rPr>
      <w:color w:val="605E5C"/>
      <w:shd w:val="clear" w:color="auto" w:fill="E1DFDD"/>
    </w:rPr>
  </w:style>
  <w:style w:type="character" w:customStyle="1" w:styleId="UnresolvedMention">
    <w:name w:val="Unresolved Mention"/>
    <w:basedOn w:val="a0"/>
    <w:uiPriority w:val="99"/>
    <w:semiHidden/>
    <w:unhideWhenUsed/>
    <w:rsid w:val="00F65F8F"/>
    <w:rPr>
      <w:color w:val="605E5C"/>
      <w:shd w:val="clear" w:color="auto" w:fill="E1DFDD"/>
    </w:rPr>
  </w:style>
  <w:style w:type="paragraph" w:styleId="a7">
    <w:name w:val="List Paragraph"/>
    <w:basedOn w:val="a"/>
    <w:uiPriority w:val="34"/>
    <w:qFormat/>
    <w:rsid w:val="00064310"/>
    <w:pPr>
      <w:ind w:left="720"/>
      <w:contextualSpacing/>
    </w:pPr>
  </w:style>
  <w:style w:type="character" w:styleId="a8">
    <w:name w:val="annotation reference"/>
    <w:semiHidden/>
    <w:rsid w:val="002C4DB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latsi.gov.gr" TargetMode="External"/><Relationship Id="rId3" Type="http://schemas.openxmlformats.org/officeDocument/2006/relationships/styles" Target="styles.xml"/><Relationship Id="rId7" Type="http://schemas.openxmlformats.org/officeDocument/2006/relationships/hyperlink" Target="mailto:prosopiko@galatsi.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alatsi.gov.gr" TargetMode="External"/><Relationship Id="rId4" Type="http://schemas.openxmlformats.org/officeDocument/2006/relationships/settings" Target="settings.xml"/><Relationship Id="rId9" Type="http://schemas.openxmlformats.org/officeDocument/2006/relationships/hyperlink" Target="http://www.galatsi.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5CC30-5033-41AD-B22D-C8F76D78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1380</Words>
  <Characters>7453</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Panagiotis Dimouleas</cp:lastModifiedBy>
  <cp:revision>62</cp:revision>
  <cp:lastPrinted>2025-04-30T09:03:00Z</cp:lastPrinted>
  <dcterms:created xsi:type="dcterms:W3CDTF">2025-04-12T08:57:00Z</dcterms:created>
  <dcterms:modified xsi:type="dcterms:W3CDTF">2025-05-05T07:13:00Z</dcterms:modified>
</cp:coreProperties>
</file>