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8BBDB" w14:textId="591D4534" w:rsidR="00235293" w:rsidRPr="001812A9" w:rsidRDefault="000377F5" w:rsidP="00235293">
      <w:pPr>
        <w:pStyle w:val="1"/>
        <w:rPr>
          <w:rFonts w:ascii="Calibri" w:hAnsi="Calibri"/>
          <w:b w:val="0"/>
          <w:sz w:val="26"/>
          <w:szCs w:val="26"/>
        </w:rPr>
      </w:pPr>
      <w:r>
        <w:rPr>
          <w:b w:val="0"/>
          <w:noProof/>
        </w:rPr>
        <w:object w:dxaOrig="1440" w:dyaOrig="1440" w14:anchorId="6521CE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.3pt;margin-top:7.1pt;width:51.45pt;height:50.95pt;z-index:251659264" o:allowincell="f">
            <v:imagedata r:id="rId5" o:title=""/>
            <w10:wrap type="topAndBottom"/>
          </v:shape>
          <o:OLEObject Type="Embed" ProgID="MSPhotoEd.3" ShapeID="_x0000_s1026" DrawAspect="Content" ObjectID="_1810111664" r:id="rId6"/>
        </w:object>
      </w:r>
      <w:r w:rsidR="00235293" w:rsidRPr="00FE4CA9">
        <w:rPr>
          <w:rFonts w:ascii="Calibri" w:hAnsi="Calibri"/>
          <w:sz w:val="26"/>
          <w:szCs w:val="26"/>
        </w:rPr>
        <w:t xml:space="preserve">ΕΛΛΗΝΙΚΗ ΔΗΜΟΚΡΑΤΙΑ                                                        </w:t>
      </w:r>
      <w:r w:rsidR="00235293">
        <w:rPr>
          <w:rFonts w:ascii="Calibri" w:hAnsi="Calibri"/>
          <w:sz w:val="26"/>
          <w:szCs w:val="26"/>
        </w:rPr>
        <w:t xml:space="preserve">                   </w:t>
      </w:r>
      <w:r w:rsidR="005960C7">
        <w:rPr>
          <w:rFonts w:ascii="Calibri" w:hAnsi="Calibri"/>
          <w:sz w:val="26"/>
          <w:szCs w:val="26"/>
        </w:rPr>
        <w:t xml:space="preserve"> </w:t>
      </w:r>
      <w:r w:rsidR="00FB496E">
        <w:rPr>
          <w:rFonts w:ascii="Calibri" w:hAnsi="Calibri"/>
          <w:sz w:val="26"/>
          <w:szCs w:val="26"/>
        </w:rPr>
        <w:t>Γαλάτσι</w:t>
      </w:r>
      <w:r w:rsidR="002E0C57">
        <w:rPr>
          <w:rFonts w:ascii="Calibri" w:hAnsi="Calibri"/>
          <w:sz w:val="26"/>
          <w:szCs w:val="26"/>
        </w:rPr>
        <w:t>,</w:t>
      </w:r>
      <w:r w:rsidR="005A1E66" w:rsidRPr="00C93D3F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30.05.2025</w:t>
      </w:r>
    </w:p>
    <w:p w14:paraId="4A7B8831" w14:textId="0A717871" w:rsidR="00235293" w:rsidRPr="001812A9" w:rsidRDefault="00235293" w:rsidP="00235293">
      <w:pPr>
        <w:rPr>
          <w:rFonts w:ascii="Calibri" w:hAnsi="Calibri"/>
          <w:b/>
          <w:sz w:val="26"/>
          <w:szCs w:val="26"/>
        </w:rPr>
      </w:pPr>
      <w:r w:rsidRPr="003A3251">
        <w:rPr>
          <w:rFonts w:ascii="Calibri" w:hAnsi="Calibri" w:cs="Arial"/>
          <w:b/>
          <w:sz w:val="26"/>
          <w:szCs w:val="26"/>
        </w:rPr>
        <w:t>ΝΟΜΟΣ ΑΤΤΙΚΗΣ                                                                                           Α</w:t>
      </w:r>
      <w:r w:rsidR="00FB496E">
        <w:rPr>
          <w:rFonts w:ascii="Calibri" w:hAnsi="Calibri"/>
          <w:b/>
          <w:sz w:val="26"/>
          <w:szCs w:val="26"/>
        </w:rPr>
        <w:t xml:space="preserve">ριθ. </w:t>
      </w:r>
      <w:proofErr w:type="spellStart"/>
      <w:r w:rsidR="00FB496E">
        <w:rPr>
          <w:rFonts w:ascii="Calibri" w:hAnsi="Calibri"/>
          <w:b/>
          <w:sz w:val="26"/>
          <w:szCs w:val="26"/>
        </w:rPr>
        <w:t>Πρωτ</w:t>
      </w:r>
      <w:proofErr w:type="spellEnd"/>
      <w:r w:rsidR="00FB496E">
        <w:rPr>
          <w:rFonts w:ascii="Calibri" w:hAnsi="Calibri"/>
          <w:b/>
          <w:sz w:val="26"/>
          <w:szCs w:val="26"/>
        </w:rPr>
        <w:t>.:</w:t>
      </w:r>
      <w:r w:rsidR="00A3330D">
        <w:rPr>
          <w:rFonts w:ascii="Calibri" w:hAnsi="Calibri"/>
          <w:b/>
          <w:sz w:val="26"/>
          <w:szCs w:val="26"/>
        </w:rPr>
        <w:t xml:space="preserve"> </w:t>
      </w:r>
      <w:r w:rsidR="000377F5">
        <w:rPr>
          <w:rFonts w:ascii="Calibri" w:hAnsi="Calibri"/>
          <w:b/>
          <w:sz w:val="26"/>
          <w:szCs w:val="26"/>
        </w:rPr>
        <w:t>20556</w:t>
      </w:r>
      <w:bookmarkStart w:id="0" w:name="_GoBack"/>
      <w:bookmarkEnd w:id="0"/>
    </w:p>
    <w:p w14:paraId="00248C28" w14:textId="77777777" w:rsidR="00235293" w:rsidRPr="00FE4CA9" w:rsidRDefault="00235293" w:rsidP="00235293">
      <w:pPr>
        <w:rPr>
          <w:rFonts w:ascii="Calibri" w:hAnsi="Calibri" w:cs="Arial"/>
          <w:b/>
          <w:sz w:val="26"/>
          <w:szCs w:val="26"/>
        </w:rPr>
      </w:pPr>
      <w:r w:rsidRPr="00FE4CA9">
        <w:rPr>
          <w:rFonts w:ascii="Calibri" w:hAnsi="Calibri" w:cs="Arial"/>
          <w:b/>
          <w:sz w:val="26"/>
          <w:szCs w:val="26"/>
        </w:rPr>
        <w:t>ΔΗΜΟΣ ΓΑΛΑΤΣΙΟΥ</w:t>
      </w:r>
    </w:p>
    <w:p w14:paraId="15219188" w14:textId="193EF8A8" w:rsidR="00235293" w:rsidRPr="00FE4CA9" w:rsidRDefault="00235293" w:rsidP="00235293">
      <w:pPr>
        <w:rPr>
          <w:rFonts w:ascii="Calibri" w:hAnsi="Calibri"/>
          <w:b/>
          <w:sz w:val="26"/>
          <w:szCs w:val="26"/>
        </w:rPr>
      </w:pPr>
      <w:r w:rsidRPr="00FE4CA9">
        <w:rPr>
          <w:rFonts w:ascii="Calibri" w:hAnsi="Calibri"/>
          <w:b/>
          <w:sz w:val="26"/>
          <w:szCs w:val="26"/>
        </w:rPr>
        <w:t>ΔΙΕΥΘΥΝΣΗ ΟΙΚΟΝΟΜΙΚ</w:t>
      </w:r>
      <w:r w:rsidR="005960C7">
        <w:rPr>
          <w:rFonts w:ascii="Calibri" w:hAnsi="Calibri"/>
          <w:b/>
          <w:sz w:val="26"/>
          <w:szCs w:val="26"/>
        </w:rPr>
        <w:t>ΗΣ &amp; ΤΑΜΕΙΑΚΗΣ ΔΙΑΧΕΙΡΙΣΗΣ</w:t>
      </w:r>
    </w:p>
    <w:p w14:paraId="43D8CE52" w14:textId="77777777" w:rsidR="00235293" w:rsidRPr="00FE4CA9" w:rsidRDefault="00235293" w:rsidP="00235293">
      <w:pPr>
        <w:rPr>
          <w:rFonts w:ascii="Calibri" w:hAnsi="Calibri"/>
          <w:b/>
          <w:sz w:val="26"/>
          <w:szCs w:val="26"/>
        </w:rPr>
      </w:pPr>
      <w:r w:rsidRPr="00FE4CA9">
        <w:rPr>
          <w:rFonts w:ascii="Calibri" w:hAnsi="Calibri"/>
          <w:b/>
          <w:sz w:val="26"/>
          <w:szCs w:val="26"/>
        </w:rPr>
        <w:t>ΤΜΗΜΑ ΠΡΟΜΗΘΕΙΩΝ &amp; ΑΠΟΘΗΚΗΣ</w:t>
      </w:r>
    </w:p>
    <w:p w14:paraId="6F7005AC" w14:textId="77777777" w:rsidR="00235293" w:rsidRPr="00201087" w:rsidRDefault="00235293" w:rsidP="00235293">
      <w:pPr>
        <w:spacing w:line="280" w:lineRule="exact"/>
        <w:rPr>
          <w:rFonts w:ascii="Calibri" w:hAnsi="Calibri"/>
          <w:sz w:val="22"/>
          <w:szCs w:val="22"/>
        </w:rPr>
      </w:pPr>
      <w:proofErr w:type="spellStart"/>
      <w:r w:rsidRPr="00201087">
        <w:rPr>
          <w:rFonts w:ascii="Calibri" w:hAnsi="Calibri"/>
          <w:sz w:val="22"/>
          <w:szCs w:val="22"/>
        </w:rPr>
        <w:t>Ταχ</w:t>
      </w:r>
      <w:proofErr w:type="spellEnd"/>
      <w:r w:rsidRPr="00201087">
        <w:rPr>
          <w:rFonts w:ascii="Calibri" w:hAnsi="Calibri"/>
          <w:sz w:val="22"/>
          <w:szCs w:val="22"/>
        </w:rPr>
        <w:t>. Διεύθυνση</w:t>
      </w:r>
      <w:r w:rsidRPr="00EE0413">
        <w:rPr>
          <w:rFonts w:ascii="Calibri" w:hAnsi="Calibri"/>
          <w:sz w:val="22"/>
          <w:szCs w:val="22"/>
        </w:rPr>
        <w:t xml:space="preserve"> </w:t>
      </w:r>
      <w:r w:rsidRPr="00201087">
        <w:rPr>
          <w:rFonts w:ascii="Calibri" w:hAnsi="Calibri"/>
          <w:sz w:val="22"/>
          <w:szCs w:val="22"/>
        </w:rPr>
        <w:t xml:space="preserve">: </w:t>
      </w:r>
      <w:proofErr w:type="spellStart"/>
      <w:r w:rsidRPr="00201087">
        <w:rPr>
          <w:rFonts w:ascii="Calibri" w:hAnsi="Calibri"/>
          <w:sz w:val="22"/>
          <w:szCs w:val="22"/>
        </w:rPr>
        <w:t>Αρχιμήδους</w:t>
      </w:r>
      <w:proofErr w:type="spellEnd"/>
      <w:r w:rsidRPr="00201087">
        <w:rPr>
          <w:rFonts w:ascii="Calibri" w:hAnsi="Calibri"/>
          <w:sz w:val="22"/>
          <w:szCs w:val="22"/>
        </w:rPr>
        <w:t xml:space="preserve"> 2 &amp; Ιπποκράτους</w:t>
      </w:r>
      <w:r>
        <w:rPr>
          <w:rFonts w:ascii="Calibri" w:hAnsi="Calibri"/>
          <w:sz w:val="22"/>
          <w:szCs w:val="22"/>
        </w:rPr>
        <w:t xml:space="preserve"> (1</w:t>
      </w:r>
      <w:r w:rsidRPr="00A25782">
        <w:rPr>
          <w:rFonts w:ascii="Calibri" w:hAnsi="Calibri"/>
          <w:sz w:val="22"/>
          <w:szCs w:val="22"/>
          <w:vertAlign w:val="superscript"/>
        </w:rPr>
        <w:t>ος</w:t>
      </w:r>
      <w:r>
        <w:rPr>
          <w:rFonts w:ascii="Calibri" w:hAnsi="Calibri"/>
          <w:sz w:val="22"/>
          <w:szCs w:val="22"/>
        </w:rPr>
        <w:t xml:space="preserve"> Όροφος)</w:t>
      </w:r>
    </w:p>
    <w:p w14:paraId="37967A64" w14:textId="77777777" w:rsidR="00235293" w:rsidRPr="00B24BAA" w:rsidRDefault="00235293" w:rsidP="00235293">
      <w:pPr>
        <w:spacing w:line="280" w:lineRule="exact"/>
        <w:rPr>
          <w:rFonts w:ascii="Calibri" w:hAnsi="Calibri"/>
          <w:sz w:val="22"/>
          <w:szCs w:val="22"/>
        </w:rPr>
      </w:pPr>
      <w:proofErr w:type="spellStart"/>
      <w:r w:rsidRPr="00201087">
        <w:rPr>
          <w:rFonts w:ascii="Calibri" w:hAnsi="Calibri"/>
          <w:sz w:val="22"/>
          <w:szCs w:val="22"/>
        </w:rPr>
        <w:t>Ταχ</w:t>
      </w:r>
      <w:proofErr w:type="spellEnd"/>
      <w:r w:rsidRPr="00201087">
        <w:rPr>
          <w:rFonts w:ascii="Calibri" w:hAnsi="Calibri"/>
          <w:sz w:val="22"/>
          <w:szCs w:val="22"/>
        </w:rPr>
        <w:t>. Κώδικας: 11146</w:t>
      </w:r>
    </w:p>
    <w:p w14:paraId="22E21F2E" w14:textId="7B4411C5" w:rsidR="00235293" w:rsidRPr="00B24BAA" w:rsidRDefault="00235293" w:rsidP="00235293">
      <w:pPr>
        <w:spacing w:line="280" w:lineRule="exact"/>
        <w:rPr>
          <w:rFonts w:ascii="Calibri" w:hAnsi="Calibri"/>
          <w:sz w:val="22"/>
          <w:szCs w:val="22"/>
        </w:rPr>
      </w:pPr>
      <w:r w:rsidRPr="00201087">
        <w:rPr>
          <w:rFonts w:ascii="Calibri" w:hAnsi="Calibri"/>
          <w:sz w:val="22"/>
          <w:szCs w:val="22"/>
        </w:rPr>
        <w:t>Πληροφορίες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sym w:font="Wingdings" w:char="F026"/>
      </w:r>
      <w:r w:rsidRPr="00201087">
        <w:rPr>
          <w:rFonts w:ascii="Calibri" w:hAnsi="Calibri"/>
          <w:sz w:val="22"/>
          <w:szCs w:val="22"/>
        </w:rPr>
        <w:t xml:space="preserve">: </w:t>
      </w:r>
      <w:r w:rsidR="005960C7">
        <w:rPr>
          <w:rFonts w:ascii="Calibri" w:hAnsi="Calibri"/>
          <w:sz w:val="22"/>
          <w:szCs w:val="22"/>
        </w:rPr>
        <w:t>Λ.</w:t>
      </w:r>
      <w:r w:rsidRPr="00201087">
        <w:rPr>
          <w:rFonts w:ascii="Calibri" w:hAnsi="Calibri"/>
          <w:sz w:val="22"/>
          <w:szCs w:val="22"/>
        </w:rPr>
        <w:t xml:space="preserve"> </w:t>
      </w:r>
      <w:r w:rsidR="005960C7">
        <w:rPr>
          <w:rFonts w:ascii="Calibri" w:hAnsi="Calibri"/>
          <w:sz w:val="22"/>
          <w:szCs w:val="22"/>
        </w:rPr>
        <w:t>Σκανδάλη</w:t>
      </w:r>
    </w:p>
    <w:p w14:paraId="4F2132C1" w14:textId="0945A8B2" w:rsidR="00235293" w:rsidRPr="00643DA0" w:rsidRDefault="00235293" w:rsidP="00235293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643DA0">
        <w:rPr>
          <w:rFonts w:asciiTheme="minorHAnsi" w:hAnsiTheme="minorHAnsi" w:cstheme="minorHAnsi"/>
          <w:sz w:val="22"/>
          <w:szCs w:val="22"/>
        </w:rPr>
        <w:t xml:space="preserve">Τηλέφωνο </w:t>
      </w:r>
      <w:r w:rsidRPr="00643DA0">
        <w:rPr>
          <w:rFonts w:asciiTheme="minorHAnsi" w:hAnsiTheme="minorHAnsi" w:cstheme="minorHAnsi"/>
          <w:sz w:val="22"/>
          <w:szCs w:val="22"/>
        </w:rPr>
        <w:sym w:font="Wingdings" w:char="F028"/>
      </w:r>
      <w:r w:rsidRPr="00643DA0">
        <w:rPr>
          <w:rFonts w:asciiTheme="minorHAnsi" w:hAnsiTheme="minorHAnsi" w:cstheme="minorHAnsi"/>
          <w:sz w:val="22"/>
          <w:szCs w:val="22"/>
        </w:rPr>
        <w:t>: 213 2055315, 70</w:t>
      </w:r>
    </w:p>
    <w:p w14:paraId="209B7287" w14:textId="54177196" w:rsidR="0071559B" w:rsidRPr="003F2698" w:rsidRDefault="00235293" w:rsidP="003F2698">
      <w:pPr>
        <w:spacing w:line="280" w:lineRule="exact"/>
        <w:rPr>
          <w:rFonts w:asciiTheme="minorHAnsi" w:hAnsiTheme="minorHAnsi" w:cstheme="minorHAnsi"/>
          <w:color w:val="0000FF"/>
          <w:sz w:val="22"/>
          <w:szCs w:val="22"/>
          <w:u w:val="single"/>
        </w:rPr>
      </w:pPr>
      <w:r w:rsidRPr="00643DA0">
        <w:rPr>
          <w:rFonts w:asciiTheme="minorHAnsi" w:hAnsiTheme="minorHAnsi" w:cstheme="minorHAnsi"/>
          <w:sz w:val="22"/>
          <w:szCs w:val="22"/>
        </w:rPr>
        <w:t xml:space="preserve">Ηλεκτρονικό </w:t>
      </w:r>
      <w:proofErr w:type="spellStart"/>
      <w:r w:rsidRPr="00643DA0">
        <w:rPr>
          <w:rFonts w:asciiTheme="minorHAnsi" w:hAnsiTheme="minorHAnsi" w:cstheme="minorHAnsi"/>
          <w:sz w:val="22"/>
          <w:szCs w:val="22"/>
        </w:rPr>
        <w:t>Ταχ</w:t>
      </w:r>
      <w:proofErr w:type="spellEnd"/>
      <w:r w:rsidRPr="00643DA0">
        <w:rPr>
          <w:rFonts w:asciiTheme="minorHAnsi" w:hAnsiTheme="minorHAnsi" w:cstheme="minorHAnsi"/>
          <w:sz w:val="22"/>
          <w:szCs w:val="22"/>
        </w:rPr>
        <w:t xml:space="preserve">.: </w:t>
      </w:r>
      <w:hyperlink r:id="rId7" w:history="1">
        <w:r w:rsidR="00E87B0A" w:rsidRPr="00B63AE9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promithies</w:t>
        </w:r>
        <w:r w:rsidR="00E87B0A" w:rsidRPr="00B63AE9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E87B0A" w:rsidRPr="00B63AE9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galatsi</w:t>
        </w:r>
        <w:r w:rsidR="00E87B0A" w:rsidRPr="00B63AE9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E87B0A" w:rsidRPr="00B63AE9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</w:p>
    <w:p w14:paraId="2C1C5696" w14:textId="3D67FBB4" w:rsidR="008362ED" w:rsidRPr="001C37BF" w:rsidRDefault="008362ED" w:rsidP="008362ED">
      <w:pPr>
        <w:ind w:left="357" w:hanging="357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1C37BF">
        <w:rPr>
          <w:rFonts w:asciiTheme="minorHAnsi" w:hAnsiTheme="minorHAnsi" w:cstheme="minorHAnsi"/>
          <w:b/>
          <w:sz w:val="24"/>
          <w:szCs w:val="24"/>
        </w:rPr>
        <w:t>Προς</w:t>
      </w:r>
    </w:p>
    <w:p w14:paraId="6B24EF92" w14:textId="1386008A" w:rsidR="008362ED" w:rsidRPr="008362ED" w:rsidRDefault="00B84135" w:rsidP="00B84135">
      <w:pPr>
        <w:pStyle w:val="Calibri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</w:t>
      </w:r>
      <w:r w:rsidR="008362ED">
        <w:rPr>
          <w:b w:val="0"/>
          <w:sz w:val="24"/>
          <w:szCs w:val="24"/>
        </w:rPr>
        <w:t xml:space="preserve"> </w:t>
      </w:r>
      <w:r w:rsidR="008362ED" w:rsidRPr="00BF1C7F">
        <w:rPr>
          <w:b w:val="0"/>
          <w:sz w:val="24"/>
          <w:szCs w:val="24"/>
        </w:rPr>
        <w:t>ΚΑΘΕ ΟΙΚΟΝΟΜΙΚΟ ΦΟΡΕΑ</w:t>
      </w:r>
    </w:p>
    <w:p w14:paraId="7ED1AAF8" w14:textId="3D0A5503" w:rsidR="008362ED" w:rsidRPr="008362ED" w:rsidRDefault="003F2698" w:rsidP="008362ED">
      <w:pPr>
        <w:pStyle w:val="Calibri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30"/>
          <w:szCs w:val="30"/>
        </w:rPr>
        <w:t xml:space="preserve">                                                                                 </w:t>
      </w:r>
      <w:r w:rsidR="0068387B">
        <w:rPr>
          <w:rFonts w:asciiTheme="minorHAnsi" w:hAnsiTheme="minorHAnsi" w:cstheme="minorHAnsi"/>
          <w:sz w:val="30"/>
          <w:szCs w:val="30"/>
        </w:rPr>
        <w:t xml:space="preserve">                      </w:t>
      </w:r>
      <w:r w:rsidR="00394613">
        <w:rPr>
          <w:rFonts w:asciiTheme="minorHAnsi" w:hAnsiTheme="minorHAnsi" w:cstheme="minorHAnsi"/>
          <w:sz w:val="30"/>
          <w:szCs w:val="30"/>
        </w:rPr>
        <w:t xml:space="preserve">        </w:t>
      </w:r>
      <w:r w:rsidR="002668AA">
        <w:rPr>
          <w:rFonts w:asciiTheme="minorHAnsi" w:hAnsiTheme="minorHAnsi" w:cstheme="minorHAnsi"/>
          <w:sz w:val="30"/>
          <w:szCs w:val="30"/>
        </w:rPr>
        <w:t xml:space="preserve"> </w:t>
      </w:r>
      <w:r w:rsidR="008362ED">
        <w:rPr>
          <w:rFonts w:asciiTheme="minorHAnsi" w:hAnsiTheme="minorHAnsi" w:cstheme="minorHAnsi"/>
          <w:sz w:val="30"/>
          <w:szCs w:val="30"/>
        </w:rPr>
        <w:t xml:space="preserve">      </w:t>
      </w:r>
    </w:p>
    <w:p w14:paraId="4832DC1B" w14:textId="77777777" w:rsidR="00394613" w:rsidRPr="00CF757A" w:rsidRDefault="00394613" w:rsidP="00071F09">
      <w:pPr>
        <w:pStyle w:val="Calibri"/>
        <w:jc w:val="center"/>
        <w:rPr>
          <w:rFonts w:asciiTheme="minorHAnsi" w:hAnsiTheme="minorHAnsi" w:cstheme="minorHAnsi"/>
          <w:b w:val="0"/>
          <w:sz w:val="16"/>
          <w:szCs w:val="16"/>
        </w:rPr>
      </w:pPr>
    </w:p>
    <w:p w14:paraId="709197BA" w14:textId="7F2A8D69" w:rsidR="00071F09" w:rsidRPr="00643DA0" w:rsidRDefault="00071F09" w:rsidP="00071F09">
      <w:pPr>
        <w:pStyle w:val="Calibri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643DA0">
        <w:rPr>
          <w:rFonts w:asciiTheme="minorHAnsi" w:hAnsiTheme="minorHAnsi" w:cstheme="minorHAnsi"/>
          <w:sz w:val="30"/>
          <w:szCs w:val="30"/>
        </w:rPr>
        <w:t>ΠΡΟΣΚΛΗΣΗ</w:t>
      </w:r>
      <w:r w:rsidRPr="00643DA0">
        <w:rPr>
          <w:rFonts w:asciiTheme="minorHAnsi" w:hAnsiTheme="minorHAnsi" w:cstheme="minorHAnsi"/>
          <w:sz w:val="32"/>
        </w:rPr>
        <w:t xml:space="preserve"> ΕΝΔΙΑΦΕΡΟΝΤΟΣ</w:t>
      </w:r>
    </w:p>
    <w:p w14:paraId="1C76A0A0" w14:textId="77777777" w:rsidR="005A0C98" w:rsidRPr="0084273B" w:rsidRDefault="005A0C98" w:rsidP="008F0B70">
      <w:pPr>
        <w:jc w:val="center"/>
        <w:rPr>
          <w:rFonts w:ascii="Calibri" w:hAnsi="Calibri"/>
          <w:bCs/>
        </w:rPr>
      </w:pPr>
    </w:p>
    <w:p w14:paraId="0DFCDCE4" w14:textId="23B2CA55" w:rsidR="00071F09" w:rsidRDefault="005A0C98" w:rsidP="008D3E65">
      <w:pPr>
        <w:spacing w:line="360" w:lineRule="auto"/>
        <w:ind w:firstLine="720"/>
        <w:jc w:val="both"/>
        <w:rPr>
          <w:rFonts w:ascii="Calibri" w:hAnsi="Calibri"/>
          <w:sz w:val="24"/>
        </w:rPr>
      </w:pPr>
      <w:r w:rsidRPr="00071F09">
        <w:rPr>
          <w:rFonts w:ascii="Calibri" w:hAnsi="Calibri"/>
          <w:bCs/>
          <w:sz w:val="24"/>
        </w:rPr>
        <w:t xml:space="preserve">Ο Δήμος </w:t>
      </w:r>
      <w:r w:rsidR="000E68E7">
        <w:rPr>
          <w:rFonts w:ascii="Calibri" w:hAnsi="Calibri"/>
          <w:bCs/>
          <w:sz w:val="24"/>
        </w:rPr>
        <w:t xml:space="preserve">μας λαμβάνοντας υπόψη το </w:t>
      </w:r>
      <w:proofErr w:type="spellStart"/>
      <w:r w:rsidR="000E68E7">
        <w:rPr>
          <w:rFonts w:ascii="Calibri" w:hAnsi="Calibri"/>
          <w:bCs/>
          <w:sz w:val="24"/>
        </w:rPr>
        <w:t>υπ’αριθμ</w:t>
      </w:r>
      <w:proofErr w:type="spellEnd"/>
      <w:r w:rsidR="000E68E7">
        <w:rPr>
          <w:rFonts w:ascii="Calibri" w:hAnsi="Calibri"/>
          <w:bCs/>
          <w:sz w:val="24"/>
        </w:rPr>
        <w:t xml:space="preserve">. </w:t>
      </w:r>
      <w:proofErr w:type="spellStart"/>
      <w:r w:rsidR="000E68E7">
        <w:rPr>
          <w:rFonts w:ascii="Calibri" w:hAnsi="Calibri"/>
          <w:bCs/>
          <w:sz w:val="24"/>
        </w:rPr>
        <w:t>πρωτ</w:t>
      </w:r>
      <w:proofErr w:type="spellEnd"/>
      <w:r w:rsidR="000E68E7">
        <w:rPr>
          <w:rFonts w:ascii="Calibri" w:hAnsi="Calibri"/>
          <w:bCs/>
          <w:sz w:val="24"/>
        </w:rPr>
        <w:t xml:space="preserve">. 17566/14.05.2025 έγγραφο του Τμήματος Προμηθειών και Αποθήκης, το </w:t>
      </w:r>
      <w:proofErr w:type="spellStart"/>
      <w:r w:rsidR="000E68E7">
        <w:rPr>
          <w:rFonts w:ascii="Calibri" w:hAnsi="Calibri"/>
          <w:bCs/>
          <w:sz w:val="24"/>
        </w:rPr>
        <w:t>υπ’αριθμ</w:t>
      </w:r>
      <w:proofErr w:type="spellEnd"/>
      <w:r w:rsidR="000E68E7">
        <w:rPr>
          <w:rFonts w:ascii="Calibri" w:hAnsi="Calibri"/>
          <w:bCs/>
          <w:sz w:val="24"/>
        </w:rPr>
        <w:t xml:space="preserve">. </w:t>
      </w:r>
      <w:proofErr w:type="spellStart"/>
      <w:r w:rsidR="000E68E7">
        <w:rPr>
          <w:rFonts w:ascii="Calibri" w:hAnsi="Calibri"/>
          <w:bCs/>
          <w:sz w:val="24"/>
        </w:rPr>
        <w:t>πρωτ</w:t>
      </w:r>
      <w:proofErr w:type="spellEnd"/>
      <w:r w:rsidR="000E68E7">
        <w:rPr>
          <w:rFonts w:ascii="Calibri" w:hAnsi="Calibri"/>
          <w:bCs/>
          <w:sz w:val="24"/>
        </w:rPr>
        <w:t xml:space="preserve">. 19485/26.05.2025 έγγραφο της Διεύθυνσης Οικονομικής και Ταμειακής Διαχείρισης, καθώς και το </w:t>
      </w:r>
      <w:proofErr w:type="spellStart"/>
      <w:r w:rsidR="000E68E7">
        <w:rPr>
          <w:rFonts w:ascii="Calibri" w:hAnsi="Calibri"/>
          <w:bCs/>
          <w:sz w:val="24"/>
        </w:rPr>
        <w:t>υπ’αριθ</w:t>
      </w:r>
      <w:proofErr w:type="spellEnd"/>
      <w:r w:rsidR="000E68E7">
        <w:rPr>
          <w:rFonts w:ascii="Calibri" w:hAnsi="Calibri"/>
          <w:bCs/>
          <w:sz w:val="24"/>
        </w:rPr>
        <w:t xml:space="preserve">. </w:t>
      </w:r>
      <w:proofErr w:type="spellStart"/>
      <w:r w:rsidR="000E68E7">
        <w:rPr>
          <w:rFonts w:ascii="Calibri" w:hAnsi="Calibri"/>
          <w:bCs/>
          <w:sz w:val="24"/>
        </w:rPr>
        <w:t>πρωτ</w:t>
      </w:r>
      <w:proofErr w:type="spellEnd"/>
      <w:r w:rsidR="000E68E7">
        <w:rPr>
          <w:rFonts w:ascii="Calibri" w:hAnsi="Calibri"/>
          <w:bCs/>
          <w:sz w:val="24"/>
        </w:rPr>
        <w:t xml:space="preserve">. 19966/28.05.2025 έγγραφο του Αυτοτελούς Τμήματος Διοικητικής Υποστήριξης Δημάρχου, </w:t>
      </w:r>
      <w:r w:rsidRPr="00071F09">
        <w:rPr>
          <w:rFonts w:ascii="Calibri" w:hAnsi="Calibri"/>
          <w:bCs/>
          <w:sz w:val="24"/>
        </w:rPr>
        <w:t xml:space="preserve">ενδιαφέρεται </w:t>
      </w:r>
      <w:r w:rsidR="00D675A4">
        <w:rPr>
          <w:rFonts w:ascii="Calibri" w:hAnsi="Calibri"/>
          <w:bCs/>
          <w:sz w:val="24"/>
        </w:rPr>
        <w:t xml:space="preserve">βάσει του άρθρου 118 του Ν.4412/2016 </w:t>
      </w:r>
      <w:r w:rsidRPr="00071F09">
        <w:rPr>
          <w:rFonts w:ascii="Calibri" w:hAnsi="Calibri"/>
          <w:bCs/>
          <w:sz w:val="24"/>
        </w:rPr>
        <w:t xml:space="preserve">να αναθέσει </w:t>
      </w:r>
      <w:r w:rsidR="00BC727C">
        <w:rPr>
          <w:rFonts w:ascii="Calibri" w:hAnsi="Calibri"/>
          <w:bCs/>
          <w:sz w:val="24"/>
        </w:rPr>
        <w:t>την υπη</w:t>
      </w:r>
      <w:r w:rsidR="000C0CF1">
        <w:rPr>
          <w:rFonts w:ascii="Calibri" w:hAnsi="Calibri"/>
          <w:bCs/>
          <w:sz w:val="24"/>
        </w:rPr>
        <w:t>ρεσία</w:t>
      </w:r>
      <w:r w:rsidR="00C270F4">
        <w:rPr>
          <w:rFonts w:ascii="Calibri" w:hAnsi="Calibri"/>
          <w:bCs/>
          <w:sz w:val="24"/>
        </w:rPr>
        <w:t xml:space="preserve"> </w:t>
      </w:r>
      <w:r w:rsidR="0068387B">
        <w:rPr>
          <w:rFonts w:ascii="Calibri" w:hAnsi="Calibri"/>
          <w:bCs/>
          <w:sz w:val="24"/>
        </w:rPr>
        <w:t>ελέγχου – καταπολέμηση</w:t>
      </w:r>
      <w:r w:rsidR="000E68E7">
        <w:rPr>
          <w:rFonts w:ascii="Calibri" w:hAnsi="Calibri"/>
          <w:bCs/>
          <w:sz w:val="24"/>
        </w:rPr>
        <w:t>ς</w:t>
      </w:r>
      <w:r w:rsidR="0068387B">
        <w:rPr>
          <w:rFonts w:ascii="Calibri" w:hAnsi="Calibri"/>
          <w:bCs/>
          <w:sz w:val="24"/>
        </w:rPr>
        <w:t xml:space="preserve"> κουνουπιών</w:t>
      </w:r>
      <w:r w:rsidR="000E68E7">
        <w:rPr>
          <w:rFonts w:ascii="Calibri" w:hAnsi="Calibri"/>
          <w:bCs/>
          <w:sz w:val="24"/>
        </w:rPr>
        <w:t xml:space="preserve"> και </w:t>
      </w:r>
      <w:proofErr w:type="spellStart"/>
      <w:r w:rsidR="000E68E7">
        <w:rPr>
          <w:rFonts w:ascii="Calibri" w:hAnsi="Calibri"/>
          <w:bCs/>
          <w:sz w:val="24"/>
        </w:rPr>
        <w:t>εντομοκτονίας</w:t>
      </w:r>
      <w:proofErr w:type="spellEnd"/>
      <w:r w:rsidR="000E68E7">
        <w:rPr>
          <w:rFonts w:ascii="Calibri" w:hAnsi="Calibri"/>
          <w:bCs/>
          <w:sz w:val="24"/>
        </w:rPr>
        <w:t>-μυοκτονίας δημοτικών και σχολικών κτιρίων</w:t>
      </w:r>
      <w:r w:rsidR="001A01A3">
        <w:rPr>
          <w:rFonts w:ascii="Calibri" w:hAnsi="Calibri"/>
          <w:bCs/>
          <w:sz w:val="24"/>
        </w:rPr>
        <w:t>,</w:t>
      </w:r>
      <w:r w:rsidR="005A56AB">
        <w:rPr>
          <w:rFonts w:ascii="Calibri" w:hAnsi="Calibri"/>
          <w:bCs/>
          <w:sz w:val="24"/>
        </w:rPr>
        <w:t xml:space="preserve"> </w:t>
      </w:r>
      <w:r w:rsidR="00C07252">
        <w:rPr>
          <w:rFonts w:ascii="Calibri" w:hAnsi="Calibri"/>
          <w:bCs/>
          <w:sz w:val="24"/>
        </w:rPr>
        <w:t>ενδεικτικού προϋπολογισμού</w:t>
      </w:r>
      <w:r w:rsidR="000E68E7">
        <w:rPr>
          <w:rFonts w:ascii="Calibri" w:hAnsi="Calibri"/>
          <w:bCs/>
          <w:sz w:val="24"/>
        </w:rPr>
        <w:t xml:space="preserve"> είκοσι επτά χιλιάδων </w:t>
      </w:r>
      <w:proofErr w:type="spellStart"/>
      <w:r w:rsidR="000E68E7">
        <w:rPr>
          <w:rFonts w:ascii="Calibri" w:hAnsi="Calibri"/>
          <w:bCs/>
          <w:sz w:val="24"/>
        </w:rPr>
        <w:t>εκατόν</w:t>
      </w:r>
      <w:proofErr w:type="spellEnd"/>
      <w:r w:rsidR="000E68E7">
        <w:rPr>
          <w:rFonts w:ascii="Calibri" w:hAnsi="Calibri"/>
          <w:bCs/>
          <w:sz w:val="24"/>
        </w:rPr>
        <w:t xml:space="preserve"> εβδομήντα ευρώ και είκοσι έξι λεπτών</w:t>
      </w:r>
      <w:r w:rsidR="00955075" w:rsidRPr="00955075">
        <w:rPr>
          <w:rFonts w:ascii="Calibri" w:hAnsi="Calibri"/>
          <w:sz w:val="24"/>
          <w:szCs w:val="24"/>
        </w:rPr>
        <w:t xml:space="preserve"> (</w:t>
      </w:r>
      <w:r w:rsidR="00BF4252">
        <w:rPr>
          <w:rFonts w:ascii="Calibri" w:hAnsi="Calibri"/>
          <w:sz w:val="24"/>
          <w:szCs w:val="24"/>
        </w:rPr>
        <w:t>27.170,26</w:t>
      </w:r>
      <w:r w:rsidR="00955075" w:rsidRPr="00955075">
        <w:rPr>
          <w:rFonts w:ascii="Calibri" w:hAnsi="Calibri" w:cs="Arial"/>
          <w:sz w:val="24"/>
          <w:szCs w:val="24"/>
        </w:rPr>
        <w:t>€</w:t>
      </w:r>
      <w:r w:rsidR="00955075" w:rsidRPr="00955075">
        <w:rPr>
          <w:rFonts w:ascii="Calibri" w:hAnsi="Calibri"/>
          <w:sz w:val="24"/>
          <w:szCs w:val="24"/>
        </w:rPr>
        <w:t>)</w:t>
      </w:r>
      <w:r w:rsidR="00431CC1" w:rsidRPr="00955075">
        <w:rPr>
          <w:rFonts w:ascii="Calibri" w:hAnsi="Calibri"/>
          <w:bCs/>
          <w:sz w:val="24"/>
        </w:rPr>
        <w:t>.</w:t>
      </w:r>
      <w:r w:rsidR="00CE39CB" w:rsidRPr="00955075">
        <w:rPr>
          <w:rFonts w:ascii="Calibri" w:hAnsi="Calibri"/>
          <w:sz w:val="24"/>
        </w:rPr>
        <w:t xml:space="preserve"> </w:t>
      </w:r>
      <w:r w:rsidR="00071F09" w:rsidRPr="00955075">
        <w:rPr>
          <w:rFonts w:ascii="Calibri" w:hAnsi="Calibri"/>
          <w:sz w:val="24"/>
        </w:rPr>
        <w:t>Για την</w:t>
      </w:r>
      <w:r w:rsidR="00071F09">
        <w:rPr>
          <w:rFonts w:ascii="Calibri" w:hAnsi="Calibri"/>
          <w:sz w:val="24"/>
        </w:rPr>
        <w:t xml:space="preserve"> ανωτέ</w:t>
      </w:r>
      <w:r w:rsidR="00C07252">
        <w:rPr>
          <w:rFonts w:ascii="Calibri" w:hAnsi="Calibri"/>
          <w:sz w:val="24"/>
        </w:rPr>
        <w:t>ρω δαπάνη</w:t>
      </w:r>
      <w:r w:rsidR="00BF4252">
        <w:rPr>
          <w:rFonts w:ascii="Calibri" w:hAnsi="Calibri"/>
          <w:sz w:val="24"/>
        </w:rPr>
        <w:t xml:space="preserve"> έχουν</w:t>
      </w:r>
      <w:r w:rsidR="00071F09">
        <w:rPr>
          <w:rFonts w:ascii="Calibri" w:hAnsi="Calibri"/>
          <w:sz w:val="24"/>
        </w:rPr>
        <w:t xml:space="preserve"> συνταχθεί </w:t>
      </w:r>
      <w:r w:rsidR="00BF4252">
        <w:rPr>
          <w:rFonts w:ascii="Calibri" w:hAnsi="Calibri"/>
          <w:sz w:val="24"/>
        </w:rPr>
        <w:t>τα</w:t>
      </w:r>
      <w:r w:rsidR="00075C08">
        <w:rPr>
          <w:rFonts w:ascii="Calibri" w:hAnsi="Calibri"/>
          <w:sz w:val="24"/>
        </w:rPr>
        <w:t xml:space="preserve"> </w:t>
      </w:r>
      <w:proofErr w:type="spellStart"/>
      <w:r w:rsidR="00075C08">
        <w:rPr>
          <w:rFonts w:ascii="Calibri" w:hAnsi="Calibri"/>
          <w:sz w:val="24"/>
        </w:rPr>
        <w:t>υπ΄αριθ</w:t>
      </w:r>
      <w:r w:rsidR="00BF4252">
        <w:rPr>
          <w:rFonts w:ascii="Calibri" w:hAnsi="Calibri"/>
          <w:sz w:val="24"/>
        </w:rPr>
        <w:t>μ</w:t>
      </w:r>
      <w:proofErr w:type="spellEnd"/>
      <w:r w:rsidR="00BF4252">
        <w:rPr>
          <w:rFonts w:ascii="Calibri" w:hAnsi="Calibri"/>
          <w:sz w:val="24"/>
        </w:rPr>
        <w:t xml:space="preserve">. </w:t>
      </w:r>
      <w:proofErr w:type="spellStart"/>
      <w:r w:rsidR="00BF4252">
        <w:rPr>
          <w:rFonts w:ascii="Calibri" w:hAnsi="Calibri"/>
          <w:sz w:val="24"/>
        </w:rPr>
        <w:t>πρωτ</w:t>
      </w:r>
      <w:proofErr w:type="spellEnd"/>
      <w:r w:rsidR="00BF4252">
        <w:rPr>
          <w:rFonts w:ascii="Calibri" w:hAnsi="Calibri"/>
          <w:sz w:val="24"/>
        </w:rPr>
        <w:t>. 7070/24.02.2025</w:t>
      </w:r>
      <w:r w:rsidR="008C6B2E">
        <w:rPr>
          <w:rFonts w:ascii="Calibri" w:hAnsi="Calibri"/>
          <w:sz w:val="24"/>
        </w:rPr>
        <w:t xml:space="preserve"> (</w:t>
      </w:r>
      <w:r w:rsidR="00D66355">
        <w:rPr>
          <w:rFonts w:ascii="Calibri" w:hAnsi="Calibri"/>
          <w:sz w:val="24"/>
        </w:rPr>
        <w:t xml:space="preserve">ΑΔΑΜ </w:t>
      </w:r>
      <w:r w:rsidR="001A01A3">
        <w:rPr>
          <w:rFonts w:ascii="Calibri" w:hAnsi="Calibri"/>
          <w:sz w:val="24"/>
        </w:rPr>
        <w:t>2</w:t>
      </w:r>
      <w:r w:rsidR="00BF4252">
        <w:rPr>
          <w:rFonts w:ascii="Calibri" w:hAnsi="Calibri"/>
          <w:sz w:val="24"/>
        </w:rPr>
        <w:t>5</w:t>
      </w:r>
      <w:r w:rsidR="001A01A3">
        <w:rPr>
          <w:rFonts w:ascii="Calibri" w:hAnsi="Calibri"/>
          <w:sz w:val="24"/>
          <w:lang w:val="en-US"/>
        </w:rPr>
        <w:t>REQ</w:t>
      </w:r>
      <w:r w:rsidR="001A01A3" w:rsidRPr="001A01A3">
        <w:rPr>
          <w:rFonts w:ascii="Calibri" w:hAnsi="Calibri"/>
          <w:sz w:val="24"/>
        </w:rPr>
        <w:t>0</w:t>
      </w:r>
      <w:r w:rsidR="00482E1C">
        <w:rPr>
          <w:rFonts w:ascii="Calibri" w:hAnsi="Calibri"/>
          <w:sz w:val="24"/>
        </w:rPr>
        <w:t>1</w:t>
      </w:r>
      <w:r w:rsidR="00BF4252">
        <w:rPr>
          <w:rFonts w:ascii="Calibri" w:hAnsi="Calibri"/>
          <w:sz w:val="24"/>
        </w:rPr>
        <w:t xml:space="preserve">6370121), 13837/10.04.2025 </w:t>
      </w:r>
      <w:r w:rsidR="00BF4252" w:rsidRPr="00BF4252">
        <w:rPr>
          <w:rFonts w:ascii="Calibri" w:hAnsi="Calibri"/>
          <w:sz w:val="24"/>
        </w:rPr>
        <w:t>(</w:t>
      </w:r>
      <w:r w:rsidR="00D66355">
        <w:rPr>
          <w:rFonts w:ascii="Calibri" w:hAnsi="Calibri"/>
          <w:sz w:val="24"/>
        </w:rPr>
        <w:t xml:space="preserve">ΑΔΑΜ </w:t>
      </w:r>
      <w:r w:rsidR="00BF4252" w:rsidRPr="00BF4252">
        <w:rPr>
          <w:rFonts w:ascii="Calibri" w:hAnsi="Calibri"/>
          <w:sz w:val="24"/>
        </w:rPr>
        <w:t>25</w:t>
      </w:r>
      <w:r w:rsidR="00BF4252">
        <w:rPr>
          <w:rFonts w:ascii="Calibri" w:hAnsi="Calibri"/>
          <w:sz w:val="24"/>
          <w:lang w:val="en-US"/>
        </w:rPr>
        <w:t>REQ</w:t>
      </w:r>
      <w:r w:rsidR="00BF4252" w:rsidRPr="00BF4252">
        <w:rPr>
          <w:rFonts w:ascii="Calibri" w:hAnsi="Calibri"/>
          <w:sz w:val="24"/>
        </w:rPr>
        <w:t xml:space="preserve">016732947) </w:t>
      </w:r>
      <w:r w:rsidR="00BF4252">
        <w:rPr>
          <w:rFonts w:ascii="Calibri" w:hAnsi="Calibri"/>
          <w:sz w:val="24"/>
        </w:rPr>
        <w:t>και 13838/10.04.2025 (25</w:t>
      </w:r>
      <w:r w:rsidR="00BF4252">
        <w:rPr>
          <w:rFonts w:ascii="Calibri" w:hAnsi="Calibri"/>
          <w:sz w:val="24"/>
          <w:lang w:val="en-US"/>
        </w:rPr>
        <w:t>REQ</w:t>
      </w:r>
      <w:r w:rsidR="00BF4252" w:rsidRPr="00BF4252">
        <w:rPr>
          <w:rFonts w:ascii="Calibri" w:hAnsi="Calibri"/>
          <w:sz w:val="24"/>
        </w:rPr>
        <w:t>0</w:t>
      </w:r>
      <w:r w:rsidR="004E2037" w:rsidRPr="004E2037">
        <w:rPr>
          <w:rFonts w:ascii="Calibri" w:hAnsi="Calibri"/>
          <w:sz w:val="24"/>
        </w:rPr>
        <w:t xml:space="preserve">16732445) </w:t>
      </w:r>
      <w:r w:rsidR="004E2037">
        <w:rPr>
          <w:rFonts w:ascii="Calibri" w:hAnsi="Calibri"/>
          <w:sz w:val="24"/>
        </w:rPr>
        <w:t>Πρωτογενή</w:t>
      </w:r>
      <w:r w:rsidR="001A01A3">
        <w:rPr>
          <w:rFonts w:ascii="Calibri" w:hAnsi="Calibri"/>
          <w:sz w:val="24"/>
        </w:rPr>
        <w:t xml:space="preserve"> </w:t>
      </w:r>
      <w:r w:rsidR="004E2037">
        <w:rPr>
          <w:rFonts w:ascii="Calibri" w:hAnsi="Calibri"/>
          <w:sz w:val="24"/>
        </w:rPr>
        <w:t xml:space="preserve">αιτήματα </w:t>
      </w:r>
      <w:r w:rsidR="001A01A3">
        <w:rPr>
          <w:rFonts w:ascii="Calibri" w:hAnsi="Calibri"/>
          <w:sz w:val="24"/>
        </w:rPr>
        <w:t xml:space="preserve">και </w:t>
      </w:r>
      <w:r w:rsidR="00071F09">
        <w:rPr>
          <w:rFonts w:ascii="Calibri" w:hAnsi="Calibri"/>
          <w:sz w:val="24"/>
        </w:rPr>
        <w:t xml:space="preserve">η </w:t>
      </w:r>
      <w:r w:rsidR="00FB496E">
        <w:rPr>
          <w:rFonts w:ascii="Calibri" w:hAnsi="Calibri"/>
          <w:sz w:val="24"/>
        </w:rPr>
        <w:t>υπ’αριθμ.</w:t>
      </w:r>
      <w:r w:rsidR="00C93D3F">
        <w:rPr>
          <w:rFonts w:ascii="Calibri" w:hAnsi="Calibri"/>
          <w:sz w:val="24"/>
        </w:rPr>
        <w:t>Υ-4</w:t>
      </w:r>
      <w:r w:rsidR="00FB496E">
        <w:rPr>
          <w:rFonts w:ascii="Calibri" w:hAnsi="Calibri"/>
          <w:sz w:val="24"/>
        </w:rPr>
        <w:t>/20</w:t>
      </w:r>
      <w:r w:rsidR="00C91F4C">
        <w:rPr>
          <w:rFonts w:ascii="Calibri" w:hAnsi="Calibri"/>
          <w:sz w:val="24"/>
        </w:rPr>
        <w:t>2</w:t>
      </w:r>
      <w:r w:rsidR="004E2037">
        <w:rPr>
          <w:rFonts w:ascii="Calibri" w:hAnsi="Calibri"/>
          <w:sz w:val="24"/>
        </w:rPr>
        <w:t>5</w:t>
      </w:r>
      <w:r w:rsidR="00BC727C">
        <w:rPr>
          <w:rFonts w:ascii="Calibri" w:hAnsi="Calibri"/>
          <w:sz w:val="24"/>
        </w:rPr>
        <w:t xml:space="preserve"> </w:t>
      </w:r>
      <w:r w:rsidR="00071F09">
        <w:rPr>
          <w:rFonts w:ascii="Calibri" w:hAnsi="Calibri"/>
          <w:sz w:val="24"/>
        </w:rPr>
        <w:t>συνημμέ</w:t>
      </w:r>
      <w:r w:rsidR="001970A2">
        <w:rPr>
          <w:rFonts w:ascii="Calibri" w:hAnsi="Calibri"/>
          <w:sz w:val="24"/>
        </w:rPr>
        <w:t xml:space="preserve">νη </w:t>
      </w:r>
      <w:r w:rsidR="00BC727C">
        <w:rPr>
          <w:rFonts w:ascii="Calibri" w:hAnsi="Calibri"/>
          <w:sz w:val="24"/>
        </w:rPr>
        <w:t>τ</w:t>
      </w:r>
      <w:r w:rsidR="001970A2">
        <w:rPr>
          <w:rFonts w:ascii="Calibri" w:hAnsi="Calibri"/>
          <w:sz w:val="24"/>
        </w:rPr>
        <w:t>εχνική έκθεση</w:t>
      </w:r>
      <w:r w:rsidR="00FB496E">
        <w:rPr>
          <w:rFonts w:ascii="Calibri" w:hAnsi="Calibri"/>
          <w:sz w:val="24"/>
        </w:rPr>
        <w:t xml:space="preserve"> – Μελέτη</w:t>
      </w:r>
      <w:r w:rsidR="000C0CF1">
        <w:rPr>
          <w:rFonts w:ascii="Calibri" w:hAnsi="Calibri"/>
          <w:sz w:val="24"/>
        </w:rPr>
        <w:t xml:space="preserve"> </w:t>
      </w:r>
      <w:r w:rsidR="001543CB">
        <w:rPr>
          <w:rFonts w:ascii="Calibri" w:hAnsi="Calibri"/>
          <w:sz w:val="24"/>
        </w:rPr>
        <w:t>της Διεύθυνσης Κοινωνικής Πολιτικής και Υγείας</w:t>
      </w:r>
      <w:r w:rsidR="000C0CF1">
        <w:rPr>
          <w:rFonts w:ascii="Calibri" w:hAnsi="Calibri"/>
          <w:sz w:val="24"/>
        </w:rPr>
        <w:t xml:space="preserve"> </w:t>
      </w:r>
      <w:r w:rsidR="001543CB">
        <w:rPr>
          <w:rFonts w:ascii="Calibri" w:hAnsi="Calibri"/>
          <w:sz w:val="24"/>
        </w:rPr>
        <w:t>(</w:t>
      </w:r>
      <w:r w:rsidR="004E2037">
        <w:rPr>
          <w:rFonts w:ascii="Calibri" w:hAnsi="Calibri"/>
          <w:sz w:val="24"/>
        </w:rPr>
        <w:t>Τμήμα Υγείας)</w:t>
      </w:r>
      <w:r w:rsidR="001970A2">
        <w:rPr>
          <w:rFonts w:ascii="Calibri" w:hAnsi="Calibri"/>
          <w:sz w:val="24"/>
        </w:rPr>
        <w:t>.</w:t>
      </w:r>
    </w:p>
    <w:p w14:paraId="6B7B78F8" w14:textId="72AE3624" w:rsidR="008A4253" w:rsidRPr="009A70E8" w:rsidRDefault="00111E5A" w:rsidP="009A70E8">
      <w:pPr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</w:t>
      </w:r>
      <w:r w:rsidR="006C0A84" w:rsidRPr="009A70E8">
        <w:rPr>
          <w:rFonts w:ascii="Calibri" w:hAnsi="Calibri"/>
          <w:sz w:val="24"/>
        </w:rPr>
        <w:t>Ύστερα από τα παραπάνω, παρακαλούμε να μας καταθέσετε</w:t>
      </w:r>
      <w:r w:rsidR="00D66355">
        <w:rPr>
          <w:rFonts w:ascii="Calibri" w:hAnsi="Calibri"/>
          <w:sz w:val="24"/>
        </w:rPr>
        <w:t xml:space="preserve"> σε κλειστό φάκελο</w:t>
      </w:r>
      <w:r w:rsidR="006C0A84" w:rsidRPr="009A70E8">
        <w:rPr>
          <w:rFonts w:ascii="Calibri" w:hAnsi="Calibri"/>
          <w:sz w:val="24"/>
        </w:rPr>
        <w:t xml:space="preserve"> </w:t>
      </w:r>
      <w:r w:rsidR="006E20A4">
        <w:rPr>
          <w:rFonts w:ascii="Calibri" w:hAnsi="Calibri"/>
          <w:sz w:val="24"/>
        </w:rPr>
        <w:t xml:space="preserve">στο «Τμήμα Διοικητικής Μέριμνας», </w:t>
      </w:r>
      <w:r w:rsidR="006C0A84" w:rsidRPr="009A70E8">
        <w:rPr>
          <w:rFonts w:ascii="Calibri" w:hAnsi="Calibri"/>
          <w:sz w:val="24"/>
        </w:rPr>
        <w:t>σχετική έγγραφη οικονομική προσφορά έως</w:t>
      </w:r>
      <w:r w:rsidR="00FB496E" w:rsidRPr="009A70E8">
        <w:rPr>
          <w:rFonts w:ascii="Calibri" w:hAnsi="Calibri"/>
          <w:sz w:val="24"/>
        </w:rPr>
        <w:t xml:space="preserve"> και </w:t>
      </w:r>
      <w:r w:rsidR="00E87B0A" w:rsidRPr="009A70E8">
        <w:rPr>
          <w:rFonts w:ascii="Calibri" w:hAnsi="Calibri"/>
          <w:sz w:val="24"/>
        </w:rPr>
        <w:t>την</w:t>
      </w:r>
      <w:r w:rsidR="001A01A3" w:rsidRPr="009A70E8">
        <w:rPr>
          <w:rFonts w:ascii="Calibri" w:hAnsi="Calibri"/>
          <w:sz w:val="24"/>
        </w:rPr>
        <w:t xml:space="preserve"> </w:t>
      </w:r>
      <w:r w:rsidR="00A3330D">
        <w:rPr>
          <w:rFonts w:ascii="Calibri" w:hAnsi="Calibri"/>
          <w:b/>
          <w:bCs/>
          <w:sz w:val="24"/>
        </w:rPr>
        <w:t>Π</w:t>
      </w:r>
      <w:r w:rsidR="004E2037">
        <w:rPr>
          <w:rFonts w:ascii="Calibri" w:hAnsi="Calibri"/>
          <w:b/>
          <w:bCs/>
          <w:sz w:val="24"/>
        </w:rPr>
        <w:t>αρασκευή 6 Ιουνίου 2025</w:t>
      </w:r>
      <w:r w:rsidR="003C5C1B" w:rsidRPr="009A70E8">
        <w:rPr>
          <w:rFonts w:ascii="Calibri" w:hAnsi="Calibri"/>
          <w:b/>
          <w:sz w:val="24"/>
        </w:rPr>
        <w:t xml:space="preserve"> (</w:t>
      </w:r>
      <w:r w:rsidR="00A3330D">
        <w:rPr>
          <w:rFonts w:ascii="Calibri" w:hAnsi="Calibri"/>
          <w:b/>
          <w:sz w:val="24"/>
        </w:rPr>
        <w:t>0</w:t>
      </w:r>
      <w:r w:rsidR="004E2037">
        <w:rPr>
          <w:rFonts w:ascii="Calibri" w:hAnsi="Calibri"/>
          <w:b/>
          <w:sz w:val="24"/>
        </w:rPr>
        <w:t>6.06.2025</w:t>
      </w:r>
      <w:r w:rsidR="00955075" w:rsidRPr="009A70E8">
        <w:rPr>
          <w:rFonts w:ascii="Calibri" w:hAnsi="Calibri"/>
          <w:b/>
          <w:sz w:val="24"/>
        </w:rPr>
        <w:t>) και ώρα 15.00</w:t>
      </w:r>
      <w:r w:rsidR="00071F09" w:rsidRPr="009A70E8">
        <w:rPr>
          <w:rFonts w:ascii="Calibri" w:hAnsi="Calibri"/>
          <w:sz w:val="24"/>
        </w:rPr>
        <w:t>.</w:t>
      </w:r>
    </w:p>
    <w:p w14:paraId="2AAAB071" w14:textId="56850847" w:rsidR="00CB6861" w:rsidRPr="00437424" w:rsidRDefault="00CB6861" w:rsidP="00CB6861">
      <w:pPr>
        <w:spacing w:line="360" w:lineRule="auto"/>
        <w:jc w:val="both"/>
        <w:rPr>
          <w:rFonts w:ascii="Calibri" w:hAnsi="Calibri"/>
          <w:sz w:val="24"/>
        </w:rPr>
      </w:pPr>
      <w:r w:rsidRPr="00437424">
        <w:rPr>
          <w:rFonts w:ascii="Calibri" w:hAnsi="Calibri"/>
          <w:sz w:val="24"/>
        </w:rPr>
        <w:t>Προς απόδειξη της μη συνδρομής λόγων αποκλεισμού από διαδικασίες σύναψης δημοσίων συμβάσεων των πα</w:t>
      </w:r>
      <w:r w:rsidR="00A3330D">
        <w:rPr>
          <w:rFonts w:ascii="Calibri" w:hAnsi="Calibri"/>
          <w:sz w:val="24"/>
        </w:rPr>
        <w:t>ρ. 1 και 2 του άρθρου 73 του Ν.</w:t>
      </w:r>
      <w:r w:rsidRPr="00437424">
        <w:rPr>
          <w:rFonts w:ascii="Calibri" w:hAnsi="Calibri"/>
          <w:sz w:val="24"/>
        </w:rPr>
        <w:t>4412/2016, παρακαλούμε, μαζί με την προσφορά σας, να μας αποστείλετε και τα παρακάτω δικαιολογητικά:</w:t>
      </w:r>
    </w:p>
    <w:p w14:paraId="713FB84A" w14:textId="77777777" w:rsidR="00CB6861" w:rsidRPr="00812A3A" w:rsidRDefault="00CB6861" w:rsidP="00CB6861">
      <w:pPr>
        <w:spacing w:line="360" w:lineRule="auto"/>
        <w:jc w:val="center"/>
        <w:rPr>
          <w:rFonts w:ascii="Calibri" w:hAnsi="Calibri"/>
          <w:sz w:val="16"/>
          <w:szCs w:val="16"/>
        </w:rPr>
      </w:pPr>
    </w:p>
    <w:p w14:paraId="194E5AC3" w14:textId="77777777" w:rsidR="00A874E7" w:rsidRPr="00B1704C" w:rsidRDefault="00A874E7" w:rsidP="00A874E7">
      <w:pPr>
        <w:pStyle w:val="a3"/>
        <w:numPr>
          <w:ilvl w:val="0"/>
          <w:numId w:val="11"/>
        </w:numPr>
        <w:spacing w:line="360" w:lineRule="auto"/>
        <w:rPr>
          <w:rFonts w:ascii="Calibri" w:hAnsi="Calibri"/>
          <w:sz w:val="24"/>
          <w:u w:val="single"/>
        </w:rPr>
      </w:pPr>
      <w:r w:rsidRPr="0007226B">
        <w:rPr>
          <w:rFonts w:ascii="Calibri" w:hAnsi="Calibri"/>
          <w:b/>
          <w:sz w:val="24"/>
        </w:rPr>
        <w:t>Απόσπασμα ποινικού μητρώου</w:t>
      </w:r>
      <w:r>
        <w:rPr>
          <w:rFonts w:ascii="Calibri" w:hAnsi="Calibri"/>
          <w:sz w:val="24"/>
        </w:rPr>
        <w:t xml:space="preserve"> (το οποίο θα πρέπει να έχει εκδοθεί </w:t>
      </w:r>
      <w:r w:rsidRPr="00B1704C">
        <w:rPr>
          <w:rFonts w:ascii="Calibri" w:hAnsi="Calibri" w:cs="Calibri"/>
          <w:sz w:val="24"/>
          <w:szCs w:val="24"/>
        </w:rPr>
        <w:t>έως τρεις (3) μήνες πριν από την υποβολή του).</w:t>
      </w: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A874E7" w14:paraId="0F079E77" w14:textId="77777777" w:rsidTr="00C0671D">
        <w:trPr>
          <w:trHeight w:val="238"/>
          <w:jc w:val="center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6DFC9C5D" w14:textId="77777777" w:rsidR="00A874E7" w:rsidRPr="007D2E25" w:rsidRDefault="00A874E7" w:rsidP="001D5694">
            <w:pPr>
              <w:pStyle w:val="a3"/>
              <w:ind w:left="0"/>
              <w:rPr>
                <w:rFonts w:ascii="Calibri" w:hAnsi="Calibri"/>
                <w:b/>
                <w:sz w:val="22"/>
              </w:rPr>
            </w:pPr>
            <w:r w:rsidRPr="007D2E25">
              <w:rPr>
                <w:rFonts w:ascii="Calibri" w:hAnsi="Calibri"/>
                <w:b/>
                <w:sz w:val="22"/>
              </w:rPr>
              <w:t>Διευκρίνηση ως προς το απόσπασμα ποινικού μητρώου</w:t>
            </w:r>
          </w:p>
        </w:tc>
      </w:tr>
      <w:tr w:rsidR="00A874E7" w14:paraId="566C990C" w14:textId="77777777" w:rsidTr="00C0671D">
        <w:trPr>
          <w:trHeight w:val="841"/>
          <w:jc w:val="center"/>
        </w:trPr>
        <w:tc>
          <w:tcPr>
            <w:tcW w:w="9351" w:type="dxa"/>
            <w:vAlign w:val="center"/>
          </w:tcPr>
          <w:p w14:paraId="3256E651" w14:textId="77777777" w:rsidR="00A874E7" w:rsidRPr="008F0B70" w:rsidRDefault="00A874E7" w:rsidP="001D5694">
            <w:pPr>
              <w:jc w:val="both"/>
              <w:rPr>
                <w:rFonts w:ascii="Calibri" w:hAnsi="Calibri" w:cstheme="minorHAnsi"/>
                <w:color w:val="000000"/>
                <w:sz w:val="22"/>
                <w:szCs w:val="22"/>
              </w:rPr>
            </w:pPr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lastRenderedPageBreak/>
              <w:t>Ως προς την προσκόμιση αποσπάσματος ποινικού μητρώου ισχύουν τα ακόλουθα (άρθρο 73 παρ. 1 Ν. 4412/2016):</w:t>
            </w:r>
          </w:p>
          <w:p w14:paraId="4ACE75E9" w14:textId="77777777" w:rsidR="00A874E7" w:rsidRPr="008F0B70" w:rsidRDefault="00A874E7" w:rsidP="001D5694">
            <w:pPr>
              <w:jc w:val="both"/>
              <w:rPr>
                <w:rFonts w:ascii="Calibri" w:hAnsi="Calibri" w:cstheme="minorHAnsi"/>
                <w:color w:val="000000"/>
                <w:sz w:val="22"/>
                <w:szCs w:val="22"/>
              </w:rPr>
            </w:pPr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>Η υποχρέωση αποκλεισμού του προσφέροντα εφαρμόζεται επίσης όταν το πρόσωπο εις βάρο</w:t>
            </w:r>
            <w:r>
              <w:rPr>
                <w:rFonts w:ascii="Calibri" w:hAnsi="Calibri" w:cstheme="minorHAnsi"/>
                <w:color w:val="000000"/>
                <w:sz w:val="22"/>
                <w:szCs w:val="22"/>
              </w:rPr>
              <w:t>ς του οποίου εκδόθηκε αμετάκλητη</w:t>
            </w:r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 xml:space="preserve"> καταδικαστική απόφαση είναι μέλος του διοικητικού, διευθυντικού ή εποπτικού οργάνου του εν λόγω προσφέροντα ή έχει εξουσία εκπροσώπησης, λήψης αποφάσεων ή ελέγχου σε αυτό.</w:t>
            </w:r>
          </w:p>
          <w:p w14:paraId="6D8E463B" w14:textId="77777777" w:rsidR="00A874E7" w:rsidRPr="008F0B70" w:rsidRDefault="00A874E7" w:rsidP="001D5694">
            <w:pPr>
              <w:jc w:val="both"/>
              <w:rPr>
                <w:rFonts w:ascii="Calibri" w:hAnsi="Calibri" w:cstheme="minorHAnsi"/>
                <w:color w:val="000000"/>
                <w:sz w:val="22"/>
                <w:szCs w:val="22"/>
              </w:rPr>
            </w:pPr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 xml:space="preserve">Η υποχρέωση του προηγούμενου εδαφίου αφορά </w:t>
            </w:r>
            <w:r w:rsidRPr="008F0B70">
              <w:rPr>
                <w:rFonts w:ascii="Calibri" w:hAnsi="Calibri" w:cstheme="minorHAnsi"/>
                <w:b/>
                <w:color w:val="000000"/>
                <w:sz w:val="22"/>
                <w:szCs w:val="22"/>
                <w:u w:val="single"/>
              </w:rPr>
              <w:t>ιδίως</w:t>
            </w:r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>:</w:t>
            </w:r>
          </w:p>
          <w:p w14:paraId="0629366E" w14:textId="77777777" w:rsidR="00A874E7" w:rsidRPr="008F0B70" w:rsidRDefault="00A874E7" w:rsidP="001D5694">
            <w:pPr>
              <w:jc w:val="both"/>
              <w:rPr>
                <w:rFonts w:ascii="Calibri" w:hAnsi="Calibri" w:cstheme="minorHAnsi"/>
                <w:color w:val="000000"/>
                <w:sz w:val="22"/>
                <w:szCs w:val="22"/>
              </w:rPr>
            </w:pPr>
            <w:proofErr w:type="spellStart"/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>αα</w:t>
            </w:r>
            <w:proofErr w:type="spellEnd"/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>) στις περιπτώσεις εταιρειών περιορισμένης ευθύνης (Ε.Π.Ε.) και προσωπικών εταιρειών (O.E. και Ε.Ε.), τους διαχειριστές,</w:t>
            </w:r>
          </w:p>
          <w:p w14:paraId="7619CA23" w14:textId="77777777" w:rsidR="00A874E7" w:rsidRPr="00691A7D" w:rsidRDefault="00A874E7" w:rsidP="001D5694">
            <w:pPr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>ββ</w:t>
            </w:r>
            <w:proofErr w:type="spellEnd"/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>) στις περιπτώσεις ανωνύμων εταιρειών (Α.Ε.), τον Διευθύνοντα Σύμβουλο, καθώς και όλα τα μέλη του Διοικητικού Συμβουλίου.</w:t>
            </w:r>
          </w:p>
        </w:tc>
      </w:tr>
    </w:tbl>
    <w:p w14:paraId="1F3856C6" w14:textId="77777777" w:rsidR="00A874E7" w:rsidRDefault="00A874E7" w:rsidP="00A874E7">
      <w:pPr>
        <w:pStyle w:val="a3"/>
        <w:numPr>
          <w:ilvl w:val="0"/>
          <w:numId w:val="11"/>
        </w:numPr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955075">
        <w:rPr>
          <w:rFonts w:asciiTheme="minorHAnsi" w:hAnsiTheme="minorHAnsi"/>
          <w:b/>
          <w:sz w:val="24"/>
          <w:szCs w:val="24"/>
        </w:rPr>
        <w:t>Φορολογική ενημερότητα</w:t>
      </w:r>
      <w:r>
        <w:rPr>
          <w:rFonts w:asciiTheme="minorHAnsi" w:hAnsiTheme="minorHAnsi"/>
          <w:sz w:val="24"/>
          <w:szCs w:val="24"/>
        </w:rPr>
        <w:t xml:space="preserve"> (άρθρο 80 παρ. 2 Ν. 4412/2016) (η οποία να </w:t>
      </w:r>
      <w:r w:rsidRPr="00B074D6">
        <w:rPr>
          <w:rFonts w:ascii="Calibri" w:hAnsi="Calibri" w:cs="Calibri"/>
          <w:sz w:val="24"/>
          <w:szCs w:val="24"/>
        </w:rPr>
        <w:t xml:space="preserve">είναι </w:t>
      </w:r>
      <w:r w:rsidRPr="00B1704C">
        <w:rPr>
          <w:rFonts w:ascii="Calibri" w:hAnsi="Calibri" w:cs="Calibri"/>
          <w:sz w:val="24"/>
          <w:szCs w:val="24"/>
        </w:rPr>
        <w:t>εν ισχύ κατά το χρόνο υποβολής της</w:t>
      </w:r>
      <w:r w:rsidRPr="00B1704C">
        <w:rPr>
          <w:rFonts w:asciiTheme="minorHAnsi" w:hAnsiTheme="minorHAnsi"/>
          <w:sz w:val="24"/>
          <w:szCs w:val="24"/>
        </w:rPr>
        <w:t>).</w:t>
      </w:r>
    </w:p>
    <w:p w14:paraId="4F65B59B" w14:textId="77777777" w:rsidR="00A874E7" w:rsidRPr="00496FA6" w:rsidRDefault="00A874E7" w:rsidP="00A874E7">
      <w:pPr>
        <w:pStyle w:val="a3"/>
        <w:numPr>
          <w:ilvl w:val="0"/>
          <w:numId w:val="11"/>
        </w:numPr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96FA6">
        <w:rPr>
          <w:rFonts w:asciiTheme="minorHAnsi" w:hAnsiTheme="minorHAnsi"/>
          <w:b/>
          <w:sz w:val="24"/>
          <w:szCs w:val="24"/>
        </w:rPr>
        <w:t>Ασφαλιστική ενημερότητα</w:t>
      </w:r>
      <w:r w:rsidRPr="00496FA6">
        <w:rPr>
          <w:rFonts w:asciiTheme="minorHAnsi" w:hAnsiTheme="minorHAnsi"/>
          <w:sz w:val="24"/>
          <w:szCs w:val="24"/>
        </w:rPr>
        <w:t xml:space="preserve"> (άρθρο 80 παρ. 2 του Ν. 4412/2016) (η οποία να </w:t>
      </w:r>
      <w:r w:rsidRPr="00496FA6">
        <w:rPr>
          <w:rFonts w:ascii="Calibri" w:hAnsi="Calibri" w:cs="Calibri"/>
          <w:sz w:val="24"/>
          <w:szCs w:val="24"/>
        </w:rPr>
        <w:t>είναι εν ισχύ κατά το χρόνο υποβολής της</w:t>
      </w:r>
      <w:r w:rsidRPr="00496FA6">
        <w:rPr>
          <w:rFonts w:asciiTheme="minorHAnsi" w:hAnsiTheme="minorHAnsi"/>
          <w:sz w:val="24"/>
          <w:szCs w:val="24"/>
        </w:rPr>
        <w:t>).</w:t>
      </w:r>
    </w:p>
    <w:p w14:paraId="0BF4E6AF" w14:textId="77777777" w:rsidR="00A874E7" w:rsidRDefault="00A874E7" w:rsidP="00A874E7">
      <w:pPr>
        <w:pStyle w:val="a3"/>
        <w:numPr>
          <w:ilvl w:val="0"/>
          <w:numId w:val="11"/>
        </w:numPr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Κωδικοποιημένο καταστατικό με όλες τις τελευταίες τροποποιήσεις </w:t>
      </w:r>
      <w:r w:rsidRPr="000B1E53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σε περίπτωση εταιρ</w:t>
      </w:r>
      <w:r w:rsidRPr="0084273B">
        <w:rPr>
          <w:rFonts w:asciiTheme="minorHAnsi" w:hAnsiTheme="minorHAnsi"/>
          <w:sz w:val="24"/>
          <w:szCs w:val="24"/>
        </w:rPr>
        <w:t>ίας</w:t>
      </w:r>
      <w:r w:rsidRPr="000B1E53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>.</w:t>
      </w:r>
    </w:p>
    <w:p w14:paraId="4D428637" w14:textId="77777777" w:rsidR="00A874E7" w:rsidRDefault="00A874E7" w:rsidP="00A874E7">
      <w:pPr>
        <w:pStyle w:val="a3"/>
        <w:numPr>
          <w:ilvl w:val="0"/>
          <w:numId w:val="11"/>
        </w:numPr>
        <w:spacing w:before="24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Ενιαίο Πιστοποιητικό Δικαστικής Φερεγγυότητας</w:t>
      </w:r>
      <w:r>
        <w:rPr>
          <w:rFonts w:ascii="Calibri" w:hAnsi="Calibri" w:cs="Calibri"/>
          <w:sz w:val="24"/>
          <w:szCs w:val="24"/>
        </w:rPr>
        <w:t xml:space="preserve"> από το αρμόδιο Πρωτοδικείο ή Υπεύθυνη Δήλωση (</w:t>
      </w:r>
      <w:r>
        <w:rPr>
          <w:rFonts w:ascii="Calibri" w:hAnsi="Calibri" w:cs="Calibri"/>
          <w:sz w:val="24"/>
          <w:szCs w:val="24"/>
          <w:u w:val="single"/>
        </w:rPr>
        <w:t>μόνο στην περίπτωση που δεν έχει εκδοθεί έως την κατάθεση της οικονομικής προσφοράς</w:t>
      </w:r>
      <w:r>
        <w:rPr>
          <w:rFonts w:ascii="Calibri" w:hAnsi="Calibri" w:cs="Calibri"/>
          <w:sz w:val="24"/>
          <w:szCs w:val="24"/>
        </w:rPr>
        <w:t>) στην οποία να δηλώνει ότι «</w:t>
      </w:r>
      <w:r>
        <w:rPr>
          <w:rFonts w:ascii="Calibri" w:hAnsi="Calibri" w:cs="Calibri"/>
          <w:b/>
          <w:bCs/>
          <w:sz w:val="24"/>
          <w:szCs w:val="24"/>
        </w:rPr>
        <w:t>δεν υφίστανται στο πρόσωπό μου λόγοι αποκλεισμού που σχετίζονται με τη φερεγγυότητα του οικονομικού φορέα, κατά τις διατάξεις του άρθρου 73 παρ. 4 περ. β του ν. 4412/2016 όπως τροποποιήθηκε και ισχύει σήμερα</w:t>
      </w:r>
      <w:r>
        <w:rPr>
          <w:rFonts w:ascii="Calibri" w:hAnsi="Calibri" w:cs="Calibri"/>
          <w:sz w:val="24"/>
          <w:szCs w:val="24"/>
        </w:rPr>
        <w:t>», μαζί με αντίγραφο της αίτησης που έχει υποβληθεί για την έκδοση του ανωτέρω πιστοποιητικού. Με γνήσιο υπογραφής ή ψηφιακά υπογεγραμμένη στο www.gov.gr.</w:t>
      </w:r>
    </w:p>
    <w:p w14:paraId="0C23C021" w14:textId="77777777" w:rsidR="00A874E7" w:rsidRDefault="00A874E7" w:rsidP="00A874E7">
      <w:pPr>
        <w:pStyle w:val="a3"/>
        <w:numPr>
          <w:ilvl w:val="0"/>
          <w:numId w:val="11"/>
        </w:numPr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96FA6">
        <w:rPr>
          <w:rFonts w:asciiTheme="minorHAnsi" w:hAnsiTheme="minorHAnsi"/>
          <w:b/>
          <w:sz w:val="24"/>
          <w:szCs w:val="24"/>
        </w:rPr>
        <w:t>Υπεύθυνη Δήλωση</w:t>
      </w:r>
      <w:r w:rsidRPr="00496FA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του Ν.1599/1986 (</w:t>
      </w:r>
      <w:r>
        <w:rPr>
          <w:rFonts w:ascii="Calibri" w:hAnsi="Calibri" w:cs="Calibri"/>
          <w:sz w:val="24"/>
          <w:szCs w:val="24"/>
        </w:rPr>
        <w:t xml:space="preserve">με γνήσιο υπογραφής ή ψηφιακά υπογεγραμμένη στο </w:t>
      </w:r>
      <w:r>
        <w:rPr>
          <w:rFonts w:ascii="Calibri" w:hAnsi="Calibri" w:cs="Calibri"/>
          <w:sz w:val="24"/>
          <w:szCs w:val="24"/>
          <w:lang w:val="en-US"/>
        </w:rPr>
        <w:t>www</w:t>
      </w:r>
      <w:r w:rsidRPr="00496FA6">
        <w:rPr>
          <w:rFonts w:ascii="Calibri" w:hAnsi="Calibri" w:cs="Calibri"/>
          <w:sz w:val="24"/>
          <w:szCs w:val="24"/>
        </w:rPr>
        <w:t>.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gov</w:t>
      </w:r>
      <w:proofErr w:type="spellEnd"/>
      <w:r w:rsidRPr="00496FA6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  <w:lang w:val="en-US"/>
        </w:rPr>
        <w:t>gr</w:t>
      </w:r>
      <w:r>
        <w:rPr>
          <w:rFonts w:asciiTheme="minorHAnsi" w:hAnsiTheme="minorHAnsi"/>
          <w:sz w:val="24"/>
          <w:szCs w:val="24"/>
        </w:rPr>
        <w:t xml:space="preserve">) </w:t>
      </w:r>
      <w:r w:rsidRPr="00496FA6">
        <w:rPr>
          <w:rFonts w:asciiTheme="minorHAnsi" w:hAnsiTheme="minorHAnsi"/>
          <w:sz w:val="24"/>
          <w:szCs w:val="24"/>
        </w:rPr>
        <w:t xml:space="preserve">στην οποία να δηλώνει </w:t>
      </w:r>
      <w:r>
        <w:rPr>
          <w:rFonts w:asciiTheme="minorHAnsi" w:hAnsiTheme="minorHAnsi"/>
          <w:sz w:val="24"/>
          <w:szCs w:val="24"/>
        </w:rPr>
        <w:t>ο οικονομικός φορέας:</w:t>
      </w:r>
    </w:p>
    <w:p w14:paraId="528E64CA" w14:textId="77777777" w:rsidR="00A874E7" w:rsidRDefault="00A874E7" w:rsidP="00A874E7">
      <w:pPr>
        <w:pStyle w:val="a3"/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25A9B">
        <w:rPr>
          <w:rFonts w:asciiTheme="minorHAnsi" w:hAnsiTheme="minorHAnsi"/>
          <w:b/>
          <w:bCs/>
          <w:sz w:val="24"/>
          <w:szCs w:val="24"/>
        </w:rPr>
        <w:t>Α.</w:t>
      </w:r>
      <w:r>
        <w:rPr>
          <w:rFonts w:asciiTheme="minorHAnsi" w:hAnsiTheme="minorHAnsi"/>
          <w:sz w:val="24"/>
          <w:szCs w:val="24"/>
        </w:rPr>
        <w:t xml:space="preserve"> </w:t>
      </w:r>
      <w:r w:rsidRPr="00496FA6">
        <w:rPr>
          <w:rFonts w:asciiTheme="minorHAnsi" w:hAnsiTheme="minorHAnsi"/>
          <w:sz w:val="24"/>
          <w:szCs w:val="24"/>
        </w:rPr>
        <w:t xml:space="preserve">σε ποιους ασφαλιστικούς φορείς οφείλει να καταβάλει </w:t>
      </w:r>
      <w:r w:rsidRPr="00496FA6">
        <w:rPr>
          <w:rFonts w:ascii="Calibri" w:hAnsi="Calibri" w:cs="Calibri"/>
          <w:color w:val="000000"/>
          <w:sz w:val="24"/>
          <w:szCs w:val="24"/>
        </w:rPr>
        <w:t>εισφορές κοινωνικής ασφάλισης, οι οποίες καλύπτουν τόσο την κύρια όσο και την επικ</w:t>
      </w:r>
      <w:r>
        <w:rPr>
          <w:rFonts w:ascii="Calibri" w:hAnsi="Calibri" w:cs="Calibri"/>
          <w:color w:val="000000"/>
          <w:sz w:val="24"/>
          <w:szCs w:val="24"/>
        </w:rPr>
        <w:t>ουρική ασφάλιση</w:t>
      </w:r>
      <w:r>
        <w:rPr>
          <w:rFonts w:ascii="Calibri" w:hAnsi="Calibri" w:cs="Calibri"/>
          <w:sz w:val="24"/>
          <w:szCs w:val="24"/>
        </w:rPr>
        <w:t>.</w:t>
      </w:r>
    </w:p>
    <w:p w14:paraId="3BBD7911" w14:textId="77777777" w:rsidR="00A874E7" w:rsidRDefault="00A874E7" w:rsidP="00A874E7">
      <w:pPr>
        <w:pStyle w:val="a3"/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25A9B">
        <w:rPr>
          <w:rFonts w:asciiTheme="minorHAnsi" w:hAnsiTheme="minorHAnsi"/>
          <w:b/>
          <w:bCs/>
          <w:sz w:val="24"/>
          <w:szCs w:val="24"/>
        </w:rPr>
        <w:t>Β.</w:t>
      </w:r>
      <w:r>
        <w:rPr>
          <w:rFonts w:asciiTheme="minorHAnsi" w:hAnsiTheme="minorHAnsi"/>
          <w:sz w:val="24"/>
          <w:szCs w:val="24"/>
        </w:rPr>
        <w:t xml:space="preserve"> δεν βρίσκεται σε μια από τις καταστάσεις των άρθρων 73 &amp; 74 του Ν.4412/2016.</w:t>
      </w:r>
    </w:p>
    <w:p w14:paraId="6EDA594A" w14:textId="77777777" w:rsidR="00A874E7" w:rsidRDefault="00A874E7" w:rsidP="00A874E7">
      <w:pPr>
        <w:pStyle w:val="a3"/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25A9B">
        <w:rPr>
          <w:rFonts w:asciiTheme="minorHAnsi" w:hAnsiTheme="minorHAnsi"/>
          <w:b/>
          <w:bCs/>
          <w:sz w:val="24"/>
          <w:szCs w:val="24"/>
        </w:rPr>
        <w:t>Γ.</w:t>
      </w:r>
      <w:r>
        <w:rPr>
          <w:rFonts w:asciiTheme="minorHAnsi" w:hAnsiTheme="minorHAnsi"/>
          <w:sz w:val="24"/>
          <w:szCs w:val="24"/>
        </w:rPr>
        <w:t xml:space="preserve"> δεν έχει εκδοθεί σε βάρος του απόφαση αποκλεισμού, σύμφωνα με το άρθρο 74 του Ν.4412/2016.</w:t>
      </w:r>
    </w:p>
    <w:p w14:paraId="49A05D19" w14:textId="77777777" w:rsidR="00A874E7" w:rsidRDefault="00A874E7" w:rsidP="00A874E7">
      <w:pPr>
        <w:pStyle w:val="a3"/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25A9B">
        <w:rPr>
          <w:rFonts w:asciiTheme="minorHAnsi" w:hAnsiTheme="minorHAnsi"/>
          <w:b/>
          <w:bCs/>
          <w:sz w:val="24"/>
          <w:szCs w:val="24"/>
        </w:rPr>
        <w:t>Δ</w:t>
      </w:r>
      <w:r>
        <w:rPr>
          <w:rFonts w:asciiTheme="minorHAnsi" w:hAnsiTheme="minorHAnsi"/>
          <w:sz w:val="24"/>
          <w:szCs w:val="24"/>
        </w:rPr>
        <w:t>. δεν έχει αθετήσει τις υποχρεώσεις που προβλέπονται στην παρ.2 του άρθρου 18 του Ν.4412/2016.</w:t>
      </w:r>
    </w:p>
    <w:p w14:paraId="2820739B" w14:textId="2C526501" w:rsidR="00A874E7" w:rsidRDefault="00A874E7" w:rsidP="00A874E7">
      <w:pPr>
        <w:pStyle w:val="a3"/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25A9B">
        <w:rPr>
          <w:rFonts w:asciiTheme="minorHAnsi" w:hAnsiTheme="minorHAnsi"/>
          <w:b/>
          <w:bCs/>
          <w:sz w:val="24"/>
          <w:szCs w:val="24"/>
        </w:rPr>
        <w:t>Ε.</w:t>
      </w:r>
      <w:r>
        <w:rPr>
          <w:rFonts w:asciiTheme="minorHAnsi" w:hAnsiTheme="minorHAnsi"/>
          <w:sz w:val="24"/>
          <w:szCs w:val="24"/>
        </w:rPr>
        <w:t xml:space="preserve"> έλαβε γνώση και αποδέχεται ανεπιφύλακτα την </w:t>
      </w:r>
      <w:proofErr w:type="spellStart"/>
      <w:r>
        <w:rPr>
          <w:rFonts w:asciiTheme="minorHAnsi" w:hAnsiTheme="minorHAnsi"/>
          <w:sz w:val="24"/>
          <w:szCs w:val="24"/>
        </w:rPr>
        <w:t>υπ’αριθμ</w:t>
      </w:r>
      <w:proofErr w:type="spellEnd"/>
      <w:r>
        <w:rPr>
          <w:rFonts w:asciiTheme="minorHAnsi" w:hAnsiTheme="minorHAnsi"/>
          <w:sz w:val="24"/>
          <w:szCs w:val="24"/>
        </w:rPr>
        <w:t>. Υ-4/2025 Μελέτη  της Διεύθυνσης Κοινωνικής Πολιτικής και Υγείας (Τμήμα Υγείας) σε όλη τη διάρκεια της σύμβασης.</w:t>
      </w:r>
    </w:p>
    <w:p w14:paraId="7FFFCDE2" w14:textId="77777777" w:rsidR="00A874E7" w:rsidRPr="007D5BBD" w:rsidRDefault="00A874E7" w:rsidP="00A874E7">
      <w:pPr>
        <w:pStyle w:val="a3"/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25A9B">
        <w:rPr>
          <w:rFonts w:asciiTheme="minorHAnsi" w:hAnsiTheme="minorHAnsi"/>
          <w:b/>
          <w:bCs/>
          <w:sz w:val="24"/>
          <w:szCs w:val="24"/>
        </w:rPr>
        <w:t>ΣΤ.</w:t>
      </w:r>
      <w:r>
        <w:rPr>
          <w:rFonts w:asciiTheme="minorHAnsi" w:hAnsiTheme="minorHAnsi"/>
          <w:sz w:val="24"/>
          <w:szCs w:val="24"/>
        </w:rPr>
        <w:t xml:space="preserve"> η συμμετοχή του δε δημιουργεί κατάσταση σύγκρουσης συμφερόντων κατά τα προβλεπόμενα στο άρθρο 24 του Ν.4412/2016.</w:t>
      </w:r>
    </w:p>
    <w:p w14:paraId="138A495F" w14:textId="77777777" w:rsidR="00A874E7" w:rsidRPr="003F6F66" w:rsidRDefault="00A874E7" w:rsidP="00A874E7">
      <w:pPr>
        <w:pStyle w:val="a3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3F6F66">
        <w:rPr>
          <w:rFonts w:asciiTheme="minorHAnsi" w:hAnsiTheme="minorHAnsi"/>
          <w:b/>
          <w:sz w:val="24"/>
          <w:szCs w:val="24"/>
        </w:rPr>
        <w:lastRenderedPageBreak/>
        <w:t>Υπεύθυνη Δήλωση</w:t>
      </w:r>
      <w:r w:rsidRPr="003F6F66">
        <w:rPr>
          <w:rFonts w:asciiTheme="minorHAnsi" w:hAnsiTheme="minorHAnsi"/>
          <w:sz w:val="24"/>
          <w:szCs w:val="24"/>
        </w:rPr>
        <w:t xml:space="preserve"> του ν. 1599/1986 (</w:t>
      </w:r>
      <w:r w:rsidRPr="003F6F66">
        <w:rPr>
          <w:rFonts w:ascii="Calibri" w:hAnsi="Calibri" w:cs="Calibri"/>
          <w:sz w:val="24"/>
          <w:szCs w:val="24"/>
        </w:rPr>
        <w:t xml:space="preserve">με γνήσιο υπογραφής ή ψηφιακά υπογεγραμμένη στο </w:t>
      </w:r>
      <w:r w:rsidRPr="003F6F66">
        <w:rPr>
          <w:rFonts w:ascii="Calibri" w:hAnsi="Calibri" w:cs="Calibri"/>
          <w:sz w:val="24"/>
          <w:szCs w:val="24"/>
          <w:lang w:val="en-US"/>
        </w:rPr>
        <w:t>www</w:t>
      </w:r>
      <w:r w:rsidRPr="003F6F66">
        <w:rPr>
          <w:rFonts w:ascii="Calibri" w:hAnsi="Calibri" w:cs="Calibri"/>
          <w:sz w:val="24"/>
          <w:szCs w:val="24"/>
        </w:rPr>
        <w:t>.</w:t>
      </w:r>
      <w:proofErr w:type="spellStart"/>
      <w:r w:rsidRPr="003F6F66">
        <w:rPr>
          <w:rFonts w:ascii="Calibri" w:hAnsi="Calibri" w:cs="Calibri"/>
          <w:sz w:val="24"/>
          <w:szCs w:val="24"/>
          <w:lang w:val="en-US"/>
        </w:rPr>
        <w:t>gov</w:t>
      </w:r>
      <w:proofErr w:type="spellEnd"/>
      <w:r w:rsidRPr="003F6F66">
        <w:rPr>
          <w:rFonts w:ascii="Calibri" w:hAnsi="Calibri" w:cs="Calibri"/>
          <w:sz w:val="24"/>
          <w:szCs w:val="24"/>
        </w:rPr>
        <w:t>.</w:t>
      </w:r>
      <w:r w:rsidRPr="003F6F66">
        <w:rPr>
          <w:rFonts w:ascii="Calibri" w:hAnsi="Calibri" w:cs="Calibri"/>
          <w:sz w:val="24"/>
          <w:szCs w:val="24"/>
          <w:lang w:val="en-US"/>
        </w:rPr>
        <w:t>gr</w:t>
      </w:r>
      <w:r w:rsidRPr="003F6F66">
        <w:rPr>
          <w:rFonts w:asciiTheme="minorHAnsi" w:hAnsiTheme="minorHAnsi"/>
          <w:sz w:val="24"/>
          <w:szCs w:val="24"/>
        </w:rPr>
        <w:t xml:space="preserve">) περί της υποχρέωσης έκδοσης ηλεκτρονικού τιμολογίου (κατά τα προβλεπόμενα στον ν. 4601/2019 και τις εκτελεστικές αυτού Κοινές Υπουργικές Αποφάσεις), στην οποία ο οικονομικός φορέας θα αναφέρει, κατά περίπτωση είτε: </w:t>
      </w:r>
      <w:r w:rsidRPr="003F6F66">
        <w:rPr>
          <w:rFonts w:asciiTheme="minorHAnsi" w:hAnsiTheme="minorHAnsi"/>
          <w:b/>
          <w:sz w:val="24"/>
          <w:szCs w:val="24"/>
        </w:rPr>
        <w:t>α)</w:t>
      </w:r>
      <w:r w:rsidRPr="003F6F66">
        <w:rPr>
          <w:rFonts w:asciiTheme="minorHAnsi" w:hAnsiTheme="minorHAnsi"/>
          <w:sz w:val="24"/>
          <w:szCs w:val="24"/>
        </w:rPr>
        <w:t xml:space="preserve"> ότι έχει τη δυνατότητα έκδοσης ηλεκτρονικού τιμολογίου </w:t>
      </w:r>
      <w:r w:rsidRPr="003F6F66">
        <w:rPr>
          <w:rFonts w:asciiTheme="minorHAnsi" w:hAnsiTheme="minorHAnsi"/>
          <w:b/>
          <w:sz w:val="24"/>
          <w:szCs w:val="24"/>
        </w:rPr>
        <w:t>(Β2</w:t>
      </w:r>
      <w:r w:rsidRPr="003F6F66">
        <w:rPr>
          <w:rFonts w:asciiTheme="minorHAnsi" w:hAnsiTheme="minorHAnsi"/>
          <w:b/>
          <w:sz w:val="24"/>
          <w:szCs w:val="24"/>
          <w:lang w:val="en-US"/>
        </w:rPr>
        <w:t>G</w:t>
      </w:r>
      <w:r w:rsidRPr="003F6F66">
        <w:rPr>
          <w:rFonts w:asciiTheme="minorHAnsi" w:hAnsiTheme="minorHAnsi"/>
          <w:b/>
          <w:sz w:val="24"/>
          <w:szCs w:val="24"/>
        </w:rPr>
        <w:t>)</w:t>
      </w:r>
      <w:r w:rsidRPr="003F6F66">
        <w:rPr>
          <w:rFonts w:asciiTheme="minorHAnsi" w:hAnsiTheme="minorHAnsi"/>
          <w:sz w:val="24"/>
          <w:szCs w:val="24"/>
        </w:rPr>
        <w:t xml:space="preserve">, είτε: </w:t>
      </w:r>
      <w:r w:rsidRPr="003F6F66">
        <w:rPr>
          <w:rFonts w:asciiTheme="minorHAnsi" w:hAnsiTheme="minorHAnsi"/>
          <w:b/>
          <w:sz w:val="24"/>
          <w:szCs w:val="24"/>
        </w:rPr>
        <w:t>β)</w:t>
      </w:r>
      <w:r w:rsidRPr="003F6F66">
        <w:rPr>
          <w:rFonts w:asciiTheme="minorHAnsi" w:hAnsiTheme="minorHAnsi"/>
          <w:sz w:val="24"/>
          <w:szCs w:val="24"/>
        </w:rPr>
        <w:t xml:space="preserve"> ότι έχει εκκινήσει την προβλεπόμενη διαδικασία για την έκδοση ηλεκτρονικού τιμολογίου </w:t>
      </w:r>
      <w:r w:rsidRPr="003F6F66">
        <w:rPr>
          <w:rFonts w:asciiTheme="minorHAnsi" w:hAnsiTheme="minorHAnsi"/>
          <w:b/>
          <w:sz w:val="24"/>
          <w:szCs w:val="24"/>
        </w:rPr>
        <w:t>(Β2</w:t>
      </w:r>
      <w:r w:rsidRPr="003F6F66">
        <w:rPr>
          <w:rFonts w:asciiTheme="minorHAnsi" w:hAnsiTheme="minorHAnsi"/>
          <w:b/>
          <w:sz w:val="24"/>
          <w:szCs w:val="24"/>
          <w:lang w:val="en-US"/>
        </w:rPr>
        <w:t>G</w:t>
      </w:r>
      <w:r w:rsidRPr="003F6F66">
        <w:rPr>
          <w:rFonts w:asciiTheme="minorHAnsi" w:hAnsiTheme="minorHAnsi"/>
          <w:b/>
          <w:sz w:val="24"/>
          <w:szCs w:val="24"/>
        </w:rPr>
        <w:t>)</w:t>
      </w:r>
      <w:r w:rsidRPr="003F6F66">
        <w:rPr>
          <w:rFonts w:asciiTheme="minorHAnsi" w:hAnsiTheme="minorHAnsi"/>
          <w:sz w:val="24"/>
          <w:szCs w:val="24"/>
        </w:rPr>
        <w:t xml:space="preserve"> και ότι δεσμεύεται να την έχει ολοκληρώσει πριν την τιμολόγηση της δαπάνης, είτε: </w:t>
      </w:r>
      <w:r w:rsidRPr="003F6F66">
        <w:rPr>
          <w:rFonts w:asciiTheme="minorHAnsi" w:hAnsiTheme="minorHAnsi"/>
          <w:b/>
          <w:sz w:val="24"/>
          <w:szCs w:val="24"/>
        </w:rPr>
        <w:t>γ)</w:t>
      </w:r>
      <w:r w:rsidRPr="003F6F66">
        <w:rPr>
          <w:rFonts w:asciiTheme="minorHAnsi" w:hAnsiTheme="minorHAnsi"/>
          <w:sz w:val="24"/>
          <w:szCs w:val="24"/>
        </w:rPr>
        <w:t xml:space="preserve"> ότι δεσμεύεται πως θα εκκινήσει άμεσα την προβλεπόμενη διαδικασία για την έκδοση ηλεκτρονικού τιμολογίου </w:t>
      </w:r>
      <w:r w:rsidRPr="003F6F66">
        <w:rPr>
          <w:rFonts w:asciiTheme="minorHAnsi" w:hAnsiTheme="minorHAnsi"/>
          <w:b/>
          <w:sz w:val="24"/>
          <w:szCs w:val="24"/>
        </w:rPr>
        <w:t>(Β2</w:t>
      </w:r>
      <w:r w:rsidRPr="003F6F66">
        <w:rPr>
          <w:rFonts w:asciiTheme="minorHAnsi" w:hAnsiTheme="minorHAnsi"/>
          <w:b/>
          <w:sz w:val="24"/>
          <w:szCs w:val="24"/>
          <w:lang w:val="en-US"/>
        </w:rPr>
        <w:t>G</w:t>
      </w:r>
      <w:r w:rsidRPr="003F6F66">
        <w:rPr>
          <w:rFonts w:asciiTheme="minorHAnsi" w:hAnsiTheme="minorHAnsi"/>
          <w:b/>
          <w:sz w:val="24"/>
          <w:szCs w:val="24"/>
        </w:rPr>
        <w:t>)</w:t>
      </w:r>
      <w:r w:rsidRPr="003F6F66">
        <w:rPr>
          <w:rFonts w:asciiTheme="minorHAnsi" w:hAnsiTheme="minorHAnsi"/>
          <w:sz w:val="24"/>
          <w:szCs w:val="24"/>
        </w:rPr>
        <w:t xml:space="preserve"> και θα την έχει ολοκληρώσει πριν την τιμολόγηση της δαπάνης.</w:t>
      </w:r>
    </w:p>
    <w:p w14:paraId="34E381A9" w14:textId="63827CB8" w:rsidR="00A4139D" w:rsidRDefault="00A874E7" w:rsidP="0062758F">
      <w:pPr>
        <w:pStyle w:val="a3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465F7">
        <w:rPr>
          <w:rFonts w:asciiTheme="minorHAnsi" w:hAnsiTheme="minorHAnsi"/>
          <w:b/>
          <w:sz w:val="24"/>
          <w:szCs w:val="24"/>
        </w:rPr>
        <w:t>Και όποιο άλλο έγγραφο ή υπεύθυνη δήλωση</w:t>
      </w:r>
      <w:r w:rsidRPr="00B465F7">
        <w:rPr>
          <w:rFonts w:asciiTheme="minorHAnsi" w:hAnsiTheme="minorHAnsi"/>
          <w:sz w:val="24"/>
          <w:szCs w:val="24"/>
        </w:rPr>
        <w:t xml:space="preserve"> (</w:t>
      </w:r>
      <w:r w:rsidRPr="00B465F7">
        <w:rPr>
          <w:rFonts w:ascii="Calibri" w:hAnsi="Calibri" w:cs="Calibri"/>
          <w:sz w:val="24"/>
          <w:szCs w:val="24"/>
        </w:rPr>
        <w:t xml:space="preserve">με γνήσιο υπογραφής ή ψηφιακά υπογεγραμμένη στο </w:t>
      </w:r>
      <w:r w:rsidRPr="00B465F7">
        <w:rPr>
          <w:rFonts w:ascii="Calibri" w:hAnsi="Calibri" w:cs="Calibri"/>
          <w:sz w:val="24"/>
          <w:szCs w:val="24"/>
          <w:lang w:val="en-US"/>
        </w:rPr>
        <w:t>www</w:t>
      </w:r>
      <w:r w:rsidRPr="00B465F7">
        <w:rPr>
          <w:rFonts w:ascii="Calibri" w:hAnsi="Calibri" w:cs="Calibri"/>
          <w:sz w:val="24"/>
          <w:szCs w:val="24"/>
        </w:rPr>
        <w:t>.</w:t>
      </w:r>
      <w:proofErr w:type="spellStart"/>
      <w:r w:rsidRPr="00B465F7">
        <w:rPr>
          <w:rFonts w:ascii="Calibri" w:hAnsi="Calibri" w:cs="Calibri"/>
          <w:sz w:val="24"/>
          <w:szCs w:val="24"/>
          <w:lang w:val="en-US"/>
        </w:rPr>
        <w:t>gov</w:t>
      </w:r>
      <w:proofErr w:type="spellEnd"/>
      <w:r w:rsidRPr="00B465F7">
        <w:rPr>
          <w:rFonts w:ascii="Calibri" w:hAnsi="Calibri" w:cs="Calibri"/>
          <w:sz w:val="24"/>
          <w:szCs w:val="24"/>
        </w:rPr>
        <w:t>.</w:t>
      </w:r>
      <w:r w:rsidRPr="00B465F7">
        <w:rPr>
          <w:rFonts w:ascii="Calibri" w:hAnsi="Calibri" w:cs="Calibri"/>
          <w:sz w:val="24"/>
          <w:szCs w:val="24"/>
          <w:lang w:val="en-US"/>
        </w:rPr>
        <w:t>gr</w:t>
      </w:r>
      <w:r w:rsidRPr="00B465F7">
        <w:rPr>
          <w:rFonts w:asciiTheme="minorHAnsi" w:hAnsiTheme="minorHAnsi"/>
          <w:sz w:val="24"/>
          <w:szCs w:val="24"/>
        </w:rPr>
        <w:t xml:space="preserve">) ζητείται από την </w:t>
      </w:r>
      <w:proofErr w:type="spellStart"/>
      <w:r w:rsidRPr="00B465F7">
        <w:rPr>
          <w:rFonts w:ascii="Calibri" w:hAnsi="Calibri"/>
          <w:bCs/>
          <w:sz w:val="24"/>
        </w:rPr>
        <w:t>υπ</w:t>
      </w:r>
      <w:proofErr w:type="spellEnd"/>
      <w:r w:rsidRPr="00B465F7">
        <w:rPr>
          <w:rFonts w:ascii="Calibri" w:hAnsi="Calibri"/>
          <w:bCs/>
          <w:sz w:val="24"/>
        </w:rPr>
        <w:t xml:space="preserve">΄ αριθ. </w:t>
      </w:r>
      <w:r w:rsidR="0062758F">
        <w:rPr>
          <w:rFonts w:asciiTheme="minorHAnsi" w:hAnsiTheme="minorHAnsi"/>
          <w:sz w:val="24"/>
          <w:szCs w:val="24"/>
        </w:rPr>
        <w:t>Υ-4/2025 Μελέτη  της  Διεύθυνσης Κοινωνικής Πολιτικής και Υγείας (Τμήμα Υγείας).</w:t>
      </w:r>
    </w:p>
    <w:p w14:paraId="6228F218" w14:textId="2202AA0D" w:rsidR="0062758F" w:rsidRDefault="0062758F" w:rsidP="0062758F">
      <w:pPr>
        <w:pStyle w:val="a3"/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7F3ABD57" w14:textId="0B7EA387" w:rsidR="00283920" w:rsidRDefault="00283920" w:rsidP="00283920">
      <w:pPr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Η πρόσκληση και η μελέτη θα αναρτηθούν  στην ιστοσελίδα της Αναθέτουσας αρχής  στην διεύθυνση (</w:t>
      </w:r>
      <w:r>
        <w:rPr>
          <w:rFonts w:ascii="Calibri" w:hAnsi="Calibri"/>
          <w:sz w:val="24"/>
          <w:lang w:val="en-US"/>
        </w:rPr>
        <w:t>URL</w:t>
      </w:r>
      <w:r w:rsidRPr="008A5E5A">
        <w:rPr>
          <w:rFonts w:ascii="Calibri" w:hAnsi="Calibri"/>
          <w:sz w:val="24"/>
        </w:rPr>
        <w:t xml:space="preserve">) </w:t>
      </w:r>
      <w:r w:rsidRPr="00283920">
        <w:rPr>
          <w:rFonts w:ascii="Calibri" w:hAnsi="Calibri"/>
          <w:sz w:val="24"/>
        </w:rPr>
        <w:t xml:space="preserve">: </w:t>
      </w:r>
      <w:hyperlink r:id="rId8" w:history="1">
        <w:r w:rsidRPr="00283920">
          <w:rPr>
            <w:rStyle w:val="-"/>
            <w:rFonts w:ascii="Calibri" w:hAnsi="Calibri"/>
            <w:sz w:val="24"/>
            <w:lang w:val="en-US"/>
          </w:rPr>
          <w:t>www</w:t>
        </w:r>
        <w:r w:rsidRPr="00283920">
          <w:rPr>
            <w:rStyle w:val="-"/>
            <w:rFonts w:ascii="Calibri" w:hAnsi="Calibri"/>
            <w:sz w:val="24"/>
          </w:rPr>
          <w:t>.</w:t>
        </w:r>
        <w:proofErr w:type="spellStart"/>
        <w:r w:rsidRPr="00283920">
          <w:rPr>
            <w:rStyle w:val="-"/>
            <w:rFonts w:ascii="Calibri" w:hAnsi="Calibri"/>
            <w:sz w:val="24"/>
            <w:lang w:val="en-US"/>
          </w:rPr>
          <w:t>galatsi</w:t>
        </w:r>
        <w:proofErr w:type="spellEnd"/>
        <w:r w:rsidRPr="00283920">
          <w:rPr>
            <w:rStyle w:val="-"/>
            <w:rFonts w:ascii="Calibri" w:hAnsi="Calibri"/>
            <w:sz w:val="24"/>
          </w:rPr>
          <w:t>.</w:t>
        </w:r>
        <w:proofErr w:type="spellStart"/>
        <w:r w:rsidRPr="00283920">
          <w:rPr>
            <w:rStyle w:val="-"/>
            <w:rFonts w:ascii="Calibri" w:hAnsi="Calibri"/>
            <w:sz w:val="24"/>
            <w:lang w:val="en-US"/>
          </w:rPr>
          <w:t>gov</w:t>
        </w:r>
        <w:proofErr w:type="spellEnd"/>
        <w:r w:rsidRPr="00283920">
          <w:rPr>
            <w:rStyle w:val="-"/>
            <w:rFonts w:ascii="Calibri" w:hAnsi="Calibri"/>
            <w:sz w:val="24"/>
          </w:rPr>
          <w:t>.</w:t>
        </w:r>
        <w:r w:rsidRPr="00283920">
          <w:rPr>
            <w:rStyle w:val="-"/>
            <w:rFonts w:ascii="Calibri" w:hAnsi="Calibri"/>
            <w:sz w:val="24"/>
            <w:lang w:val="en-US"/>
          </w:rPr>
          <w:t>gr</w:t>
        </w:r>
      </w:hyperlink>
      <w:r w:rsidRPr="00283920">
        <w:rPr>
          <w:rFonts w:ascii="Calibri" w:hAnsi="Calibri"/>
          <w:sz w:val="24"/>
        </w:rPr>
        <w:t xml:space="preserve"> .</w:t>
      </w:r>
      <w:r>
        <w:rPr>
          <w:rFonts w:ascii="Calibri" w:hAnsi="Calibri"/>
          <w:sz w:val="24"/>
        </w:rPr>
        <w:t xml:space="preserve">  </w:t>
      </w:r>
    </w:p>
    <w:p w14:paraId="15A60D3B" w14:textId="25A90106" w:rsidR="00283920" w:rsidRPr="006B6135" w:rsidRDefault="00283920" w:rsidP="006B6135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7234044C" w14:textId="77777777" w:rsidR="00A874E7" w:rsidRPr="001543CB" w:rsidRDefault="00A874E7" w:rsidP="00A6284E">
      <w:pPr>
        <w:spacing w:line="360" w:lineRule="auto"/>
        <w:jc w:val="center"/>
        <w:rPr>
          <w:rFonts w:asciiTheme="minorHAnsi" w:hAnsiTheme="minorHAnsi"/>
          <w:sz w:val="16"/>
          <w:szCs w:val="16"/>
        </w:rPr>
      </w:pPr>
    </w:p>
    <w:p w14:paraId="16F20EF5" w14:textId="77777777" w:rsidR="00A4139D" w:rsidRPr="00955075" w:rsidRDefault="00D675A4" w:rsidP="00955075">
      <w:pPr>
        <w:tabs>
          <w:tab w:val="center" w:pos="7655"/>
        </w:tabs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955075">
        <w:rPr>
          <w:rFonts w:asciiTheme="minorHAnsi" w:hAnsiTheme="minorHAnsi"/>
          <w:b/>
          <w:sz w:val="24"/>
          <w:szCs w:val="24"/>
        </w:rPr>
        <w:t>Ο ΔΗΜΑΡΧΟΣ</w:t>
      </w:r>
    </w:p>
    <w:p w14:paraId="7D84F117" w14:textId="77777777" w:rsidR="00A609D4" w:rsidRPr="00955075" w:rsidRDefault="00A609D4" w:rsidP="001D4C34">
      <w:pPr>
        <w:tabs>
          <w:tab w:val="center" w:pos="7655"/>
        </w:tabs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70220B8B" w14:textId="77777777" w:rsidR="00255C80" w:rsidRPr="00955075" w:rsidRDefault="00354251" w:rsidP="00955075">
      <w:pPr>
        <w:tabs>
          <w:tab w:val="center" w:pos="7655"/>
        </w:tabs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955075">
        <w:rPr>
          <w:rFonts w:asciiTheme="minorHAnsi" w:hAnsiTheme="minorHAnsi"/>
          <w:b/>
          <w:sz w:val="24"/>
          <w:szCs w:val="24"/>
        </w:rPr>
        <w:t>ΜΑΡΚΟΠΟΥΛΟΣ ΓΕΩΡΓΙΟΣ</w:t>
      </w:r>
    </w:p>
    <w:sectPr w:rsidR="00255C80" w:rsidRPr="00955075" w:rsidSect="00D27129">
      <w:pgSz w:w="11906" w:h="16838"/>
      <w:pgMar w:top="1021" w:right="849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6DC7"/>
    <w:multiLevelType w:val="hybridMultilevel"/>
    <w:tmpl w:val="612C57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727D0"/>
    <w:multiLevelType w:val="hybridMultilevel"/>
    <w:tmpl w:val="5E9A8C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729C3"/>
    <w:multiLevelType w:val="hybridMultilevel"/>
    <w:tmpl w:val="BEE049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C225B"/>
    <w:multiLevelType w:val="hybridMultilevel"/>
    <w:tmpl w:val="65EEB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67A2D"/>
    <w:multiLevelType w:val="hybridMultilevel"/>
    <w:tmpl w:val="E744DC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0321F"/>
    <w:multiLevelType w:val="hybridMultilevel"/>
    <w:tmpl w:val="C16CC2E2"/>
    <w:lvl w:ilvl="0" w:tplc="057220E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0491D"/>
    <w:multiLevelType w:val="hybridMultilevel"/>
    <w:tmpl w:val="FECEAA72"/>
    <w:lvl w:ilvl="0" w:tplc="66CC11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022C1"/>
    <w:multiLevelType w:val="hybridMultilevel"/>
    <w:tmpl w:val="FECEAA72"/>
    <w:lvl w:ilvl="0" w:tplc="66CC11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FE7905"/>
    <w:multiLevelType w:val="hybridMultilevel"/>
    <w:tmpl w:val="DA6026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139D6"/>
    <w:multiLevelType w:val="hybridMultilevel"/>
    <w:tmpl w:val="2D2C46D0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5E"/>
    <w:rsid w:val="00014896"/>
    <w:rsid w:val="000377F5"/>
    <w:rsid w:val="00070C0A"/>
    <w:rsid w:val="00071F09"/>
    <w:rsid w:val="0007226B"/>
    <w:rsid w:val="00075C08"/>
    <w:rsid w:val="000C0CF1"/>
    <w:rsid w:val="000D2637"/>
    <w:rsid w:val="000E68E7"/>
    <w:rsid w:val="000F6C48"/>
    <w:rsid w:val="00111E5A"/>
    <w:rsid w:val="00121084"/>
    <w:rsid w:val="00146B5E"/>
    <w:rsid w:val="0014776E"/>
    <w:rsid w:val="001543CB"/>
    <w:rsid w:val="001812A9"/>
    <w:rsid w:val="00183D7C"/>
    <w:rsid w:val="0018547D"/>
    <w:rsid w:val="001970A2"/>
    <w:rsid w:val="001A01A3"/>
    <w:rsid w:val="001A21C3"/>
    <w:rsid w:val="001C71D6"/>
    <w:rsid w:val="001D4C34"/>
    <w:rsid w:val="001F3E59"/>
    <w:rsid w:val="00202CC0"/>
    <w:rsid w:val="00206089"/>
    <w:rsid w:val="00235293"/>
    <w:rsid w:val="00255C80"/>
    <w:rsid w:val="002641AF"/>
    <w:rsid w:val="002668AA"/>
    <w:rsid w:val="00283920"/>
    <w:rsid w:val="0029207F"/>
    <w:rsid w:val="002C7F70"/>
    <w:rsid w:val="002E0C57"/>
    <w:rsid w:val="003013C1"/>
    <w:rsid w:val="003108AB"/>
    <w:rsid w:val="00341353"/>
    <w:rsid w:val="00342D75"/>
    <w:rsid w:val="00354251"/>
    <w:rsid w:val="0035695E"/>
    <w:rsid w:val="003606AE"/>
    <w:rsid w:val="0037502A"/>
    <w:rsid w:val="00382324"/>
    <w:rsid w:val="00394613"/>
    <w:rsid w:val="003C5C1B"/>
    <w:rsid w:val="003E71BB"/>
    <w:rsid w:val="003F2698"/>
    <w:rsid w:val="003F47B1"/>
    <w:rsid w:val="004003BC"/>
    <w:rsid w:val="004040CE"/>
    <w:rsid w:val="00415EDC"/>
    <w:rsid w:val="00431CC1"/>
    <w:rsid w:val="00466D84"/>
    <w:rsid w:val="00482652"/>
    <w:rsid w:val="00482E1C"/>
    <w:rsid w:val="00485785"/>
    <w:rsid w:val="004A627A"/>
    <w:rsid w:val="004B2034"/>
    <w:rsid w:val="004C376F"/>
    <w:rsid w:val="004E2037"/>
    <w:rsid w:val="005960C7"/>
    <w:rsid w:val="005A0C98"/>
    <w:rsid w:val="005A111F"/>
    <w:rsid w:val="005A1E66"/>
    <w:rsid w:val="005A56AB"/>
    <w:rsid w:val="005B1DAA"/>
    <w:rsid w:val="005B54C0"/>
    <w:rsid w:val="005C4C59"/>
    <w:rsid w:val="005E0ABE"/>
    <w:rsid w:val="005E1891"/>
    <w:rsid w:val="005E66D2"/>
    <w:rsid w:val="00607969"/>
    <w:rsid w:val="0062758F"/>
    <w:rsid w:val="0063783D"/>
    <w:rsid w:val="006404A6"/>
    <w:rsid w:val="00643DA0"/>
    <w:rsid w:val="00647984"/>
    <w:rsid w:val="00657C89"/>
    <w:rsid w:val="0068387B"/>
    <w:rsid w:val="00691A7D"/>
    <w:rsid w:val="006B6135"/>
    <w:rsid w:val="006C0A84"/>
    <w:rsid w:val="006C0E7B"/>
    <w:rsid w:val="006E20A4"/>
    <w:rsid w:val="007039E1"/>
    <w:rsid w:val="0071559B"/>
    <w:rsid w:val="00715B86"/>
    <w:rsid w:val="007252D5"/>
    <w:rsid w:val="00733F1E"/>
    <w:rsid w:val="00736913"/>
    <w:rsid w:val="0075106A"/>
    <w:rsid w:val="00753B19"/>
    <w:rsid w:val="00756BD0"/>
    <w:rsid w:val="007A7EB9"/>
    <w:rsid w:val="007D2E25"/>
    <w:rsid w:val="00801709"/>
    <w:rsid w:val="008362ED"/>
    <w:rsid w:val="0084273B"/>
    <w:rsid w:val="00862F34"/>
    <w:rsid w:val="00877395"/>
    <w:rsid w:val="008831E5"/>
    <w:rsid w:val="008A4253"/>
    <w:rsid w:val="008C0AD8"/>
    <w:rsid w:val="008C685C"/>
    <w:rsid w:val="008C6B2E"/>
    <w:rsid w:val="008D3E65"/>
    <w:rsid w:val="008E6178"/>
    <w:rsid w:val="008F0B70"/>
    <w:rsid w:val="00932E06"/>
    <w:rsid w:val="00955075"/>
    <w:rsid w:val="00955E4A"/>
    <w:rsid w:val="009650CE"/>
    <w:rsid w:val="00986703"/>
    <w:rsid w:val="0099272E"/>
    <w:rsid w:val="009A05CB"/>
    <w:rsid w:val="009A2E36"/>
    <w:rsid w:val="009A70E8"/>
    <w:rsid w:val="009B450D"/>
    <w:rsid w:val="009B62C3"/>
    <w:rsid w:val="009D1FBB"/>
    <w:rsid w:val="00A14184"/>
    <w:rsid w:val="00A20352"/>
    <w:rsid w:val="00A3330D"/>
    <w:rsid w:val="00A4139D"/>
    <w:rsid w:val="00A423C7"/>
    <w:rsid w:val="00A609D4"/>
    <w:rsid w:val="00A6284E"/>
    <w:rsid w:val="00A7501C"/>
    <w:rsid w:val="00A7723C"/>
    <w:rsid w:val="00A8132A"/>
    <w:rsid w:val="00A81D98"/>
    <w:rsid w:val="00A874E7"/>
    <w:rsid w:val="00AF76F0"/>
    <w:rsid w:val="00B21099"/>
    <w:rsid w:val="00B22FFF"/>
    <w:rsid w:val="00B84135"/>
    <w:rsid w:val="00BC727C"/>
    <w:rsid w:val="00BD4715"/>
    <w:rsid w:val="00BE4832"/>
    <w:rsid w:val="00BE56DB"/>
    <w:rsid w:val="00BF4252"/>
    <w:rsid w:val="00C0671D"/>
    <w:rsid w:val="00C07252"/>
    <w:rsid w:val="00C270F4"/>
    <w:rsid w:val="00C30636"/>
    <w:rsid w:val="00C4406C"/>
    <w:rsid w:val="00C5798E"/>
    <w:rsid w:val="00C91F4C"/>
    <w:rsid w:val="00C93D3F"/>
    <w:rsid w:val="00CA3AFE"/>
    <w:rsid w:val="00CA5DCE"/>
    <w:rsid w:val="00CB6861"/>
    <w:rsid w:val="00CC0387"/>
    <w:rsid w:val="00CE39CB"/>
    <w:rsid w:val="00CF46BC"/>
    <w:rsid w:val="00CF757A"/>
    <w:rsid w:val="00D27129"/>
    <w:rsid w:val="00D46E19"/>
    <w:rsid w:val="00D617E2"/>
    <w:rsid w:val="00D66355"/>
    <w:rsid w:val="00D675A4"/>
    <w:rsid w:val="00D95BC9"/>
    <w:rsid w:val="00DF384C"/>
    <w:rsid w:val="00E06392"/>
    <w:rsid w:val="00E23C6A"/>
    <w:rsid w:val="00E270FF"/>
    <w:rsid w:val="00E45EA8"/>
    <w:rsid w:val="00E71427"/>
    <w:rsid w:val="00E8665A"/>
    <w:rsid w:val="00E87B0A"/>
    <w:rsid w:val="00E92AF6"/>
    <w:rsid w:val="00E94DF2"/>
    <w:rsid w:val="00EC2673"/>
    <w:rsid w:val="00ED5D33"/>
    <w:rsid w:val="00EF0067"/>
    <w:rsid w:val="00EF1D52"/>
    <w:rsid w:val="00EF77DA"/>
    <w:rsid w:val="00F03AC7"/>
    <w:rsid w:val="00F16F9E"/>
    <w:rsid w:val="00F27BBF"/>
    <w:rsid w:val="00F5111A"/>
    <w:rsid w:val="00FA5C4B"/>
    <w:rsid w:val="00FB496E"/>
    <w:rsid w:val="00FD7497"/>
    <w:rsid w:val="00FE42DF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A4C5C9"/>
  <w15:docId w15:val="{FFEAD9EC-AB3D-437A-9D13-7502051C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071F09"/>
    <w:pPr>
      <w:keepNext/>
      <w:outlineLvl w:val="0"/>
    </w:pPr>
    <w:rPr>
      <w:rFonts w:ascii="Arial" w:hAnsi="Arial"/>
      <w:b/>
      <w:kern w:val="28"/>
      <w:sz w:val="24"/>
    </w:rPr>
  </w:style>
  <w:style w:type="paragraph" w:styleId="6">
    <w:name w:val="heading 6"/>
    <w:basedOn w:val="a"/>
    <w:next w:val="a"/>
    <w:link w:val="6Char"/>
    <w:uiPriority w:val="99"/>
    <w:qFormat/>
    <w:rsid w:val="00071F09"/>
    <w:pPr>
      <w:keepNext/>
      <w:jc w:val="center"/>
      <w:outlineLvl w:val="5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071F09"/>
    <w:rPr>
      <w:rFonts w:cs="Times New Roman"/>
      <w:color w:val="0000FF"/>
      <w:u w:val="single"/>
    </w:rPr>
  </w:style>
  <w:style w:type="paragraph" w:customStyle="1" w:styleId="Calibri">
    <w:name w:val="Calibri"/>
    <w:basedOn w:val="a"/>
    <w:uiPriority w:val="99"/>
    <w:rsid w:val="00071F09"/>
    <w:rPr>
      <w:rFonts w:ascii="Calibri" w:hAnsi="Calibri" w:cs="Arial"/>
      <w:b/>
      <w:kern w:val="28"/>
      <w:sz w:val="26"/>
      <w:szCs w:val="26"/>
    </w:rPr>
  </w:style>
  <w:style w:type="character" w:customStyle="1" w:styleId="1Char">
    <w:name w:val="Επικεφαλίδα 1 Char"/>
    <w:basedOn w:val="a0"/>
    <w:link w:val="1"/>
    <w:uiPriority w:val="99"/>
    <w:rsid w:val="00071F09"/>
    <w:rPr>
      <w:rFonts w:ascii="Arial" w:eastAsia="Times New Roman" w:hAnsi="Arial" w:cs="Times New Roman"/>
      <w:b/>
      <w:kern w:val="28"/>
      <w:sz w:val="24"/>
      <w:szCs w:val="20"/>
      <w:lang w:eastAsia="el-GR"/>
    </w:rPr>
  </w:style>
  <w:style w:type="character" w:customStyle="1" w:styleId="6Char">
    <w:name w:val="Επικεφαλίδα 6 Char"/>
    <w:basedOn w:val="a0"/>
    <w:link w:val="6"/>
    <w:uiPriority w:val="99"/>
    <w:rsid w:val="00071F09"/>
    <w:rPr>
      <w:rFonts w:ascii="Arial" w:eastAsia="Times New Roman" w:hAnsi="Arial" w:cs="Times New Roman"/>
      <w:b/>
      <w:sz w:val="28"/>
      <w:szCs w:val="20"/>
      <w:lang w:eastAsia="el-GR"/>
    </w:rPr>
  </w:style>
  <w:style w:type="paragraph" w:styleId="a3">
    <w:name w:val="List Paragraph"/>
    <w:basedOn w:val="a"/>
    <w:uiPriority w:val="34"/>
    <w:qFormat/>
    <w:rsid w:val="007D2E25"/>
    <w:pPr>
      <w:ind w:left="720"/>
      <w:contextualSpacing/>
    </w:pPr>
  </w:style>
  <w:style w:type="table" w:styleId="a4">
    <w:name w:val="Table Grid"/>
    <w:basedOn w:val="a1"/>
    <w:uiPriority w:val="59"/>
    <w:rsid w:val="007D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423C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423C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atsi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mithies@galats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\-%20&#947;&#953;&#945;%20&#966;&#964;&#953;&#940;&#958;&#953;&#956;&#959;%20&#945;&#964;&#959;&#956;&#953;&#954;&#959;&#943;%20&#966;&#940;&#954;&#949;&#955;&#959;&#953;\kelli%20&#947;&#953;&#945;%20&#966;&#964;&#953;&#940;&#958;&#953;&#956;&#959;\&#916;&#919;&#924;&#927;&#931;&#921;&#917;&#931;%20&#931;&#933;&#924;&#914;&#913;&#931;&#917;&#921;&#931;\&#933;&#928;&#927;&#916;&#917;&#921;&#915;&#924;&#913;&#932;&#913;\&#913;&#928;&#917;&#933;&#920;&#917;&#921;&#913;&#931;%20&#913;&#925;&#913;&#920;&#917;&#931;&#919;\&#928;&#929;&#927;&#931;&#922;&#923;&#919;&#931;&#919;%20&#924;&#917;%20&#916;&#921;&#922;&#913;&#921;&#927;&#923;&#927;&#915;&#919;&#932;&#921;&#922;&#91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ΠΡΟΣΚΛΗΣΗ ΜΕ ΔΙΚΑΙΟΛΟΓΗΤΙΚΑ</Template>
  <TotalTime>88</TotalTime>
  <Pages>3</Pages>
  <Words>945</Words>
  <Characters>5108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Aikaterini Drakou</cp:lastModifiedBy>
  <cp:revision>37</cp:revision>
  <cp:lastPrinted>2025-05-30T08:43:00Z</cp:lastPrinted>
  <dcterms:created xsi:type="dcterms:W3CDTF">2024-02-27T08:01:00Z</dcterms:created>
  <dcterms:modified xsi:type="dcterms:W3CDTF">2025-05-30T09:01:00Z</dcterms:modified>
</cp:coreProperties>
</file>